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F6" w:rsidRPr="001C1CAB" w:rsidRDefault="00930FF6" w:rsidP="00930FF6">
      <w:pPr>
        <w:pStyle w:val="NoSpacing"/>
        <w:jc w:val="center"/>
        <w:rPr>
          <w:b/>
          <w:sz w:val="40"/>
          <w:szCs w:val="40"/>
        </w:rPr>
      </w:pPr>
      <w:bookmarkStart w:id="0" w:name="tableofcontents"/>
      <w:bookmarkEnd w:id="0"/>
      <w:r w:rsidRPr="001C1CAB">
        <w:rPr>
          <w:b/>
          <w:sz w:val="40"/>
          <w:szCs w:val="40"/>
        </w:rPr>
        <w:t>Unit 7 Table of Contents</w:t>
      </w:r>
    </w:p>
    <w:p w:rsidR="00930FF6" w:rsidRPr="001C1CAB" w:rsidRDefault="00930FF6" w:rsidP="00930FF6">
      <w:pPr>
        <w:pStyle w:val="NoSpacing"/>
        <w:pBdr>
          <w:bottom w:val="single" w:sz="4" w:space="1" w:color="auto"/>
        </w:pBdr>
        <w:jc w:val="center"/>
        <w:rPr>
          <w:b/>
          <w:i/>
          <w:sz w:val="28"/>
          <w:szCs w:val="28"/>
        </w:rPr>
      </w:pPr>
      <w:r>
        <w:rPr>
          <w:i/>
          <w:sz w:val="28"/>
          <w:szCs w:val="28"/>
        </w:rPr>
        <w:t>Reading and Role Playing: Fiction, Folktales and Fairy Tales</w:t>
      </w:r>
    </w:p>
    <w:p w:rsidR="00930FF6" w:rsidRDefault="00930FF6" w:rsidP="00930FF6">
      <w:pPr>
        <w:pStyle w:val="NoSpacing"/>
        <w:rPr>
          <w:sz w:val="32"/>
          <w:szCs w:val="3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710"/>
      </w:tblGrid>
      <w:tr w:rsidR="00930FF6" w:rsidRPr="00054BCB" w:rsidTr="00013D81">
        <w:trPr>
          <w:trHeight w:val="420"/>
        </w:trPr>
        <w:tc>
          <w:tcPr>
            <w:tcW w:w="8208" w:type="dxa"/>
            <w:shd w:val="clear" w:color="auto" w:fill="948A54" w:themeFill="background2" w:themeFillShade="80"/>
          </w:tcPr>
          <w:p w:rsidR="00930FF6" w:rsidRPr="00054BCB" w:rsidRDefault="00930FF6" w:rsidP="00013D81">
            <w:pPr>
              <w:pStyle w:val="NoSpacing"/>
              <w:rPr>
                <w:i/>
                <w:sz w:val="32"/>
                <w:szCs w:val="32"/>
              </w:rPr>
            </w:pPr>
            <w:r w:rsidRPr="00054BCB">
              <w:rPr>
                <w:i/>
                <w:sz w:val="32"/>
                <w:szCs w:val="32"/>
              </w:rPr>
              <w:t>Section</w:t>
            </w:r>
          </w:p>
        </w:tc>
        <w:tc>
          <w:tcPr>
            <w:tcW w:w="1710" w:type="dxa"/>
            <w:shd w:val="clear" w:color="auto" w:fill="948A54" w:themeFill="background2" w:themeFillShade="80"/>
          </w:tcPr>
          <w:p w:rsidR="00930FF6" w:rsidRPr="00054BCB" w:rsidRDefault="00930FF6" w:rsidP="00013D81">
            <w:pPr>
              <w:pStyle w:val="NoSpacing"/>
              <w:rPr>
                <w:i/>
                <w:sz w:val="32"/>
                <w:szCs w:val="32"/>
              </w:rPr>
            </w:pPr>
            <w:r w:rsidRPr="00054BCB">
              <w:rPr>
                <w:i/>
                <w:sz w:val="32"/>
                <w:szCs w:val="32"/>
              </w:rPr>
              <w:t>Page #</w:t>
            </w:r>
          </w:p>
        </w:tc>
      </w:tr>
      <w:tr w:rsidR="00930FF6" w:rsidRPr="001C1CAB" w:rsidTr="00AC0E45">
        <w:trPr>
          <w:trHeight w:val="420"/>
        </w:trPr>
        <w:tc>
          <w:tcPr>
            <w:tcW w:w="8208" w:type="dxa"/>
          </w:tcPr>
          <w:p w:rsidR="00930FF6" w:rsidRPr="003A4B7E" w:rsidRDefault="0095284D" w:rsidP="00013D81">
            <w:pPr>
              <w:pStyle w:val="NoSpacing"/>
              <w:numPr>
                <w:ilvl w:val="0"/>
                <w:numId w:val="1"/>
              </w:numPr>
              <w:rPr>
                <w:sz w:val="28"/>
                <w:szCs w:val="28"/>
              </w:rPr>
            </w:pPr>
            <w:hyperlink w:anchor="goalsandstandards" w:history="1">
              <w:r w:rsidR="00930FF6" w:rsidRPr="005966EE">
                <w:rPr>
                  <w:rStyle w:val="Hyperlink"/>
                  <w:sz w:val="28"/>
                  <w:szCs w:val="28"/>
                </w:rPr>
                <w:t>Unit Goals and Standards</w:t>
              </w:r>
            </w:hyperlink>
          </w:p>
        </w:tc>
        <w:tc>
          <w:tcPr>
            <w:tcW w:w="1710" w:type="dxa"/>
            <w:vAlign w:val="center"/>
          </w:tcPr>
          <w:p w:rsidR="00930FF6" w:rsidRDefault="00AC0E45" w:rsidP="00AC0E45">
            <w:pPr>
              <w:pStyle w:val="NoSpacing"/>
              <w:jc w:val="center"/>
              <w:rPr>
                <w:sz w:val="28"/>
                <w:szCs w:val="28"/>
              </w:rPr>
            </w:pPr>
            <w:r>
              <w:rPr>
                <w:sz w:val="28"/>
                <w:szCs w:val="28"/>
              </w:rPr>
              <w:t>3-4</w:t>
            </w:r>
          </w:p>
        </w:tc>
      </w:tr>
      <w:tr w:rsidR="00930FF6" w:rsidRPr="001C1CAB" w:rsidTr="00AC0E45">
        <w:trPr>
          <w:trHeight w:val="420"/>
        </w:trPr>
        <w:tc>
          <w:tcPr>
            <w:tcW w:w="8208" w:type="dxa"/>
          </w:tcPr>
          <w:p w:rsidR="00930FF6" w:rsidRPr="001C1CAB" w:rsidRDefault="0095284D" w:rsidP="00013D81">
            <w:pPr>
              <w:pStyle w:val="NoSpacing"/>
              <w:numPr>
                <w:ilvl w:val="0"/>
                <w:numId w:val="1"/>
              </w:numPr>
              <w:rPr>
                <w:sz w:val="28"/>
                <w:szCs w:val="28"/>
              </w:rPr>
            </w:pPr>
            <w:hyperlink w:anchor="ataglance" w:history="1">
              <w:r w:rsidR="00930FF6" w:rsidRPr="005966EE">
                <w:rPr>
                  <w:rStyle w:val="Hyperlink"/>
                  <w:sz w:val="28"/>
                  <w:szCs w:val="28"/>
                </w:rPr>
                <w:t>Unit 7 at a Glance</w:t>
              </w:r>
            </w:hyperlink>
          </w:p>
        </w:tc>
        <w:tc>
          <w:tcPr>
            <w:tcW w:w="1710" w:type="dxa"/>
            <w:vAlign w:val="center"/>
          </w:tcPr>
          <w:p w:rsidR="00930FF6" w:rsidRPr="001C1CAB" w:rsidRDefault="00AC0E45" w:rsidP="00AC0E45">
            <w:pPr>
              <w:pStyle w:val="NoSpacing"/>
              <w:jc w:val="center"/>
              <w:rPr>
                <w:sz w:val="28"/>
                <w:szCs w:val="28"/>
              </w:rPr>
            </w:pPr>
            <w:r>
              <w:rPr>
                <w:sz w:val="28"/>
                <w:szCs w:val="28"/>
              </w:rPr>
              <w:t>5-7</w:t>
            </w:r>
          </w:p>
        </w:tc>
      </w:tr>
      <w:tr w:rsidR="00930FF6" w:rsidRPr="001C1CAB" w:rsidTr="00AC0E45">
        <w:trPr>
          <w:trHeight w:val="420"/>
        </w:trPr>
        <w:tc>
          <w:tcPr>
            <w:tcW w:w="8208" w:type="dxa"/>
          </w:tcPr>
          <w:p w:rsidR="00930FF6" w:rsidRPr="001C1CAB" w:rsidRDefault="0095284D" w:rsidP="00013D81">
            <w:pPr>
              <w:pStyle w:val="NoSpacing"/>
              <w:numPr>
                <w:ilvl w:val="0"/>
                <w:numId w:val="1"/>
              </w:numPr>
              <w:rPr>
                <w:sz w:val="28"/>
                <w:szCs w:val="28"/>
              </w:rPr>
            </w:pPr>
            <w:hyperlink w:anchor="calendar" w:history="1">
              <w:r w:rsidR="00930FF6" w:rsidRPr="005966EE">
                <w:rPr>
                  <w:rStyle w:val="Hyperlink"/>
                  <w:sz w:val="28"/>
                  <w:szCs w:val="28"/>
                </w:rPr>
                <w:t>English/Spanish/Russian Monthly Planner</w:t>
              </w:r>
            </w:hyperlink>
          </w:p>
        </w:tc>
        <w:tc>
          <w:tcPr>
            <w:tcW w:w="1710" w:type="dxa"/>
            <w:vAlign w:val="center"/>
          </w:tcPr>
          <w:p w:rsidR="00930FF6" w:rsidRPr="001C1CAB" w:rsidRDefault="00AC0E45" w:rsidP="00AC0E45">
            <w:pPr>
              <w:pStyle w:val="NoSpacing"/>
              <w:jc w:val="center"/>
              <w:rPr>
                <w:sz w:val="28"/>
                <w:szCs w:val="28"/>
              </w:rPr>
            </w:pPr>
            <w:r>
              <w:rPr>
                <w:sz w:val="28"/>
                <w:szCs w:val="28"/>
              </w:rPr>
              <w:t>8-9</w:t>
            </w:r>
          </w:p>
        </w:tc>
      </w:tr>
      <w:tr w:rsidR="00930FF6" w:rsidRPr="001C1CAB" w:rsidTr="00AC0E45">
        <w:trPr>
          <w:trHeight w:val="420"/>
        </w:trPr>
        <w:tc>
          <w:tcPr>
            <w:tcW w:w="8208" w:type="dxa"/>
          </w:tcPr>
          <w:p w:rsidR="00930FF6" w:rsidRPr="001C1CAB" w:rsidRDefault="0095284D" w:rsidP="00013D81">
            <w:pPr>
              <w:pStyle w:val="NoSpacing"/>
              <w:numPr>
                <w:ilvl w:val="0"/>
                <w:numId w:val="1"/>
              </w:numPr>
              <w:rPr>
                <w:sz w:val="28"/>
                <w:szCs w:val="28"/>
              </w:rPr>
            </w:pPr>
            <w:hyperlink w:anchor="assessmentchecklist" w:history="1">
              <w:r w:rsidR="00930FF6" w:rsidRPr="005966EE">
                <w:rPr>
                  <w:rStyle w:val="Hyperlink"/>
                  <w:sz w:val="28"/>
                  <w:szCs w:val="28"/>
                </w:rPr>
                <w:t>Assessment Checklist</w:t>
              </w:r>
            </w:hyperlink>
          </w:p>
        </w:tc>
        <w:tc>
          <w:tcPr>
            <w:tcW w:w="1710" w:type="dxa"/>
            <w:vAlign w:val="center"/>
          </w:tcPr>
          <w:p w:rsidR="00930FF6" w:rsidRPr="001C1CAB" w:rsidRDefault="00AC0E45" w:rsidP="00AC0E45">
            <w:pPr>
              <w:pStyle w:val="NoSpacing"/>
              <w:jc w:val="center"/>
              <w:rPr>
                <w:sz w:val="28"/>
                <w:szCs w:val="28"/>
              </w:rPr>
            </w:pPr>
            <w:r>
              <w:rPr>
                <w:sz w:val="28"/>
                <w:szCs w:val="28"/>
              </w:rPr>
              <w:t>10</w:t>
            </w:r>
          </w:p>
        </w:tc>
      </w:tr>
    </w:tbl>
    <w:p w:rsidR="00930FF6" w:rsidRPr="00DD08A7" w:rsidRDefault="00930FF6" w:rsidP="00930FF6">
      <w:pPr>
        <w:pStyle w:val="NoSpacing"/>
        <w:rPr>
          <w:sz w:val="24"/>
          <w:szCs w:val="24"/>
        </w:rPr>
      </w:pPr>
    </w:p>
    <w:tbl>
      <w:tblPr>
        <w:tblStyle w:val="TableGrid"/>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660"/>
        <w:gridCol w:w="1710"/>
      </w:tblGrid>
      <w:tr w:rsidR="00930FF6" w:rsidRPr="00054BCB" w:rsidTr="00013D81">
        <w:tc>
          <w:tcPr>
            <w:tcW w:w="1548" w:type="dxa"/>
            <w:tcBorders>
              <w:top w:val="nil"/>
              <w:left w:val="nil"/>
              <w:bottom w:val="dotted" w:sz="4" w:space="0" w:color="auto"/>
              <w:right w:val="nil"/>
            </w:tcBorders>
            <w:shd w:val="clear" w:color="auto" w:fill="948A54" w:themeFill="background2" w:themeFillShade="80"/>
          </w:tcPr>
          <w:p w:rsidR="00930FF6" w:rsidRPr="00054BCB" w:rsidRDefault="00930FF6" w:rsidP="00013D81">
            <w:pPr>
              <w:pStyle w:val="NoSpacing"/>
              <w:jc w:val="center"/>
              <w:rPr>
                <w:i/>
                <w:sz w:val="32"/>
                <w:szCs w:val="32"/>
              </w:rPr>
            </w:pPr>
            <w:r w:rsidRPr="00054BCB">
              <w:rPr>
                <w:i/>
                <w:sz w:val="32"/>
                <w:szCs w:val="32"/>
              </w:rPr>
              <w:t>Lesson</w:t>
            </w:r>
          </w:p>
        </w:tc>
        <w:tc>
          <w:tcPr>
            <w:tcW w:w="6660" w:type="dxa"/>
            <w:tcBorders>
              <w:top w:val="nil"/>
              <w:left w:val="nil"/>
              <w:bottom w:val="dotted" w:sz="4" w:space="0" w:color="auto"/>
              <w:right w:val="nil"/>
            </w:tcBorders>
            <w:shd w:val="clear" w:color="auto" w:fill="948A54" w:themeFill="background2" w:themeFillShade="80"/>
          </w:tcPr>
          <w:p w:rsidR="00930FF6" w:rsidRPr="00054BCB" w:rsidRDefault="00930FF6" w:rsidP="00013D81">
            <w:pPr>
              <w:pStyle w:val="NoSpacing"/>
              <w:jc w:val="center"/>
              <w:rPr>
                <w:i/>
                <w:sz w:val="32"/>
                <w:szCs w:val="32"/>
              </w:rPr>
            </w:pPr>
            <w:r w:rsidRPr="00054BCB">
              <w:rPr>
                <w:i/>
                <w:sz w:val="32"/>
                <w:szCs w:val="32"/>
              </w:rPr>
              <w:t>Lesson Title</w:t>
            </w:r>
          </w:p>
        </w:tc>
        <w:tc>
          <w:tcPr>
            <w:tcW w:w="1710" w:type="dxa"/>
            <w:tcBorders>
              <w:top w:val="nil"/>
              <w:left w:val="nil"/>
              <w:bottom w:val="dotted" w:sz="4" w:space="0" w:color="auto"/>
              <w:right w:val="nil"/>
            </w:tcBorders>
            <w:shd w:val="clear" w:color="auto" w:fill="948A54" w:themeFill="background2" w:themeFillShade="80"/>
          </w:tcPr>
          <w:p w:rsidR="00930FF6" w:rsidRPr="00054BCB" w:rsidRDefault="00930FF6" w:rsidP="00013D81">
            <w:pPr>
              <w:pStyle w:val="NoSpacing"/>
              <w:jc w:val="center"/>
              <w:rPr>
                <w:i/>
                <w:sz w:val="32"/>
                <w:szCs w:val="32"/>
              </w:rPr>
            </w:pPr>
            <w:r w:rsidRPr="00054BCB">
              <w:rPr>
                <w:i/>
                <w:sz w:val="32"/>
                <w:szCs w:val="32"/>
              </w:rPr>
              <w:t>Page</w:t>
            </w:r>
            <w:r>
              <w:rPr>
                <w:i/>
                <w:sz w:val="32"/>
                <w:szCs w:val="32"/>
              </w:rPr>
              <w:t xml:space="preserve"> #</w:t>
            </w:r>
          </w:p>
        </w:tc>
      </w:tr>
      <w:tr w:rsidR="00930FF6" w:rsidRPr="001C1CAB" w:rsidTr="00013D81">
        <w:tc>
          <w:tcPr>
            <w:tcW w:w="1548" w:type="dxa"/>
            <w:tcBorders>
              <w:top w:val="dotted" w:sz="4" w:space="0" w:color="auto"/>
            </w:tcBorders>
            <w:vAlign w:val="center"/>
          </w:tcPr>
          <w:p w:rsidR="00930FF6" w:rsidRPr="001C1CAB" w:rsidRDefault="0095284D" w:rsidP="00013D81">
            <w:pPr>
              <w:jc w:val="center"/>
              <w:rPr>
                <w:sz w:val="28"/>
                <w:szCs w:val="28"/>
              </w:rPr>
            </w:pPr>
            <w:hyperlink w:anchor="lesson1" w:history="1">
              <w:r w:rsidR="00930FF6" w:rsidRPr="005966EE">
                <w:rPr>
                  <w:rStyle w:val="Hyperlink"/>
                  <w:sz w:val="28"/>
                  <w:szCs w:val="28"/>
                </w:rPr>
                <w:t>Lesson 1</w:t>
              </w:r>
            </w:hyperlink>
          </w:p>
        </w:tc>
        <w:tc>
          <w:tcPr>
            <w:tcW w:w="6660" w:type="dxa"/>
            <w:tcBorders>
              <w:top w:val="dotted" w:sz="4" w:space="0" w:color="auto"/>
            </w:tcBorders>
          </w:tcPr>
          <w:p w:rsidR="00930FF6" w:rsidRPr="008F47AE" w:rsidRDefault="00930FF6" w:rsidP="00013D81">
            <w:pPr>
              <w:rPr>
                <w:rFonts w:cstheme="minorHAnsi"/>
              </w:rPr>
            </w:pPr>
            <w:r w:rsidRPr="008F47AE">
              <w:rPr>
                <w:rFonts w:cstheme="minorHAnsi"/>
              </w:rPr>
              <w:t xml:space="preserve">Good readers will better understand a story and the characters by making connections between what they see (T.V., movie, plays, reader’s theater, books, read </w:t>
            </w:r>
            <w:proofErr w:type="spellStart"/>
            <w:r w:rsidRPr="008F47AE">
              <w:rPr>
                <w:rFonts w:cstheme="minorHAnsi"/>
              </w:rPr>
              <w:t>alouds</w:t>
            </w:r>
            <w:proofErr w:type="spellEnd"/>
            <w:r w:rsidRPr="008F47AE">
              <w:rPr>
                <w:rFonts w:cstheme="minorHAnsi"/>
              </w:rPr>
              <w:t>, real life) and what they read</w:t>
            </w:r>
          </w:p>
        </w:tc>
        <w:tc>
          <w:tcPr>
            <w:tcW w:w="1710" w:type="dxa"/>
            <w:tcBorders>
              <w:top w:val="dotted" w:sz="4" w:space="0" w:color="auto"/>
            </w:tcBorders>
            <w:vAlign w:val="center"/>
          </w:tcPr>
          <w:p w:rsidR="00930FF6" w:rsidRPr="001C1CAB" w:rsidRDefault="00987388" w:rsidP="00013D81">
            <w:pPr>
              <w:jc w:val="center"/>
              <w:rPr>
                <w:sz w:val="28"/>
                <w:szCs w:val="28"/>
              </w:rPr>
            </w:pPr>
            <w:r>
              <w:rPr>
                <w:sz w:val="28"/>
                <w:szCs w:val="28"/>
              </w:rPr>
              <w:t>11-12</w:t>
            </w:r>
          </w:p>
        </w:tc>
      </w:tr>
      <w:tr w:rsidR="00930FF6" w:rsidRPr="001C1CAB" w:rsidTr="00013D81">
        <w:tc>
          <w:tcPr>
            <w:tcW w:w="1548" w:type="dxa"/>
            <w:vAlign w:val="center"/>
          </w:tcPr>
          <w:p w:rsidR="00930FF6" w:rsidRPr="001C1CAB" w:rsidRDefault="0095284D" w:rsidP="00013D81">
            <w:pPr>
              <w:jc w:val="center"/>
              <w:rPr>
                <w:sz w:val="28"/>
                <w:szCs w:val="28"/>
              </w:rPr>
            </w:pPr>
            <w:hyperlink w:anchor="lesson2" w:history="1">
              <w:r w:rsidR="00930FF6" w:rsidRPr="005966EE">
                <w:rPr>
                  <w:rStyle w:val="Hyperlink"/>
                  <w:sz w:val="28"/>
                  <w:szCs w:val="28"/>
                </w:rPr>
                <w:t>Lesson 2</w:t>
              </w:r>
            </w:hyperlink>
          </w:p>
        </w:tc>
        <w:tc>
          <w:tcPr>
            <w:tcW w:w="6660" w:type="dxa"/>
          </w:tcPr>
          <w:p w:rsidR="00930FF6" w:rsidRPr="008F47AE" w:rsidRDefault="00930FF6" w:rsidP="00013D81">
            <w:pPr>
              <w:rPr>
                <w:rFonts w:cstheme="minorHAnsi"/>
              </w:rPr>
            </w:pPr>
            <w:r w:rsidRPr="008F47AE">
              <w:rPr>
                <w:rFonts w:cstheme="minorHAnsi"/>
              </w:rPr>
              <w:t xml:space="preserve">Good readers can become their character by making facial expressions and talking like they are feeling </w:t>
            </w:r>
          </w:p>
        </w:tc>
        <w:tc>
          <w:tcPr>
            <w:tcW w:w="1710" w:type="dxa"/>
            <w:vAlign w:val="center"/>
          </w:tcPr>
          <w:p w:rsidR="00930FF6" w:rsidRPr="001C1CAB" w:rsidRDefault="00987388" w:rsidP="00013D81">
            <w:pPr>
              <w:jc w:val="center"/>
              <w:rPr>
                <w:sz w:val="28"/>
                <w:szCs w:val="28"/>
              </w:rPr>
            </w:pPr>
            <w:r>
              <w:rPr>
                <w:sz w:val="28"/>
                <w:szCs w:val="28"/>
              </w:rPr>
              <w:t>13-14</w:t>
            </w:r>
          </w:p>
        </w:tc>
      </w:tr>
      <w:tr w:rsidR="00930FF6" w:rsidRPr="001C1CAB" w:rsidTr="00013D81">
        <w:tc>
          <w:tcPr>
            <w:tcW w:w="1548" w:type="dxa"/>
            <w:vAlign w:val="center"/>
          </w:tcPr>
          <w:p w:rsidR="00930FF6" w:rsidRPr="001C1CAB" w:rsidRDefault="0095284D" w:rsidP="00013D81">
            <w:pPr>
              <w:jc w:val="center"/>
              <w:rPr>
                <w:sz w:val="28"/>
                <w:szCs w:val="28"/>
              </w:rPr>
            </w:pPr>
            <w:hyperlink w:anchor="lesson3" w:history="1">
              <w:r w:rsidR="00930FF6" w:rsidRPr="005966EE">
                <w:rPr>
                  <w:rStyle w:val="Hyperlink"/>
                  <w:sz w:val="28"/>
                  <w:szCs w:val="28"/>
                </w:rPr>
                <w:t>Lesson 3</w:t>
              </w:r>
            </w:hyperlink>
          </w:p>
        </w:tc>
        <w:tc>
          <w:tcPr>
            <w:tcW w:w="6660" w:type="dxa"/>
          </w:tcPr>
          <w:p w:rsidR="00930FF6" w:rsidRPr="008F47AE" w:rsidRDefault="00930FF6" w:rsidP="00013D81">
            <w:pPr>
              <w:rPr>
                <w:rFonts w:cstheme="minorHAnsi"/>
              </w:rPr>
            </w:pPr>
            <w:r w:rsidRPr="008F47AE">
              <w:rPr>
                <w:rFonts w:cstheme="minorHAnsi"/>
              </w:rPr>
              <w:t xml:space="preserve">Good readers interpret characters feelings by trying on different voices and emotions and seeing which one fits.  </w:t>
            </w:r>
          </w:p>
        </w:tc>
        <w:tc>
          <w:tcPr>
            <w:tcW w:w="1710" w:type="dxa"/>
            <w:vAlign w:val="center"/>
          </w:tcPr>
          <w:p w:rsidR="00930FF6" w:rsidRPr="001C1CAB" w:rsidRDefault="00987388" w:rsidP="00FE4C7A">
            <w:pPr>
              <w:jc w:val="center"/>
              <w:rPr>
                <w:sz w:val="28"/>
                <w:szCs w:val="28"/>
              </w:rPr>
            </w:pPr>
            <w:r>
              <w:rPr>
                <w:sz w:val="28"/>
                <w:szCs w:val="28"/>
              </w:rPr>
              <w:t>15-16</w:t>
            </w:r>
          </w:p>
        </w:tc>
      </w:tr>
      <w:tr w:rsidR="00930FF6" w:rsidRPr="001C1CAB" w:rsidTr="00013D81">
        <w:tc>
          <w:tcPr>
            <w:tcW w:w="1548" w:type="dxa"/>
            <w:vAlign w:val="center"/>
          </w:tcPr>
          <w:p w:rsidR="00930FF6" w:rsidRPr="001C1CAB" w:rsidRDefault="0095284D" w:rsidP="00013D81">
            <w:pPr>
              <w:jc w:val="center"/>
              <w:rPr>
                <w:sz w:val="28"/>
                <w:szCs w:val="28"/>
              </w:rPr>
            </w:pPr>
            <w:hyperlink w:anchor="lesson4" w:history="1">
              <w:r w:rsidR="00930FF6" w:rsidRPr="005966EE">
                <w:rPr>
                  <w:rStyle w:val="Hyperlink"/>
                  <w:sz w:val="28"/>
                  <w:szCs w:val="28"/>
                </w:rPr>
                <w:t>Lesson 4</w:t>
              </w:r>
            </w:hyperlink>
          </w:p>
        </w:tc>
        <w:tc>
          <w:tcPr>
            <w:tcW w:w="6660" w:type="dxa"/>
          </w:tcPr>
          <w:p w:rsidR="00930FF6" w:rsidRPr="008F47AE" w:rsidRDefault="00930FF6" w:rsidP="00013D81">
            <w:pPr>
              <w:rPr>
                <w:rFonts w:cstheme="minorHAnsi"/>
              </w:rPr>
            </w:pPr>
            <w:r w:rsidRPr="008F47AE">
              <w:rPr>
                <w:rFonts w:cstheme="minorHAnsi"/>
              </w:rPr>
              <w:t xml:space="preserve">Good readers change their voice by noticing when a character’s feelings change </w:t>
            </w:r>
          </w:p>
        </w:tc>
        <w:tc>
          <w:tcPr>
            <w:tcW w:w="1710" w:type="dxa"/>
            <w:vAlign w:val="center"/>
          </w:tcPr>
          <w:p w:rsidR="00930FF6" w:rsidRPr="001C1CAB" w:rsidRDefault="00987388" w:rsidP="00013D81">
            <w:pPr>
              <w:jc w:val="center"/>
              <w:rPr>
                <w:sz w:val="28"/>
                <w:szCs w:val="28"/>
              </w:rPr>
            </w:pPr>
            <w:r>
              <w:rPr>
                <w:sz w:val="28"/>
                <w:szCs w:val="28"/>
              </w:rPr>
              <w:t>17-18</w:t>
            </w:r>
          </w:p>
        </w:tc>
      </w:tr>
      <w:tr w:rsidR="00930FF6" w:rsidRPr="001C1CAB" w:rsidTr="00013D81">
        <w:tc>
          <w:tcPr>
            <w:tcW w:w="1548" w:type="dxa"/>
            <w:vAlign w:val="center"/>
          </w:tcPr>
          <w:p w:rsidR="00930FF6" w:rsidRPr="001C1CAB" w:rsidRDefault="0095284D" w:rsidP="00013D81">
            <w:pPr>
              <w:jc w:val="center"/>
              <w:rPr>
                <w:sz w:val="28"/>
                <w:szCs w:val="28"/>
              </w:rPr>
            </w:pPr>
            <w:hyperlink w:anchor="lesson5" w:history="1">
              <w:r w:rsidR="00930FF6" w:rsidRPr="005966EE">
                <w:rPr>
                  <w:rStyle w:val="Hyperlink"/>
                  <w:sz w:val="28"/>
                  <w:szCs w:val="28"/>
                </w:rPr>
                <w:t>Lesson 5</w:t>
              </w:r>
            </w:hyperlink>
          </w:p>
        </w:tc>
        <w:tc>
          <w:tcPr>
            <w:tcW w:w="6660" w:type="dxa"/>
          </w:tcPr>
          <w:p w:rsidR="00930FF6" w:rsidRPr="008F47AE" w:rsidRDefault="00930FF6" w:rsidP="00013D81">
            <w:pPr>
              <w:rPr>
                <w:rFonts w:cstheme="minorHAnsi"/>
              </w:rPr>
            </w:pPr>
            <w:r w:rsidRPr="008F47AE">
              <w:rPr>
                <w:rFonts w:cstheme="minorHAnsi"/>
              </w:rPr>
              <w:t xml:space="preserve">Good readers analyze how their character is feeling by marking the places in their books where the characters have a strong feeling </w:t>
            </w:r>
          </w:p>
        </w:tc>
        <w:tc>
          <w:tcPr>
            <w:tcW w:w="1710" w:type="dxa"/>
            <w:vAlign w:val="center"/>
          </w:tcPr>
          <w:p w:rsidR="00930FF6" w:rsidRPr="001C1CAB" w:rsidRDefault="00987388" w:rsidP="00013D81">
            <w:pPr>
              <w:jc w:val="center"/>
              <w:rPr>
                <w:sz w:val="28"/>
                <w:szCs w:val="28"/>
              </w:rPr>
            </w:pPr>
            <w:r>
              <w:rPr>
                <w:sz w:val="28"/>
                <w:szCs w:val="28"/>
              </w:rPr>
              <w:t>19-21</w:t>
            </w:r>
          </w:p>
        </w:tc>
      </w:tr>
      <w:tr w:rsidR="00930FF6" w:rsidRPr="001C1CAB" w:rsidTr="00013D81">
        <w:tc>
          <w:tcPr>
            <w:tcW w:w="1548" w:type="dxa"/>
            <w:vAlign w:val="center"/>
          </w:tcPr>
          <w:p w:rsidR="00930FF6" w:rsidRPr="001C1CAB" w:rsidRDefault="0095284D" w:rsidP="00013D81">
            <w:pPr>
              <w:jc w:val="center"/>
              <w:rPr>
                <w:sz w:val="28"/>
                <w:szCs w:val="28"/>
              </w:rPr>
            </w:pPr>
            <w:hyperlink w:anchor="lesson6" w:history="1">
              <w:r w:rsidR="00930FF6" w:rsidRPr="005966EE">
                <w:rPr>
                  <w:rStyle w:val="Hyperlink"/>
                  <w:sz w:val="28"/>
                  <w:szCs w:val="28"/>
                </w:rPr>
                <w:t>Lesson 6</w:t>
              </w:r>
            </w:hyperlink>
          </w:p>
        </w:tc>
        <w:tc>
          <w:tcPr>
            <w:tcW w:w="6660" w:type="dxa"/>
          </w:tcPr>
          <w:p w:rsidR="00930FF6" w:rsidRPr="008F47AE" w:rsidRDefault="00930FF6" w:rsidP="00013D81">
            <w:pPr>
              <w:rPr>
                <w:rFonts w:cstheme="minorHAnsi"/>
              </w:rPr>
            </w:pPr>
            <w:r w:rsidRPr="008F47AE">
              <w:rPr>
                <w:rFonts w:cstheme="minorHAnsi"/>
              </w:rPr>
              <w:t xml:space="preserve">Good readers use precise words to describe how characters react to challenges they face by carefully considering the situation </w:t>
            </w:r>
          </w:p>
        </w:tc>
        <w:tc>
          <w:tcPr>
            <w:tcW w:w="1710" w:type="dxa"/>
            <w:vAlign w:val="center"/>
          </w:tcPr>
          <w:p w:rsidR="00930FF6" w:rsidRPr="001C1CAB" w:rsidRDefault="00987388" w:rsidP="00013D81">
            <w:pPr>
              <w:jc w:val="center"/>
              <w:rPr>
                <w:sz w:val="28"/>
                <w:szCs w:val="28"/>
              </w:rPr>
            </w:pPr>
            <w:r>
              <w:rPr>
                <w:sz w:val="28"/>
                <w:szCs w:val="28"/>
              </w:rPr>
              <w:t>22-23</w:t>
            </w:r>
          </w:p>
        </w:tc>
      </w:tr>
      <w:tr w:rsidR="00930FF6" w:rsidRPr="001C1CAB" w:rsidTr="00013D81">
        <w:tc>
          <w:tcPr>
            <w:tcW w:w="1548" w:type="dxa"/>
            <w:vAlign w:val="center"/>
          </w:tcPr>
          <w:p w:rsidR="00930FF6" w:rsidRPr="001C1CAB" w:rsidRDefault="0095284D" w:rsidP="00013D81">
            <w:pPr>
              <w:jc w:val="center"/>
              <w:rPr>
                <w:sz w:val="28"/>
                <w:szCs w:val="28"/>
              </w:rPr>
            </w:pPr>
            <w:hyperlink w:anchor="lesson7" w:history="1">
              <w:r w:rsidR="00930FF6" w:rsidRPr="005966EE">
                <w:rPr>
                  <w:rStyle w:val="Hyperlink"/>
                  <w:sz w:val="28"/>
                  <w:szCs w:val="28"/>
                </w:rPr>
                <w:t>Lesson 7</w:t>
              </w:r>
            </w:hyperlink>
          </w:p>
        </w:tc>
        <w:tc>
          <w:tcPr>
            <w:tcW w:w="6660" w:type="dxa"/>
          </w:tcPr>
          <w:p w:rsidR="00930FF6" w:rsidRPr="008F47AE" w:rsidRDefault="00930FF6" w:rsidP="00013D81">
            <w:pPr>
              <w:rPr>
                <w:rFonts w:cstheme="minorHAnsi"/>
              </w:rPr>
            </w:pPr>
            <w:r w:rsidRPr="008F47AE">
              <w:rPr>
                <w:rFonts w:eastAsia="Cambria" w:cstheme="minorHAnsi"/>
              </w:rPr>
              <w:t xml:space="preserve">Partners predict what may happen next by thinking about what they know about their characters </w:t>
            </w:r>
          </w:p>
        </w:tc>
        <w:tc>
          <w:tcPr>
            <w:tcW w:w="1710" w:type="dxa"/>
            <w:vAlign w:val="center"/>
          </w:tcPr>
          <w:p w:rsidR="00930FF6" w:rsidRPr="001C1CAB" w:rsidRDefault="00987388" w:rsidP="00013D81">
            <w:pPr>
              <w:jc w:val="center"/>
              <w:rPr>
                <w:sz w:val="28"/>
                <w:szCs w:val="28"/>
              </w:rPr>
            </w:pPr>
            <w:r>
              <w:rPr>
                <w:sz w:val="28"/>
                <w:szCs w:val="28"/>
              </w:rPr>
              <w:t>24-25</w:t>
            </w:r>
          </w:p>
        </w:tc>
      </w:tr>
      <w:tr w:rsidR="00930FF6" w:rsidRPr="001C1CAB" w:rsidTr="00013D81">
        <w:tc>
          <w:tcPr>
            <w:tcW w:w="1548" w:type="dxa"/>
            <w:vAlign w:val="center"/>
          </w:tcPr>
          <w:p w:rsidR="00930FF6" w:rsidRPr="001C1CAB" w:rsidRDefault="0095284D" w:rsidP="00013D81">
            <w:pPr>
              <w:jc w:val="center"/>
              <w:rPr>
                <w:sz w:val="28"/>
                <w:szCs w:val="28"/>
              </w:rPr>
            </w:pPr>
            <w:hyperlink w:anchor="lesson8" w:history="1">
              <w:r w:rsidR="00930FF6" w:rsidRPr="005966EE">
                <w:rPr>
                  <w:rStyle w:val="Hyperlink"/>
                  <w:sz w:val="28"/>
                  <w:szCs w:val="28"/>
                </w:rPr>
                <w:t>Lesson 8</w:t>
              </w:r>
            </w:hyperlink>
          </w:p>
        </w:tc>
        <w:tc>
          <w:tcPr>
            <w:tcW w:w="6660" w:type="dxa"/>
          </w:tcPr>
          <w:p w:rsidR="00930FF6" w:rsidRPr="008F47AE" w:rsidRDefault="00930FF6" w:rsidP="00013D81">
            <w:pPr>
              <w:pStyle w:val="ListParagraph"/>
              <w:ind w:left="0"/>
              <w:rPr>
                <w:rFonts w:cstheme="minorHAnsi"/>
                <w:sz w:val="22"/>
                <w:szCs w:val="22"/>
              </w:rPr>
            </w:pPr>
            <w:r w:rsidRPr="008F47AE">
              <w:rPr>
                <w:rFonts w:cstheme="minorHAnsi"/>
                <w:sz w:val="22"/>
                <w:szCs w:val="22"/>
              </w:rPr>
              <w:t xml:space="preserve">Good readers understand the narrator’s/director’s role in a story by seeing the big picture (actions &amp; feelings of all characters/setting) </w:t>
            </w:r>
          </w:p>
        </w:tc>
        <w:tc>
          <w:tcPr>
            <w:tcW w:w="1710" w:type="dxa"/>
            <w:vAlign w:val="center"/>
          </w:tcPr>
          <w:p w:rsidR="00930FF6" w:rsidRPr="001C1CAB" w:rsidRDefault="00987388" w:rsidP="00013D81">
            <w:pPr>
              <w:jc w:val="center"/>
              <w:rPr>
                <w:sz w:val="28"/>
                <w:szCs w:val="28"/>
              </w:rPr>
            </w:pPr>
            <w:r>
              <w:rPr>
                <w:sz w:val="28"/>
                <w:szCs w:val="28"/>
              </w:rPr>
              <w:t>26-27</w:t>
            </w:r>
          </w:p>
        </w:tc>
      </w:tr>
      <w:tr w:rsidR="00930FF6" w:rsidRPr="001C1CAB" w:rsidTr="00013D81">
        <w:tc>
          <w:tcPr>
            <w:tcW w:w="1548" w:type="dxa"/>
            <w:vAlign w:val="center"/>
          </w:tcPr>
          <w:p w:rsidR="00930FF6" w:rsidRPr="001C1CAB" w:rsidRDefault="0095284D" w:rsidP="00013D81">
            <w:pPr>
              <w:jc w:val="center"/>
              <w:rPr>
                <w:sz w:val="28"/>
                <w:szCs w:val="28"/>
              </w:rPr>
            </w:pPr>
            <w:hyperlink w:anchor="lesson9" w:history="1">
              <w:r w:rsidR="00930FF6" w:rsidRPr="005966EE">
                <w:rPr>
                  <w:rStyle w:val="Hyperlink"/>
                  <w:sz w:val="28"/>
                  <w:szCs w:val="28"/>
                </w:rPr>
                <w:t>Lesson 9</w:t>
              </w:r>
            </w:hyperlink>
          </w:p>
        </w:tc>
        <w:tc>
          <w:tcPr>
            <w:tcW w:w="6660" w:type="dxa"/>
          </w:tcPr>
          <w:p w:rsidR="00930FF6" w:rsidRPr="008F47AE" w:rsidRDefault="00930FF6" w:rsidP="00013D81">
            <w:pPr>
              <w:rPr>
                <w:rFonts w:cstheme="minorHAnsi"/>
              </w:rPr>
            </w:pPr>
            <w:r w:rsidRPr="008F47AE">
              <w:rPr>
                <w:rFonts w:cstheme="minorHAnsi"/>
              </w:rPr>
              <w:t xml:space="preserve">Good readers don’t just identify a character’s feelings but understand them by asking why? (What was their motivation) </w:t>
            </w:r>
          </w:p>
        </w:tc>
        <w:tc>
          <w:tcPr>
            <w:tcW w:w="1710" w:type="dxa"/>
            <w:vAlign w:val="center"/>
          </w:tcPr>
          <w:p w:rsidR="00930FF6" w:rsidRPr="001C1CAB" w:rsidRDefault="00987388" w:rsidP="00013D81">
            <w:pPr>
              <w:jc w:val="center"/>
              <w:rPr>
                <w:sz w:val="28"/>
                <w:szCs w:val="28"/>
              </w:rPr>
            </w:pPr>
            <w:r>
              <w:rPr>
                <w:sz w:val="28"/>
                <w:szCs w:val="28"/>
              </w:rPr>
              <w:t>28-29</w:t>
            </w:r>
          </w:p>
        </w:tc>
      </w:tr>
      <w:tr w:rsidR="00930FF6" w:rsidRPr="001C1CAB" w:rsidTr="00013D81">
        <w:tc>
          <w:tcPr>
            <w:tcW w:w="1548" w:type="dxa"/>
            <w:vAlign w:val="center"/>
          </w:tcPr>
          <w:p w:rsidR="00930FF6" w:rsidRPr="001C1CAB" w:rsidRDefault="00987388" w:rsidP="00013D81">
            <w:pPr>
              <w:jc w:val="center"/>
              <w:rPr>
                <w:sz w:val="28"/>
                <w:szCs w:val="28"/>
              </w:rPr>
            </w:pPr>
            <w:hyperlink w:anchor="lesson10" w:history="1">
              <w:r w:rsidR="00930FF6" w:rsidRPr="00987388">
                <w:rPr>
                  <w:rStyle w:val="Hyperlink"/>
                  <w:sz w:val="28"/>
                  <w:szCs w:val="28"/>
                </w:rPr>
                <w:t>Lesson 10</w:t>
              </w:r>
            </w:hyperlink>
          </w:p>
        </w:tc>
        <w:tc>
          <w:tcPr>
            <w:tcW w:w="6660" w:type="dxa"/>
          </w:tcPr>
          <w:p w:rsidR="00930FF6" w:rsidRPr="008F47AE" w:rsidRDefault="00930FF6" w:rsidP="00013D81">
            <w:pPr>
              <w:rPr>
                <w:rFonts w:cstheme="minorHAnsi"/>
              </w:rPr>
            </w:pPr>
            <w:r w:rsidRPr="008F47AE">
              <w:rPr>
                <w:rFonts w:cstheme="minorHAnsi"/>
              </w:rPr>
              <w:t>Good readers understand the character by paying attention to how a character acts (clues in the text, gestures, actions, words, etc.)</w:t>
            </w:r>
          </w:p>
        </w:tc>
        <w:tc>
          <w:tcPr>
            <w:tcW w:w="1710" w:type="dxa"/>
            <w:vAlign w:val="center"/>
          </w:tcPr>
          <w:p w:rsidR="00930FF6" w:rsidRPr="00FE4C7A" w:rsidRDefault="00987388" w:rsidP="00013D81">
            <w:pPr>
              <w:jc w:val="center"/>
              <w:rPr>
                <w:sz w:val="28"/>
                <w:szCs w:val="28"/>
              </w:rPr>
            </w:pPr>
            <w:r>
              <w:rPr>
                <w:sz w:val="28"/>
                <w:szCs w:val="28"/>
              </w:rPr>
              <w:t>30-31</w:t>
            </w:r>
          </w:p>
        </w:tc>
      </w:tr>
      <w:tr w:rsidR="00930FF6" w:rsidRPr="001C1CAB" w:rsidTr="00013D81">
        <w:tc>
          <w:tcPr>
            <w:tcW w:w="1548" w:type="dxa"/>
            <w:vAlign w:val="center"/>
          </w:tcPr>
          <w:p w:rsidR="00930FF6" w:rsidRPr="003A4B7E" w:rsidRDefault="00987388" w:rsidP="00013D81">
            <w:pPr>
              <w:jc w:val="center"/>
              <w:rPr>
                <w:sz w:val="28"/>
                <w:szCs w:val="28"/>
              </w:rPr>
            </w:pPr>
            <w:hyperlink w:anchor="lesson11" w:history="1">
              <w:r w:rsidR="00930FF6" w:rsidRPr="00987388">
                <w:rPr>
                  <w:rStyle w:val="Hyperlink"/>
                  <w:sz w:val="28"/>
                  <w:szCs w:val="28"/>
                </w:rPr>
                <w:t>Lesson 11</w:t>
              </w:r>
            </w:hyperlink>
          </w:p>
        </w:tc>
        <w:tc>
          <w:tcPr>
            <w:tcW w:w="6660" w:type="dxa"/>
          </w:tcPr>
          <w:p w:rsidR="00930FF6" w:rsidRPr="008F47AE" w:rsidRDefault="00930FF6" w:rsidP="00013D81">
            <w:pPr>
              <w:rPr>
                <w:rFonts w:cstheme="minorHAnsi"/>
              </w:rPr>
            </w:pPr>
            <w:r w:rsidRPr="008F47AE">
              <w:rPr>
                <w:rFonts w:cstheme="minorHAnsi"/>
              </w:rPr>
              <w:t>Good readers understand that there is a difference between traits and feelings by looking for patterns of behavior</w:t>
            </w:r>
          </w:p>
        </w:tc>
        <w:tc>
          <w:tcPr>
            <w:tcW w:w="1710" w:type="dxa"/>
            <w:vAlign w:val="center"/>
          </w:tcPr>
          <w:p w:rsidR="00930FF6" w:rsidRPr="00FE4C7A" w:rsidRDefault="00987388" w:rsidP="00013D81">
            <w:pPr>
              <w:jc w:val="center"/>
              <w:rPr>
                <w:sz w:val="28"/>
                <w:szCs w:val="28"/>
              </w:rPr>
            </w:pPr>
            <w:r>
              <w:rPr>
                <w:sz w:val="28"/>
                <w:szCs w:val="28"/>
              </w:rPr>
              <w:t>32-33</w:t>
            </w:r>
          </w:p>
        </w:tc>
      </w:tr>
      <w:tr w:rsidR="00930FF6" w:rsidRPr="001C1CAB" w:rsidTr="00013D81">
        <w:tc>
          <w:tcPr>
            <w:tcW w:w="1548" w:type="dxa"/>
            <w:vAlign w:val="center"/>
          </w:tcPr>
          <w:p w:rsidR="00930FF6" w:rsidRDefault="0095284D" w:rsidP="00013D81">
            <w:pPr>
              <w:jc w:val="center"/>
              <w:rPr>
                <w:sz w:val="28"/>
                <w:szCs w:val="28"/>
              </w:rPr>
            </w:pPr>
            <w:hyperlink w:anchor="lesson12" w:history="1">
              <w:r w:rsidR="00930FF6" w:rsidRPr="005966EE">
                <w:rPr>
                  <w:rStyle w:val="Hyperlink"/>
                  <w:sz w:val="28"/>
                  <w:szCs w:val="28"/>
                </w:rPr>
                <w:t>Lesson 12</w:t>
              </w:r>
            </w:hyperlink>
          </w:p>
        </w:tc>
        <w:tc>
          <w:tcPr>
            <w:tcW w:w="6660" w:type="dxa"/>
          </w:tcPr>
          <w:p w:rsidR="00930FF6" w:rsidRPr="008F47AE" w:rsidRDefault="00930FF6" w:rsidP="00013D81">
            <w:pPr>
              <w:rPr>
                <w:rFonts w:cstheme="minorHAnsi"/>
              </w:rPr>
            </w:pPr>
            <w:r w:rsidRPr="008F47AE">
              <w:rPr>
                <w:rFonts w:cstheme="minorHAnsi"/>
              </w:rPr>
              <w:t xml:space="preserve">Good readers understand that there are different personality types in stories by noticing them in the world (villain, hero, side kick, trickster, etc.). </w:t>
            </w:r>
          </w:p>
        </w:tc>
        <w:tc>
          <w:tcPr>
            <w:tcW w:w="1710" w:type="dxa"/>
            <w:vAlign w:val="center"/>
          </w:tcPr>
          <w:p w:rsidR="00930FF6" w:rsidRPr="001C1CAB" w:rsidRDefault="00987388" w:rsidP="00013D81">
            <w:pPr>
              <w:jc w:val="center"/>
              <w:rPr>
                <w:sz w:val="28"/>
                <w:szCs w:val="28"/>
              </w:rPr>
            </w:pPr>
            <w:r>
              <w:rPr>
                <w:sz w:val="28"/>
                <w:szCs w:val="28"/>
              </w:rPr>
              <w:t>34-35</w:t>
            </w:r>
          </w:p>
        </w:tc>
      </w:tr>
      <w:tr w:rsidR="00930FF6" w:rsidRPr="001C1CAB" w:rsidTr="00013D81">
        <w:tc>
          <w:tcPr>
            <w:tcW w:w="1548" w:type="dxa"/>
            <w:vAlign w:val="center"/>
          </w:tcPr>
          <w:p w:rsidR="00930FF6" w:rsidRDefault="0095284D" w:rsidP="00013D81">
            <w:pPr>
              <w:jc w:val="center"/>
              <w:rPr>
                <w:sz w:val="28"/>
                <w:szCs w:val="28"/>
              </w:rPr>
            </w:pPr>
            <w:hyperlink w:anchor="lesson13" w:history="1">
              <w:r w:rsidR="00930FF6" w:rsidRPr="005966EE">
                <w:rPr>
                  <w:rStyle w:val="Hyperlink"/>
                  <w:sz w:val="28"/>
                  <w:szCs w:val="28"/>
                </w:rPr>
                <w:t>Lesson 13</w:t>
              </w:r>
            </w:hyperlink>
          </w:p>
        </w:tc>
        <w:tc>
          <w:tcPr>
            <w:tcW w:w="6660" w:type="dxa"/>
          </w:tcPr>
          <w:p w:rsidR="00930FF6" w:rsidRPr="008F47AE" w:rsidRDefault="00930FF6" w:rsidP="00013D81">
            <w:pPr>
              <w:rPr>
                <w:rFonts w:cstheme="minorHAnsi"/>
              </w:rPr>
            </w:pPr>
            <w:r w:rsidRPr="008F47AE">
              <w:rPr>
                <w:rFonts w:cstheme="minorHAnsi"/>
              </w:rPr>
              <w:t xml:space="preserve">Good readers think about what it means to be one kind of character or another by observing their typical patterns of behavior. </w:t>
            </w:r>
          </w:p>
        </w:tc>
        <w:tc>
          <w:tcPr>
            <w:tcW w:w="1710" w:type="dxa"/>
            <w:vAlign w:val="center"/>
          </w:tcPr>
          <w:p w:rsidR="00930FF6" w:rsidRPr="001C1CAB" w:rsidRDefault="00987388" w:rsidP="00013D81">
            <w:pPr>
              <w:jc w:val="center"/>
              <w:rPr>
                <w:sz w:val="28"/>
                <w:szCs w:val="28"/>
              </w:rPr>
            </w:pPr>
            <w:r>
              <w:rPr>
                <w:sz w:val="28"/>
                <w:szCs w:val="28"/>
              </w:rPr>
              <w:t>36-37</w:t>
            </w:r>
          </w:p>
        </w:tc>
      </w:tr>
      <w:tr w:rsidR="00930FF6" w:rsidRPr="001C1CAB" w:rsidTr="00013D81">
        <w:tc>
          <w:tcPr>
            <w:tcW w:w="1548" w:type="dxa"/>
            <w:vAlign w:val="center"/>
          </w:tcPr>
          <w:p w:rsidR="00930FF6" w:rsidRDefault="00987388" w:rsidP="00013D81">
            <w:pPr>
              <w:jc w:val="center"/>
            </w:pPr>
            <w:hyperlink w:anchor="lesson14" w:history="1">
              <w:r w:rsidR="00930FF6" w:rsidRPr="00987388">
                <w:rPr>
                  <w:rStyle w:val="Hyperlink"/>
                  <w:sz w:val="28"/>
                  <w:szCs w:val="28"/>
                </w:rPr>
                <w:t>Lesson 14</w:t>
              </w:r>
            </w:hyperlink>
          </w:p>
        </w:tc>
        <w:tc>
          <w:tcPr>
            <w:tcW w:w="6660" w:type="dxa"/>
          </w:tcPr>
          <w:p w:rsidR="00930FF6" w:rsidRPr="008F47AE" w:rsidRDefault="00930FF6" w:rsidP="00013D81">
            <w:pPr>
              <w:rPr>
                <w:rFonts w:cstheme="minorHAnsi"/>
              </w:rPr>
            </w:pPr>
            <w:r w:rsidRPr="008F47AE">
              <w:rPr>
                <w:rFonts w:cstheme="minorHAnsi"/>
              </w:rPr>
              <w:t>Good readers can predict what is going to happen by thinking about the role the character plays.</w:t>
            </w:r>
          </w:p>
        </w:tc>
        <w:tc>
          <w:tcPr>
            <w:tcW w:w="1710" w:type="dxa"/>
            <w:vAlign w:val="center"/>
          </w:tcPr>
          <w:p w:rsidR="00930FF6" w:rsidRDefault="00987388" w:rsidP="00013D81">
            <w:pPr>
              <w:jc w:val="center"/>
              <w:rPr>
                <w:sz w:val="28"/>
                <w:szCs w:val="28"/>
              </w:rPr>
            </w:pPr>
            <w:r>
              <w:rPr>
                <w:sz w:val="28"/>
                <w:szCs w:val="28"/>
              </w:rPr>
              <w:t>38-39</w:t>
            </w:r>
          </w:p>
        </w:tc>
      </w:tr>
      <w:tr w:rsidR="00930FF6" w:rsidRPr="001C1CAB" w:rsidTr="00013D81">
        <w:tc>
          <w:tcPr>
            <w:tcW w:w="1548" w:type="dxa"/>
            <w:vAlign w:val="center"/>
          </w:tcPr>
          <w:p w:rsidR="00930FF6" w:rsidRDefault="00987388" w:rsidP="00013D81">
            <w:pPr>
              <w:jc w:val="center"/>
            </w:pPr>
            <w:hyperlink w:anchor="lesson15" w:history="1">
              <w:r w:rsidR="00930FF6" w:rsidRPr="00987388">
                <w:rPr>
                  <w:rStyle w:val="Hyperlink"/>
                  <w:sz w:val="28"/>
                  <w:szCs w:val="28"/>
                </w:rPr>
                <w:t>Lesson 15</w:t>
              </w:r>
            </w:hyperlink>
          </w:p>
        </w:tc>
        <w:tc>
          <w:tcPr>
            <w:tcW w:w="6660" w:type="dxa"/>
          </w:tcPr>
          <w:p w:rsidR="00930FF6" w:rsidRPr="008F47AE" w:rsidRDefault="00930FF6" w:rsidP="00013D81">
            <w:pPr>
              <w:rPr>
                <w:rFonts w:cstheme="minorHAnsi"/>
              </w:rPr>
            </w:pPr>
            <w:r w:rsidRPr="008F47AE">
              <w:rPr>
                <w:rFonts w:cstheme="minorHAnsi"/>
              </w:rPr>
              <w:t>Good readers understand the story better by considering whether the main character in the story is the one teaching or learning the lesson</w:t>
            </w:r>
          </w:p>
        </w:tc>
        <w:tc>
          <w:tcPr>
            <w:tcW w:w="1710" w:type="dxa"/>
            <w:vAlign w:val="center"/>
          </w:tcPr>
          <w:p w:rsidR="00930FF6" w:rsidRDefault="00987388" w:rsidP="00013D81">
            <w:pPr>
              <w:jc w:val="center"/>
              <w:rPr>
                <w:sz w:val="28"/>
                <w:szCs w:val="28"/>
              </w:rPr>
            </w:pPr>
            <w:r>
              <w:rPr>
                <w:sz w:val="28"/>
                <w:szCs w:val="28"/>
              </w:rPr>
              <w:t>40-42</w:t>
            </w:r>
          </w:p>
        </w:tc>
      </w:tr>
      <w:tr w:rsidR="00930FF6" w:rsidRPr="001C1CAB" w:rsidTr="00013D81">
        <w:tc>
          <w:tcPr>
            <w:tcW w:w="1548" w:type="dxa"/>
            <w:vAlign w:val="center"/>
          </w:tcPr>
          <w:p w:rsidR="00930FF6" w:rsidRDefault="00987388" w:rsidP="00013D81">
            <w:pPr>
              <w:jc w:val="center"/>
            </w:pPr>
            <w:hyperlink w:anchor="lesson16" w:history="1">
              <w:r w:rsidR="00930FF6" w:rsidRPr="00987388">
                <w:rPr>
                  <w:rStyle w:val="Hyperlink"/>
                  <w:sz w:val="28"/>
                  <w:szCs w:val="28"/>
                </w:rPr>
                <w:t>Lesson 16</w:t>
              </w:r>
            </w:hyperlink>
          </w:p>
        </w:tc>
        <w:tc>
          <w:tcPr>
            <w:tcW w:w="6660" w:type="dxa"/>
          </w:tcPr>
          <w:p w:rsidR="00930FF6" w:rsidRPr="008F47AE" w:rsidRDefault="00930FF6" w:rsidP="00013D81">
            <w:pPr>
              <w:rPr>
                <w:rFonts w:cstheme="minorHAnsi"/>
              </w:rPr>
            </w:pPr>
            <w:r w:rsidRPr="008F47AE">
              <w:rPr>
                <w:rFonts w:cstheme="minorHAnsi"/>
              </w:rPr>
              <w:t>Good readers notice that there are plot structures, character types and lessons in any story by attending to the similarities between classic tales and modern stories</w:t>
            </w:r>
          </w:p>
        </w:tc>
        <w:tc>
          <w:tcPr>
            <w:tcW w:w="1710" w:type="dxa"/>
            <w:vAlign w:val="center"/>
          </w:tcPr>
          <w:p w:rsidR="00930FF6" w:rsidRDefault="00987388" w:rsidP="00013D81">
            <w:pPr>
              <w:jc w:val="center"/>
              <w:rPr>
                <w:sz w:val="28"/>
                <w:szCs w:val="28"/>
              </w:rPr>
            </w:pPr>
            <w:r>
              <w:rPr>
                <w:sz w:val="28"/>
                <w:szCs w:val="28"/>
              </w:rPr>
              <w:t>43-44</w:t>
            </w:r>
          </w:p>
        </w:tc>
      </w:tr>
      <w:tr w:rsidR="00930FF6" w:rsidRPr="001C1CAB" w:rsidTr="00013D81">
        <w:tc>
          <w:tcPr>
            <w:tcW w:w="1548" w:type="dxa"/>
            <w:vAlign w:val="center"/>
          </w:tcPr>
          <w:p w:rsidR="00930FF6" w:rsidRDefault="00987388" w:rsidP="00013D81">
            <w:pPr>
              <w:jc w:val="center"/>
            </w:pPr>
            <w:hyperlink w:anchor="lesson17" w:history="1">
              <w:r w:rsidR="00930FF6" w:rsidRPr="00987388">
                <w:rPr>
                  <w:rStyle w:val="Hyperlink"/>
                  <w:sz w:val="28"/>
                  <w:szCs w:val="28"/>
                </w:rPr>
                <w:t>Lesson 17</w:t>
              </w:r>
            </w:hyperlink>
          </w:p>
        </w:tc>
        <w:tc>
          <w:tcPr>
            <w:tcW w:w="6660" w:type="dxa"/>
          </w:tcPr>
          <w:p w:rsidR="00930FF6" w:rsidRPr="008F47AE" w:rsidRDefault="00930FF6" w:rsidP="00013D81">
            <w:pPr>
              <w:rPr>
                <w:rFonts w:cstheme="minorHAnsi"/>
              </w:rPr>
            </w:pPr>
            <w:r w:rsidRPr="008F47AE">
              <w:rPr>
                <w:rFonts w:cstheme="minorHAnsi"/>
              </w:rPr>
              <w:t>Good readers know that books teach lessons by finding the lessons in fairy tales and folk tales</w:t>
            </w:r>
          </w:p>
        </w:tc>
        <w:tc>
          <w:tcPr>
            <w:tcW w:w="1710" w:type="dxa"/>
            <w:vAlign w:val="center"/>
          </w:tcPr>
          <w:p w:rsidR="00930FF6" w:rsidRDefault="00987388" w:rsidP="00013D81">
            <w:pPr>
              <w:jc w:val="center"/>
              <w:rPr>
                <w:sz w:val="28"/>
                <w:szCs w:val="28"/>
              </w:rPr>
            </w:pPr>
            <w:r>
              <w:rPr>
                <w:sz w:val="28"/>
                <w:szCs w:val="28"/>
              </w:rPr>
              <w:t>45-46</w:t>
            </w:r>
          </w:p>
        </w:tc>
      </w:tr>
      <w:tr w:rsidR="00930FF6" w:rsidRPr="001C1CAB" w:rsidTr="00013D81">
        <w:tc>
          <w:tcPr>
            <w:tcW w:w="1548" w:type="dxa"/>
            <w:vAlign w:val="center"/>
          </w:tcPr>
          <w:p w:rsidR="00930FF6" w:rsidRDefault="00987388" w:rsidP="00013D81">
            <w:pPr>
              <w:jc w:val="center"/>
            </w:pPr>
            <w:hyperlink w:anchor="lesson18" w:history="1">
              <w:r w:rsidR="00930FF6" w:rsidRPr="00987388">
                <w:rPr>
                  <w:rStyle w:val="Hyperlink"/>
                  <w:sz w:val="28"/>
                  <w:szCs w:val="28"/>
                </w:rPr>
                <w:t>Lesson 18</w:t>
              </w:r>
            </w:hyperlink>
          </w:p>
        </w:tc>
        <w:tc>
          <w:tcPr>
            <w:tcW w:w="6660" w:type="dxa"/>
          </w:tcPr>
          <w:p w:rsidR="00930FF6" w:rsidRPr="008F47AE" w:rsidRDefault="00930FF6" w:rsidP="00013D81">
            <w:pPr>
              <w:rPr>
                <w:rFonts w:cstheme="minorHAnsi"/>
              </w:rPr>
            </w:pPr>
            <w:r w:rsidRPr="008F47AE">
              <w:rPr>
                <w:rFonts w:cstheme="minorHAnsi"/>
              </w:rPr>
              <w:t>Good readers learn about morals by reading fairy tales and folk tales</w:t>
            </w:r>
          </w:p>
        </w:tc>
        <w:tc>
          <w:tcPr>
            <w:tcW w:w="1710" w:type="dxa"/>
            <w:vAlign w:val="center"/>
          </w:tcPr>
          <w:p w:rsidR="00930FF6" w:rsidRDefault="00987388" w:rsidP="00013D81">
            <w:pPr>
              <w:jc w:val="center"/>
              <w:rPr>
                <w:sz w:val="28"/>
                <w:szCs w:val="28"/>
              </w:rPr>
            </w:pPr>
            <w:r>
              <w:rPr>
                <w:sz w:val="28"/>
                <w:szCs w:val="28"/>
              </w:rPr>
              <w:t>47-48</w:t>
            </w:r>
          </w:p>
        </w:tc>
      </w:tr>
      <w:tr w:rsidR="00930FF6" w:rsidRPr="001C1CAB" w:rsidTr="00013D81">
        <w:tc>
          <w:tcPr>
            <w:tcW w:w="1548" w:type="dxa"/>
            <w:vAlign w:val="center"/>
          </w:tcPr>
          <w:p w:rsidR="00930FF6" w:rsidRDefault="00987388" w:rsidP="00013D81">
            <w:pPr>
              <w:jc w:val="center"/>
            </w:pPr>
            <w:hyperlink w:anchor="lesson19" w:history="1">
              <w:r w:rsidR="00930FF6" w:rsidRPr="00987388">
                <w:rPr>
                  <w:rStyle w:val="Hyperlink"/>
                  <w:sz w:val="28"/>
                  <w:szCs w:val="28"/>
                </w:rPr>
                <w:t>Lesson 19</w:t>
              </w:r>
            </w:hyperlink>
          </w:p>
        </w:tc>
        <w:tc>
          <w:tcPr>
            <w:tcW w:w="6660" w:type="dxa"/>
          </w:tcPr>
          <w:p w:rsidR="00930FF6" w:rsidRPr="008F47AE" w:rsidRDefault="00930FF6" w:rsidP="00013D81">
            <w:pPr>
              <w:rPr>
                <w:rFonts w:cstheme="minorHAnsi"/>
              </w:rPr>
            </w:pPr>
            <w:r w:rsidRPr="008F47AE">
              <w:rPr>
                <w:rFonts w:cstheme="minorHAnsi"/>
              </w:rPr>
              <w:t xml:space="preserve">Good readers explore life morals by comparing modern day takes of classic tales and the different ways in which authors approach them.  </w:t>
            </w:r>
          </w:p>
        </w:tc>
        <w:tc>
          <w:tcPr>
            <w:tcW w:w="1710" w:type="dxa"/>
            <w:vAlign w:val="center"/>
          </w:tcPr>
          <w:p w:rsidR="00930FF6" w:rsidRDefault="00987388" w:rsidP="00013D81">
            <w:pPr>
              <w:jc w:val="center"/>
              <w:rPr>
                <w:sz w:val="28"/>
                <w:szCs w:val="28"/>
              </w:rPr>
            </w:pPr>
            <w:r>
              <w:rPr>
                <w:sz w:val="28"/>
                <w:szCs w:val="28"/>
              </w:rPr>
              <w:t>49-50</w:t>
            </w:r>
          </w:p>
        </w:tc>
      </w:tr>
      <w:tr w:rsidR="00930FF6" w:rsidRPr="001C1CAB" w:rsidTr="00013D81">
        <w:tc>
          <w:tcPr>
            <w:tcW w:w="1548" w:type="dxa"/>
            <w:vAlign w:val="center"/>
          </w:tcPr>
          <w:p w:rsidR="00930FF6" w:rsidRDefault="00987388" w:rsidP="00013D81">
            <w:pPr>
              <w:jc w:val="center"/>
            </w:pPr>
            <w:r>
              <w:rPr>
                <w:sz w:val="28"/>
                <w:szCs w:val="28"/>
              </w:rPr>
              <w:fldChar w:fldCharType="begin"/>
            </w:r>
            <w:r>
              <w:rPr>
                <w:sz w:val="28"/>
                <w:szCs w:val="28"/>
              </w:rPr>
              <w:instrText xml:space="preserve"> HYPERLINK  \l "lesson20" </w:instrText>
            </w:r>
            <w:r>
              <w:rPr>
                <w:sz w:val="28"/>
                <w:szCs w:val="28"/>
              </w:rPr>
            </w:r>
            <w:r>
              <w:rPr>
                <w:sz w:val="28"/>
                <w:szCs w:val="28"/>
              </w:rPr>
              <w:fldChar w:fldCharType="separate"/>
            </w:r>
            <w:r w:rsidR="00930FF6" w:rsidRPr="00987388">
              <w:rPr>
                <w:rStyle w:val="Hyperlink"/>
                <w:sz w:val="28"/>
                <w:szCs w:val="28"/>
              </w:rPr>
              <w:t>Lesson 20</w:t>
            </w:r>
            <w:r>
              <w:rPr>
                <w:sz w:val="28"/>
                <w:szCs w:val="28"/>
              </w:rPr>
              <w:fldChar w:fldCharType="end"/>
            </w:r>
            <w:bookmarkStart w:id="1" w:name="_GoBack"/>
            <w:bookmarkEnd w:id="1"/>
          </w:p>
        </w:tc>
        <w:tc>
          <w:tcPr>
            <w:tcW w:w="6660" w:type="dxa"/>
          </w:tcPr>
          <w:p w:rsidR="00930FF6" w:rsidRPr="008F47AE" w:rsidRDefault="00930FF6" w:rsidP="00013D81">
            <w:pPr>
              <w:rPr>
                <w:rFonts w:cstheme="minorHAnsi"/>
              </w:rPr>
            </w:pPr>
            <w:r w:rsidRPr="008F47AE">
              <w:rPr>
                <w:rFonts w:cstheme="minorHAnsi"/>
              </w:rPr>
              <w:t>Good readers develop a deeper understanding of books by rereading them</w:t>
            </w:r>
          </w:p>
        </w:tc>
        <w:tc>
          <w:tcPr>
            <w:tcW w:w="1710" w:type="dxa"/>
            <w:vAlign w:val="center"/>
          </w:tcPr>
          <w:p w:rsidR="00930FF6" w:rsidRDefault="00987388" w:rsidP="00013D81">
            <w:pPr>
              <w:jc w:val="center"/>
              <w:rPr>
                <w:sz w:val="28"/>
                <w:szCs w:val="28"/>
              </w:rPr>
            </w:pPr>
            <w:r>
              <w:rPr>
                <w:sz w:val="28"/>
                <w:szCs w:val="28"/>
              </w:rPr>
              <w:t>51-52</w:t>
            </w:r>
          </w:p>
        </w:tc>
      </w:tr>
    </w:tbl>
    <w:p w:rsidR="00930FF6" w:rsidRDefault="00930FF6" w:rsidP="00930FF6"/>
    <w:p w:rsidR="00930FF6" w:rsidRDefault="00930FF6" w:rsidP="007F3E00">
      <w:pPr>
        <w:spacing w:after="0"/>
        <w:ind w:firstLine="720"/>
        <w:jc w:val="center"/>
      </w:pPr>
      <w:r>
        <w:br w:type="page"/>
      </w:r>
      <w:bookmarkStart w:id="2" w:name="goalsandstandards"/>
      <w:bookmarkEnd w:id="2"/>
      <w:r>
        <w:rPr>
          <w:rFonts w:eastAsia="Comic Sans MS" w:cstheme="minorHAnsi"/>
          <w:b/>
          <w:noProof/>
          <w:sz w:val="32"/>
          <w:szCs w:val="36"/>
        </w:rPr>
        <w:lastRenderedPageBreak/>
        <mc:AlternateContent>
          <mc:Choice Requires="wps">
            <w:drawing>
              <wp:anchor distT="0" distB="0" distL="114300" distR="114300" simplePos="0" relativeHeight="251659264" behindDoc="0" locked="0" layoutInCell="1" allowOverlap="1" wp14:anchorId="5A83DF33" wp14:editId="10167E60">
                <wp:simplePos x="0" y="0"/>
                <wp:positionH relativeFrom="column">
                  <wp:posOffset>4701540</wp:posOffset>
                </wp:positionH>
                <wp:positionV relativeFrom="paragraph">
                  <wp:posOffset>21590</wp:posOffset>
                </wp:positionV>
                <wp:extent cx="1181100" cy="487680"/>
                <wp:effectExtent l="5715" t="9525"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87680"/>
                        </a:xfrm>
                        <a:prstGeom prst="rect">
                          <a:avLst/>
                        </a:prstGeom>
                        <a:solidFill>
                          <a:srgbClr val="FFFFFF"/>
                        </a:solidFill>
                        <a:ln w="9525">
                          <a:solidFill>
                            <a:srgbClr val="000000"/>
                          </a:solidFill>
                          <a:miter lim="800000"/>
                          <a:headEnd/>
                          <a:tailEnd/>
                        </a:ln>
                      </wps:spPr>
                      <wps:txbx>
                        <w:txbxContent>
                          <w:p w:rsidR="0095284D" w:rsidRPr="00E235F1" w:rsidRDefault="0095284D" w:rsidP="00930FF6">
                            <w:pPr>
                              <w:spacing w:after="0"/>
                              <w:jc w:val="center"/>
                              <w:rPr>
                                <w:sz w:val="28"/>
                              </w:rPr>
                            </w:pPr>
                            <w:r w:rsidRPr="00E235F1">
                              <w:rPr>
                                <w:sz w:val="28"/>
                              </w:rPr>
                              <w:t>Dates:</w:t>
                            </w:r>
                          </w:p>
                          <w:p w:rsidR="0095284D" w:rsidRDefault="0095284D" w:rsidP="00930FF6">
                            <w:pPr>
                              <w:spacing w:after="0"/>
                              <w:jc w:val="center"/>
                            </w:pPr>
                            <w:r w:rsidRPr="00780284">
                              <w:rPr>
                                <w:sz w:val="20"/>
                              </w:rPr>
                              <w:t xml:space="preserve">Apr. 22th – </w:t>
                            </w:r>
                            <w:r>
                              <w:t>May 15th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2pt;margin-top:1.7pt;width:9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zwKQIAAFAEAAAOAAAAZHJzL2Uyb0RvYy54bWysVNtu2zAMfR+wfxD0vjg2kjY14hRdugwD&#10;ugvQ7gNkWbaFSaImKbGzrx8lp1nQbS/D/CBIInVInkN6fTtqRQ7CeQmmovlsTokwHBppuop+fdq9&#10;WVHiAzMNU2BERY/C09vN61frwZaigB5UIxxBEOPLwVa0D8GWWeZ5LzTzM7DCoLEFp1nAo+uyxrEB&#10;0bXKivn8KhvANdYBF97j7f1kpJuE37aCh89t60UgqqKYW0irS2sd12yzZmXnmO0lP6XB/iELzaTB&#10;oGeoexYY2Tv5G5SW3IGHNsw46AzaVnKRasBq8vmLah57ZkWqBcnx9kyT/3+w/NPhiyOyqWhBiWEa&#10;JXoSYyBvYSRFZGewvkSnR4tuYcRrVDlV6u0D8G+eGNj2zHTizjkYesEazC6PL7OLpxOOjyD18BEa&#10;DMP2ARLQ2DodqUMyCKKjSsezMjEVHkPmqzyfo4mjbbG6vlol6TJWPr+2zof3AjSJm4o6VD6hs8OD&#10;DzEbVj67xGAelGx2Uql0cF29VY4cGHbJLn2pgBduypChojfLYjkR8FeIefr+BKFlwHZXUld0dXZi&#10;ZaTtnWlSMwYm1bTHlJU58Ripm0gMYz2edKmhOSKjDqa2xjHETQ/uByUDtnRF/fc9c4IS9cGgKjf5&#10;YhFnIB0Wy+sCD+7SUl9amOEIVdFAybTdhmlu9tbJrsdIUx8YuEMlW5lIjpJPWZ3yxrZN3J9GLM7F&#10;5Tl5/foRbH4CAAD//wMAUEsDBBQABgAIAAAAIQCGOBMC3gAAAAgBAAAPAAAAZHJzL2Rvd25yZXYu&#10;eG1sTI/NTsMwEITvSLyDtUhcELVJo7QNcSqEBIJbKVW5uvE2ifBPsN00vD3LCU67qxnNflOtJ2vY&#10;iCH23km4mwlg6Bqve9dK2L0/3S6BxaScVsY7lPCNEdb15UWlSu3P7g3HbWoZhbhYKgldSkPJeWw6&#10;tCrO/ICOtKMPViU6Q8t1UGcKt4ZnQhTcqt7Rh04N+Nhh87k9WQnL/GX8iK/zzb4pjmaVbhbj81eQ&#10;8vpqergHlnBKf2b4xSd0qInp4E9OR2YkLHKRk1XCnAbpq6yg5UDhIgNeV/x/gfoHAAD//wMAUEsB&#10;Ai0AFAAGAAgAAAAhALaDOJL+AAAA4QEAABMAAAAAAAAAAAAAAAAAAAAAAFtDb250ZW50X1R5cGVz&#10;XS54bWxQSwECLQAUAAYACAAAACEAOP0h/9YAAACUAQAACwAAAAAAAAAAAAAAAAAvAQAAX3JlbHMv&#10;LnJlbHNQSwECLQAUAAYACAAAACEAMmAM8CkCAABQBAAADgAAAAAAAAAAAAAAAAAuAgAAZHJzL2Uy&#10;b0RvYy54bWxQSwECLQAUAAYACAAAACEAhjgTAt4AAAAIAQAADwAAAAAAAAAAAAAAAACDBAAAZHJz&#10;L2Rvd25yZXYueG1sUEsFBgAAAAAEAAQA8wAAAI4FAAAAAA==&#10;">
                <v:textbox>
                  <w:txbxContent>
                    <w:p w:rsidR="0095284D" w:rsidRPr="00E235F1" w:rsidRDefault="0095284D" w:rsidP="00930FF6">
                      <w:pPr>
                        <w:spacing w:after="0"/>
                        <w:jc w:val="center"/>
                        <w:rPr>
                          <w:sz w:val="28"/>
                        </w:rPr>
                      </w:pPr>
                      <w:r w:rsidRPr="00E235F1">
                        <w:rPr>
                          <w:sz w:val="28"/>
                        </w:rPr>
                        <w:t>Dates:</w:t>
                      </w:r>
                    </w:p>
                    <w:p w:rsidR="0095284D" w:rsidRDefault="0095284D" w:rsidP="00930FF6">
                      <w:pPr>
                        <w:spacing w:after="0"/>
                        <w:jc w:val="center"/>
                      </w:pPr>
                      <w:r w:rsidRPr="00780284">
                        <w:rPr>
                          <w:sz w:val="20"/>
                        </w:rPr>
                        <w:t xml:space="preserve">Apr. 22th – </w:t>
                      </w:r>
                      <w:r>
                        <w:t>May 15th</w:t>
                      </w:r>
                    </w:p>
                  </w:txbxContent>
                </v:textbox>
              </v:shape>
            </w:pict>
          </mc:Fallback>
        </mc:AlternateContent>
      </w:r>
      <w:r w:rsidRPr="00AC1235">
        <w:rPr>
          <w:rFonts w:eastAsia="Comic Sans MS" w:cstheme="minorHAnsi"/>
          <w:b/>
          <w:sz w:val="32"/>
          <w:szCs w:val="36"/>
        </w:rPr>
        <w:t>Grade 2 Reading Unit 2</w:t>
      </w:r>
    </w:p>
    <w:p w:rsidR="00930FF6" w:rsidRPr="00DD08A7" w:rsidRDefault="00930FF6" w:rsidP="007F3E00">
      <w:pPr>
        <w:spacing w:after="0"/>
        <w:ind w:firstLine="720"/>
        <w:jc w:val="center"/>
      </w:pPr>
      <w:r w:rsidRPr="00AC1235">
        <w:rPr>
          <w:rFonts w:eastAsia="Comic Sans MS" w:cstheme="minorHAnsi"/>
          <w:b/>
          <w:sz w:val="32"/>
          <w:szCs w:val="36"/>
        </w:rPr>
        <w:t>Unit of Study Planning Template</w:t>
      </w:r>
    </w:p>
    <w:p w:rsidR="00930FF6" w:rsidRPr="00AC1235" w:rsidRDefault="00930FF6" w:rsidP="00930FF6">
      <w:pPr>
        <w:spacing w:after="0"/>
        <w:rPr>
          <w:rFonts w:eastAsia="Cambria" w:cstheme="minorHAnsi"/>
          <w:vanish/>
          <w:color w:val="000000"/>
          <w:sz w:val="24"/>
          <w:szCs w:val="24"/>
        </w:rPr>
      </w:pPr>
    </w:p>
    <w:tbl>
      <w:tblPr>
        <w:tblpPr w:leftFromText="180" w:rightFromText="180" w:vertAnchor="text" w:horzAnchor="margin" w:tblpY="101"/>
        <w:tblW w:w="5038"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49"/>
      </w:tblGrid>
      <w:tr w:rsidR="00930FF6" w:rsidRPr="00AC1235" w:rsidTr="00013D81">
        <w:tc>
          <w:tcPr>
            <w:tcW w:w="5000" w:type="pct"/>
            <w:hideMark/>
          </w:tcPr>
          <w:p w:rsidR="00930FF6" w:rsidRPr="00AC1235" w:rsidRDefault="00930FF6" w:rsidP="00013D81">
            <w:pPr>
              <w:spacing w:after="0"/>
              <w:rPr>
                <w:rFonts w:eastAsia="Cambria" w:cstheme="minorHAnsi"/>
                <w:color w:val="000000"/>
                <w:sz w:val="24"/>
                <w:szCs w:val="24"/>
              </w:rPr>
            </w:pPr>
            <w:r w:rsidRPr="00AC1235">
              <w:rPr>
                <w:rFonts w:eastAsia="Comic Sans MS" w:cstheme="minorHAnsi"/>
                <w:sz w:val="28"/>
                <w:szCs w:val="28"/>
              </w:rPr>
              <w:t>Unit:</w:t>
            </w:r>
            <w:r w:rsidRPr="00AC1235">
              <w:rPr>
                <w:rFonts w:cstheme="minorHAnsi"/>
              </w:rPr>
              <w:t xml:space="preserve">   </w:t>
            </w:r>
            <w:r w:rsidRPr="00AC1235">
              <w:rPr>
                <w:rFonts w:cstheme="minorHAnsi"/>
                <w:sz w:val="32"/>
                <w:szCs w:val="32"/>
              </w:rPr>
              <w:t xml:space="preserve">              </w:t>
            </w:r>
            <w:r w:rsidRPr="00AC1235">
              <w:rPr>
                <w:rFonts w:cstheme="minorHAnsi"/>
                <w:sz w:val="24"/>
                <w:szCs w:val="32"/>
              </w:rPr>
              <w:t xml:space="preserve">Reading and Role Playing:  Fiction, Folktales and Fairy Tales     </w:t>
            </w:r>
          </w:p>
        </w:tc>
      </w:tr>
    </w:tbl>
    <w:p w:rsidR="00930FF6" w:rsidRPr="00AC1235" w:rsidRDefault="00930FF6" w:rsidP="00930FF6">
      <w:pPr>
        <w:spacing w:after="0"/>
        <w:rPr>
          <w:rFonts w:cstheme="minorHAnsi"/>
        </w:rPr>
      </w:pPr>
    </w:p>
    <w:tbl>
      <w:tblPr>
        <w:tblW w:w="5047" w:type="pct"/>
        <w:tblInd w:w="1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620"/>
        <w:gridCol w:w="8046"/>
      </w:tblGrid>
      <w:tr w:rsidR="00930FF6" w:rsidRPr="00AC1235" w:rsidTr="00013D81">
        <w:tc>
          <w:tcPr>
            <w:tcW w:w="838" w:type="pct"/>
            <w:hideMark/>
          </w:tcPr>
          <w:p w:rsidR="00930FF6" w:rsidRPr="00AC1235" w:rsidRDefault="00930FF6" w:rsidP="00013D81">
            <w:pPr>
              <w:spacing w:after="0"/>
              <w:rPr>
                <w:rFonts w:eastAsia="Cambria" w:cstheme="minorHAnsi"/>
                <w:color w:val="000000"/>
                <w:sz w:val="24"/>
                <w:szCs w:val="24"/>
              </w:rPr>
            </w:pPr>
            <w:r w:rsidRPr="00AC1235">
              <w:rPr>
                <w:rFonts w:eastAsia="Comic Sans MS" w:cstheme="minorHAnsi"/>
                <w:sz w:val="28"/>
                <w:szCs w:val="28"/>
              </w:rPr>
              <w:t>Goals:</w:t>
            </w:r>
          </w:p>
          <w:p w:rsidR="00930FF6" w:rsidRPr="00AC1235" w:rsidRDefault="00930FF6" w:rsidP="00013D81">
            <w:pPr>
              <w:spacing w:after="0"/>
              <w:rPr>
                <w:rFonts w:eastAsia="Comic Sans MS" w:cstheme="minorHAnsi"/>
                <w:i/>
                <w:iCs/>
                <w:color w:val="000000"/>
                <w:sz w:val="18"/>
                <w:szCs w:val="18"/>
              </w:rPr>
            </w:pPr>
            <w:r w:rsidRPr="00AC1235">
              <w:rPr>
                <w:rFonts w:eastAsia="Comic Sans MS" w:cstheme="minorHAnsi"/>
                <w:i/>
                <w:iCs/>
                <w:sz w:val="18"/>
                <w:szCs w:val="18"/>
              </w:rPr>
              <w:t>(These should align with Essential Questions. Each goal is developed in the following planning pages- one per goal.)</w:t>
            </w:r>
          </w:p>
        </w:tc>
        <w:tc>
          <w:tcPr>
            <w:tcW w:w="4162" w:type="pct"/>
          </w:tcPr>
          <w:p w:rsidR="00930FF6" w:rsidRPr="00AC1235" w:rsidRDefault="00930FF6" w:rsidP="00013D81">
            <w:pPr>
              <w:numPr>
                <w:ilvl w:val="0"/>
                <w:numId w:val="13"/>
              </w:numPr>
              <w:spacing w:after="0" w:line="240" w:lineRule="auto"/>
              <w:rPr>
                <w:rFonts w:eastAsia="Cambria" w:cstheme="minorHAnsi"/>
                <w:color w:val="000000"/>
                <w:sz w:val="24"/>
                <w:szCs w:val="24"/>
              </w:rPr>
            </w:pPr>
            <w:r w:rsidRPr="00AC1235">
              <w:rPr>
                <w:rFonts w:cstheme="minorHAnsi"/>
              </w:rPr>
              <w:t>Readers Can Become Actors Too: Stepping into a Character’s Shoes-Literally!</w:t>
            </w:r>
          </w:p>
          <w:p w:rsidR="00930FF6" w:rsidRPr="00AC1235" w:rsidRDefault="00930FF6" w:rsidP="00013D81">
            <w:pPr>
              <w:numPr>
                <w:ilvl w:val="0"/>
                <w:numId w:val="13"/>
              </w:numPr>
              <w:spacing w:after="0" w:line="240" w:lineRule="auto"/>
              <w:rPr>
                <w:rFonts w:cstheme="minorHAnsi"/>
              </w:rPr>
            </w:pPr>
            <w:r w:rsidRPr="00AC1235">
              <w:rPr>
                <w:rFonts w:cstheme="minorHAnsi"/>
              </w:rPr>
              <w:t>Directing Ourselves and Our Club Mates</w:t>
            </w:r>
          </w:p>
          <w:p w:rsidR="00930FF6" w:rsidRPr="00AC1235" w:rsidRDefault="00930FF6" w:rsidP="00013D81">
            <w:pPr>
              <w:numPr>
                <w:ilvl w:val="0"/>
                <w:numId w:val="13"/>
              </w:numPr>
              <w:spacing w:after="0" w:line="240" w:lineRule="auto"/>
              <w:rPr>
                <w:rFonts w:cstheme="minorHAnsi"/>
              </w:rPr>
            </w:pPr>
            <w:r w:rsidRPr="00AC1235">
              <w:rPr>
                <w:rFonts w:cstheme="minorHAnsi"/>
              </w:rPr>
              <w:t>As Readers Get to Know Characters Better, We Discover Predictable Roles They Play: Understanding the Villain, the Hero, and Everyone in Between</w:t>
            </w:r>
          </w:p>
          <w:p w:rsidR="00930FF6" w:rsidRPr="00AC1235" w:rsidRDefault="00930FF6" w:rsidP="00013D81">
            <w:pPr>
              <w:numPr>
                <w:ilvl w:val="0"/>
                <w:numId w:val="13"/>
              </w:numPr>
              <w:spacing w:after="0" w:line="240" w:lineRule="auto"/>
              <w:rPr>
                <w:rFonts w:cstheme="minorHAnsi"/>
              </w:rPr>
            </w:pPr>
            <w:r w:rsidRPr="00AC1235">
              <w:rPr>
                <w:rFonts w:cstheme="minorHAnsi"/>
              </w:rPr>
              <w:t>Readers Recognize the Morals, Lessons and Author’s Purpose That Stories Convey</w:t>
            </w:r>
          </w:p>
        </w:tc>
      </w:tr>
    </w:tbl>
    <w:p w:rsidR="00930FF6" w:rsidRPr="00AC1235" w:rsidRDefault="00930FF6" w:rsidP="00930FF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890"/>
        <w:gridCol w:w="7686"/>
      </w:tblGrid>
      <w:tr w:rsidR="00930FF6" w:rsidRPr="00AC1235" w:rsidTr="00013D81">
        <w:tc>
          <w:tcPr>
            <w:tcW w:w="987" w:type="pct"/>
            <w:hideMark/>
          </w:tcPr>
          <w:p w:rsidR="00930FF6" w:rsidRPr="00AC1235" w:rsidRDefault="00930FF6" w:rsidP="00013D81">
            <w:pPr>
              <w:spacing w:after="0" w:line="240" w:lineRule="auto"/>
              <w:rPr>
                <w:rFonts w:eastAsia="Cambria" w:cstheme="minorHAnsi"/>
                <w:color w:val="000000"/>
                <w:sz w:val="24"/>
                <w:szCs w:val="24"/>
              </w:rPr>
            </w:pPr>
            <w:r w:rsidRPr="00AC1235">
              <w:rPr>
                <w:rFonts w:eastAsia="Comic Sans MS" w:cstheme="minorHAnsi"/>
                <w:sz w:val="28"/>
                <w:szCs w:val="28"/>
              </w:rPr>
              <w:t>Essential Questions:</w:t>
            </w:r>
          </w:p>
          <w:p w:rsidR="00930FF6" w:rsidRPr="00AC1235" w:rsidRDefault="00930FF6" w:rsidP="00013D81">
            <w:pPr>
              <w:spacing w:after="0" w:line="240" w:lineRule="auto"/>
              <w:rPr>
                <w:rFonts w:eastAsia="Comic Sans MS" w:cstheme="minorHAnsi"/>
                <w:i/>
                <w:iCs/>
                <w:color w:val="000000"/>
                <w:sz w:val="18"/>
                <w:szCs w:val="18"/>
              </w:rPr>
            </w:pPr>
            <w:r w:rsidRPr="00AC1235">
              <w:rPr>
                <w:rFonts w:eastAsia="Comic Sans MS" w:cstheme="minorHAnsi"/>
                <w:i/>
                <w:iCs/>
                <w:sz w:val="18"/>
                <w:szCs w:val="18"/>
              </w:rPr>
              <w:t>(These should be aligned with Goals.)</w:t>
            </w:r>
          </w:p>
        </w:tc>
        <w:tc>
          <w:tcPr>
            <w:tcW w:w="4013" w:type="pct"/>
            <w:hideMark/>
          </w:tcPr>
          <w:p w:rsidR="00930FF6" w:rsidRPr="00AC1235" w:rsidRDefault="00930FF6" w:rsidP="00013D81">
            <w:pPr>
              <w:tabs>
                <w:tab w:val="left" w:pos="1170"/>
              </w:tabs>
              <w:spacing w:before="120" w:after="0"/>
              <w:ind w:left="1166" w:right="446" w:hanging="1166"/>
              <w:rPr>
                <w:rFonts w:eastAsia="Cambria" w:cstheme="minorHAnsi"/>
                <w:color w:val="000000"/>
                <w:sz w:val="24"/>
                <w:szCs w:val="24"/>
              </w:rPr>
            </w:pPr>
            <w:r w:rsidRPr="00AC1235">
              <w:rPr>
                <w:rFonts w:eastAsia="Comic Sans MS" w:cstheme="minorHAnsi"/>
              </w:rPr>
              <w:t xml:space="preserve"> </w:t>
            </w:r>
          </w:p>
        </w:tc>
      </w:tr>
    </w:tbl>
    <w:p w:rsidR="00930FF6" w:rsidRPr="00AC1235" w:rsidRDefault="00930FF6" w:rsidP="00930FF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1565"/>
        <w:gridCol w:w="8011"/>
      </w:tblGrid>
      <w:tr w:rsidR="00930FF6" w:rsidRPr="00AC1235" w:rsidTr="00013D81">
        <w:tc>
          <w:tcPr>
            <w:tcW w:w="817" w:type="pct"/>
          </w:tcPr>
          <w:p w:rsidR="00930FF6" w:rsidRPr="00AC1235" w:rsidRDefault="00930FF6" w:rsidP="00013D81">
            <w:pPr>
              <w:spacing w:after="0"/>
              <w:rPr>
                <w:rFonts w:eastAsia="Cambria" w:cstheme="minorHAnsi"/>
                <w:color w:val="000000"/>
                <w:sz w:val="24"/>
                <w:szCs w:val="24"/>
              </w:rPr>
            </w:pPr>
            <w:r w:rsidRPr="00AC1235">
              <w:rPr>
                <w:rFonts w:eastAsia="Comic Sans MS" w:cstheme="minorHAnsi"/>
                <w:sz w:val="28"/>
                <w:szCs w:val="28"/>
              </w:rPr>
              <w:t>Standards:</w:t>
            </w:r>
          </w:p>
          <w:p w:rsidR="00930FF6" w:rsidRPr="00AC1235" w:rsidRDefault="00930FF6" w:rsidP="00013D81">
            <w:pPr>
              <w:spacing w:after="0"/>
              <w:rPr>
                <w:rFonts w:eastAsia="Comic Sans MS" w:cstheme="minorHAnsi"/>
                <w:color w:val="000000"/>
                <w:sz w:val="28"/>
                <w:szCs w:val="28"/>
              </w:rPr>
            </w:pPr>
          </w:p>
        </w:tc>
        <w:tc>
          <w:tcPr>
            <w:tcW w:w="4183" w:type="pct"/>
          </w:tcPr>
          <w:p w:rsidR="00930FF6" w:rsidRPr="00AC1235" w:rsidRDefault="00930FF6" w:rsidP="00013D81">
            <w:pPr>
              <w:spacing w:before="120"/>
              <w:ind w:left="1170" w:right="446" w:hanging="1170"/>
              <w:contextualSpacing/>
              <w:rPr>
                <w:rFonts w:eastAsia="Times New Roman" w:cstheme="minorHAnsi"/>
                <w:color w:val="000000"/>
                <w:szCs w:val="24"/>
              </w:rPr>
            </w:pPr>
            <w:proofErr w:type="gramStart"/>
            <w:r w:rsidRPr="00AC1235">
              <w:rPr>
                <w:rFonts w:eastAsia="Times New Roman" w:cstheme="minorHAnsi"/>
              </w:rPr>
              <w:t>2.RF.4</w:t>
            </w:r>
            <w:proofErr w:type="gramEnd"/>
            <w:r w:rsidRPr="00AC1235">
              <w:rPr>
                <w:rFonts w:eastAsia="Times New Roman" w:cstheme="minorHAnsi"/>
              </w:rPr>
              <w:tab/>
              <w:t>Read with sufficient accuracy and fluency to support comprehension.</w:t>
            </w:r>
          </w:p>
          <w:p w:rsidR="00930FF6" w:rsidRPr="00AC1235" w:rsidRDefault="00930FF6" w:rsidP="00013D81">
            <w:pPr>
              <w:numPr>
                <w:ilvl w:val="0"/>
                <w:numId w:val="14"/>
              </w:numPr>
              <w:tabs>
                <w:tab w:val="left" w:pos="1440"/>
              </w:tabs>
              <w:spacing w:before="120" w:after="0" w:line="240" w:lineRule="auto"/>
              <w:ind w:left="1440" w:right="446" w:hanging="270"/>
              <w:contextualSpacing/>
              <w:rPr>
                <w:rFonts w:eastAsia="Times New Roman" w:cstheme="minorHAnsi"/>
              </w:rPr>
            </w:pPr>
            <w:r w:rsidRPr="00AC1235">
              <w:rPr>
                <w:rFonts w:eastAsia="Times New Roman" w:cstheme="minorHAnsi"/>
              </w:rPr>
              <w:t>Read grade-level text with purpose and understanding.</w:t>
            </w:r>
          </w:p>
          <w:p w:rsidR="00930FF6" w:rsidRPr="00AC1235" w:rsidRDefault="00930FF6" w:rsidP="00013D81">
            <w:pPr>
              <w:numPr>
                <w:ilvl w:val="0"/>
                <w:numId w:val="14"/>
              </w:numPr>
              <w:tabs>
                <w:tab w:val="left" w:pos="1440"/>
              </w:tabs>
              <w:spacing w:before="120" w:after="0" w:line="240" w:lineRule="auto"/>
              <w:ind w:left="1440" w:right="446" w:hanging="270"/>
              <w:contextualSpacing/>
              <w:rPr>
                <w:rFonts w:eastAsia="Times New Roman" w:cstheme="minorHAnsi"/>
              </w:rPr>
            </w:pPr>
            <w:r w:rsidRPr="00AC1235">
              <w:rPr>
                <w:rFonts w:eastAsia="Times New Roman" w:cstheme="minorHAnsi"/>
              </w:rPr>
              <w:t>Read grade-level text orally with accuracy, appropriate rate, and expression on successive readings.</w:t>
            </w:r>
          </w:p>
          <w:p w:rsidR="00930FF6" w:rsidRPr="00AC1235" w:rsidRDefault="00930FF6" w:rsidP="00013D81">
            <w:pPr>
              <w:numPr>
                <w:ilvl w:val="0"/>
                <w:numId w:val="14"/>
              </w:numPr>
              <w:tabs>
                <w:tab w:val="left" w:pos="1440"/>
              </w:tabs>
              <w:spacing w:before="120" w:after="0" w:line="240" w:lineRule="auto"/>
              <w:ind w:left="1440" w:right="446" w:hanging="270"/>
              <w:contextualSpacing/>
              <w:rPr>
                <w:rFonts w:eastAsia="Times New Roman" w:cstheme="minorHAnsi"/>
              </w:rPr>
            </w:pPr>
            <w:r w:rsidRPr="00AC1235">
              <w:rPr>
                <w:rFonts w:eastAsia="Times New Roman" w:cstheme="minorHAnsi"/>
              </w:rPr>
              <w:t>Use context to confirm or self-correct word recognition and understanding, rereading as necessary.</w:t>
            </w:r>
          </w:p>
          <w:p w:rsidR="00930FF6"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2.RL.1</w:t>
            </w:r>
            <w:proofErr w:type="gramEnd"/>
            <w:r w:rsidRPr="00AC1235">
              <w:rPr>
                <w:rFonts w:eastAsia="Times New Roman" w:cstheme="minorHAnsi"/>
              </w:rPr>
              <w:tab/>
              <w:t xml:space="preserve">Ask and answer such questions as </w:t>
            </w:r>
            <w:r w:rsidRPr="00AC1235">
              <w:rPr>
                <w:rFonts w:eastAsia="Times New Roman" w:cstheme="minorHAnsi"/>
                <w:i/>
              </w:rPr>
              <w:t>who</w:t>
            </w:r>
            <w:r w:rsidRPr="00AC1235">
              <w:rPr>
                <w:rFonts w:eastAsia="Times New Roman" w:cstheme="minorHAnsi"/>
              </w:rPr>
              <w:t xml:space="preserve">, </w:t>
            </w:r>
            <w:r w:rsidRPr="00AC1235">
              <w:rPr>
                <w:rFonts w:eastAsia="Times New Roman" w:cstheme="minorHAnsi"/>
                <w:i/>
              </w:rPr>
              <w:t>what</w:t>
            </w:r>
            <w:r w:rsidRPr="00AC1235">
              <w:rPr>
                <w:rFonts w:eastAsia="Times New Roman" w:cstheme="minorHAnsi"/>
              </w:rPr>
              <w:t xml:space="preserve">, </w:t>
            </w:r>
            <w:r w:rsidRPr="00AC1235">
              <w:rPr>
                <w:rFonts w:eastAsia="Times New Roman" w:cstheme="minorHAnsi"/>
                <w:i/>
              </w:rPr>
              <w:t>where</w:t>
            </w:r>
            <w:r w:rsidRPr="00AC1235">
              <w:rPr>
                <w:rFonts w:eastAsia="Times New Roman" w:cstheme="minorHAnsi"/>
              </w:rPr>
              <w:t xml:space="preserve">, </w:t>
            </w:r>
            <w:r w:rsidRPr="00AC1235">
              <w:rPr>
                <w:rFonts w:eastAsia="Times New Roman" w:cstheme="minorHAnsi"/>
                <w:i/>
              </w:rPr>
              <w:t>when</w:t>
            </w:r>
            <w:r w:rsidRPr="00AC1235">
              <w:rPr>
                <w:rFonts w:eastAsia="Times New Roman" w:cstheme="minorHAnsi"/>
              </w:rPr>
              <w:t xml:space="preserve">, </w:t>
            </w:r>
            <w:r w:rsidRPr="00AC1235">
              <w:rPr>
                <w:rFonts w:eastAsia="Times New Roman" w:cstheme="minorHAnsi"/>
                <w:i/>
              </w:rPr>
              <w:t>why</w:t>
            </w:r>
            <w:r w:rsidRPr="00AC1235">
              <w:rPr>
                <w:rFonts w:eastAsia="Times New Roman" w:cstheme="minorHAnsi"/>
              </w:rPr>
              <w:t xml:space="preserve">, and </w:t>
            </w:r>
            <w:r w:rsidRPr="00AC1235">
              <w:rPr>
                <w:rFonts w:eastAsia="Times New Roman" w:cstheme="minorHAnsi"/>
                <w:i/>
              </w:rPr>
              <w:t>how</w:t>
            </w:r>
            <w:r w:rsidRPr="00AC1235">
              <w:rPr>
                <w:rFonts w:eastAsia="Times New Roman" w:cstheme="minorHAnsi"/>
              </w:rPr>
              <w:t xml:space="preserve"> to demonstrate understanding of key details in a text.</w:t>
            </w:r>
          </w:p>
          <w:p w:rsidR="0025068C" w:rsidRPr="00AC1235" w:rsidRDefault="0025068C" w:rsidP="0025068C">
            <w:pPr>
              <w:tabs>
                <w:tab w:val="left" w:pos="1170"/>
              </w:tabs>
              <w:autoSpaceDE w:val="0"/>
              <w:autoSpaceDN w:val="0"/>
              <w:adjustRightInd w:val="0"/>
              <w:spacing w:before="120"/>
              <w:ind w:left="1166" w:hanging="1166"/>
              <w:rPr>
                <w:rFonts w:eastAsia="Times New Roman" w:cstheme="minorHAnsi"/>
              </w:rPr>
            </w:pPr>
            <w:proofErr w:type="gramStart"/>
            <w:r>
              <w:rPr>
                <w:rFonts w:eastAsia="Times New Roman" w:cstheme="minorHAnsi"/>
              </w:rPr>
              <w:t>2.RL.2</w:t>
            </w:r>
            <w:proofErr w:type="gramEnd"/>
            <w:r>
              <w:rPr>
                <w:rFonts w:eastAsia="Times New Roman" w:cstheme="minorHAnsi"/>
              </w:rPr>
              <w:tab/>
              <w:t>Recount stories, including fables and folktales from diverse cultures, and determine their central message, lesson, or moral.</w:t>
            </w:r>
          </w:p>
          <w:p w:rsidR="00930FF6" w:rsidRPr="00AC1235"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2.RL.3</w:t>
            </w:r>
            <w:proofErr w:type="gramEnd"/>
            <w:r w:rsidRPr="00AC1235">
              <w:rPr>
                <w:rFonts w:eastAsia="Times New Roman" w:cstheme="minorHAnsi"/>
              </w:rPr>
              <w:tab/>
              <w:t>Describe how characters in a story respond to major events and challenges.</w:t>
            </w:r>
          </w:p>
          <w:p w:rsidR="00930FF6" w:rsidRPr="00AC1235"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2.RL.6</w:t>
            </w:r>
            <w:proofErr w:type="gramEnd"/>
            <w:r w:rsidRPr="00AC1235">
              <w:rPr>
                <w:rFonts w:eastAsia="Times New Roman" w:cstheme="minorHAnsi"/>
              </w:rPr>
              <w:tab/>
              <w:t>Acknowledge differences in the points of view of characters, including by speaking in a different voice for each character when reading dialogue aloud.</w:t>
            </w:r>
          </w:p>
          <w:p w:rsidR="00930FF6" w:rsidRPr="00AC1235"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2.RL.7</w:t>
            </w:r>
            <w:proofErr w:type="gramEnd"/>
            <w:r w:rsidRPr="00AC1235">
              <w:rPr>
                <w:rFonts w:eastAsia="Times New Roman" w:cstheme="minorHAnsi"/>
              </w:rPr>
              <w:tab/>
              <w:t>Use information gained from the illustrations and words in a print or digital text to demonstrate understanding of its characters, setting, or plot.</w:t>
            </w:r>
          </w:p>
          <w:p w:rsidR="00930FF6" w:rsidRPr="00AC1235"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lastRenderedPageBreak/>
              <w:t>2.RL.9</w:t>
            </w:r>
            <w:proofErr w:type="gramEnd"/>
            <w:r w:rsidRPr="00AC1235">
              <w:rPr>
                <w:rFonts w:eastAsia="Times New Roman" w:cstheme="minorHAnsi"/>
              </w:rPr>
              <w:tab/>
              <w:t>Compare and contrast two or more versions of the same story (e.g., Cinderella stories) by different authors or from different cultures.</w:t>
            </w:r>
          </w:p>
          <w:p w:rsidR="00930FF6" w:rsidRPr="003818B9" w:rsidRDefault="00930FF6" w:rsidP="00013D81">
            <w:pPr>
              <w:tabs>
                <w:tab w:val="left" w:pos="1170"/>
              </w:tabs>
              <w:autoSpaceDE w:val="0"/>
              <w:autoSpaceDN w:val="0"/>
              <w:adjustRightInd w:val="0"/>
              <w:spacing w:before="120"/>
              <w:ind w:left="1166" w:hanging="1166"/>
              <w:rPr>
                <w:rFonts w:eastAsia="Cambria" w:cstheme="minorHAnsi"/>
              </w:rPr>
            </w:pPr>
            <w:proofErr w:type="gramStart"/>
            <w:r w:rsidRPr="00AC1235">
              <w:rPr>
                <w:rFonts w:eastAsia="Times New Roman" w:cstheme="minorHAnsi"/>
              </w:rPr>
              <w:t>2.RL.10</w:t>
            </w:r>
            <w:proofErr w:type="gramEnd"/>
            <w:r w:rsidRPr="00AC1235">
              <w:rPr>
                <w:rFonts w:eastAsia="Times New Roman" w:cstheme="minorHAnsi"/>
              </w:rPr>
              <w:tab/>
              <w:t>By the end of the year, read and comprehend literature, including stories and poetry, in the grades 2–3 text complexity band proficiently, with scaffolding as needed at the high end of the range.</w:t>
            </w:r>
          </w:p>
        </w:tc>
      </w:tr>
    </w:tbl>
    <w:p w:rsidR="00930FF6" w:rsidRPr="00AC1235" w:rsidRDefault="00930FF6" w:rsidP="00930FF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1567"/>
        <w:gridCol w:w="8009"/>
      </w:tblGrid>
      <w:tr w:rsidR="00930FF6" w:rsidRPr="007F3E00" w:rsidTr="00013D81">
        <w:tc>
          <w:tcPr>
            <w:tcW w:w="818" w:type="pct"/>
            <w:hideMark/>
          </w:tcPr>
          <w:p w:rsidR="00930FF6" w:rsidRPr="00AC1235" w:rsidRDefault="00930FF6" w:rsidP="00013D81">
            <w:pPr>
              <w:spacing w:after="0"/>
              <w:rPr>
                <w:rFonts w:eastAsia="Cambria" w:cstheme="minorHAnsi"/>
                <w:color w:val="000000"/>
                <w:sz w:val="24"/>
                <w:szCs w:val="24"/>
              </w:rPr>
            </w:pPr>
            <w:r w:rsidRPr="00AC1235">
              <w:rPr>
                <w:rFonts w:eastAsia="Comic Sans MS" w:cstheme="minorHAnsi"/>
                <w:sz w:val="28"/>
                <w:szCs w:val="28"/>
              </w:rPr>
              <w:t>Key Vocabulary:</w:t>
            </w:r>
          </w:p>
        </w:tc>
        <w:tc>
          <w:tcPr>
            <w:tcW w:w="4182" w:type="pct"/>
          </w:tcPr>
          <w:p w:rsidR="00930FF6" w:rsidRPr="00AC1235" w:rsidRDefault="00930FF6" w:rsidP="00013D81">
            <w:pPr>
              <w:spacing w:after="0"/>
              <w:rPr>
                <w:rFonts w:eastAsia="Comic Sans MS" w:cstheme="minorHAnsi"/>
                <w:color w:val="000000"/>
                <w:sz w:val="24"/>
                <w:szCs w:val="24"/>
              </w:rPr>
            </w:pPr>
            <w:r w:rsidRPr="00AC1235">
              <w:rPr>
                <w:rFonts w:eastAsia="Comic Sans MS" w:cstheme="minorHAnsi"/>
              </w:rPr>
              <w:t>Fairy Tales, fables, folk tale, modern stories, characters, feelings, traits, nuances, theories, patterns of behavior, compare and contrast, expression, enthusiasm, roles, visualize, narrator, director, actor, evidence, critique, dramatize, analyze, villain, hero, side kick, wise adviser, trickster, moral, lesson, connection</w:t>
            </w:r>
          </w:p>
          <w:p w:rsidR="00930FF6" w:rsidRPr="00AC1235" w:rsidRDefault="00930FF6" w:rsidP="00013D81">
            <w:pPr>
              <w:spacing w:after="0"/>
              <w:rPr>
                <w:rFonts w:eastAsia="Comic Sans MS" w:cstheme="minorHAnsi"/>
                <w:sz w:val="24"/>
                <w:szCs w:val="24"/>
                <w:lang w:val="es-MX"/>
              </w:rPr>
            </w:pPr>
            <w:r w:rsidRPr="00AC1235">
              <w:rPr>
                <w:rStyle w:val="hps"/>
                <w:rFonts w:cstheme="minorHAnsi"/>
                <w:lang w:val="es-ES"/>
              </w:rPr>
              <w:t>Cuentos</w:t>
            </w:r>
            <w:r w:rsidRPr="00AC1235">
              <w:rPr>
                <w:rFonts w:cstheme="minorHAnsi"/>
                <w:lang w:val="es-ES"/>
              </w:rPr>
              <w:t xml:space="preserve"> </w:t>
            </w:r>
            <w:r w:rsidRPr="00AC1235">
              <w:rPr>
                <w:rStyle w:val="hps"/>
                <w:rFonts w:cstheme="minorHAnsi"/>
                <w:lang w:val="es-ES"/>
              </w:rPr>
              <w:t>de hadas</w:t>
            </w:r>
            <w:r w:rsidRPr="00AC1235">
              <w:rPr>
                <w:rFonts w:cstheme="minorHAnsi"/>
                <w:lang w:val="es-ES"/>
              </w:rPr>
              <w:t xml:space="preserve">, fábulas, </w:t>
            </w:r>
            <w:r w:rsidRPr="00AC1235">
              <w:rPr>
                <w:rStyle w:val="hps"/>
                <w:rFonts w:cstheme="minorHAnsi"/>
                <w:lang w:val="es-ES"/>
              </w:rPr>
              <w:t>cuentos</w:t>
            </w:r>
            <w:r w:rsidRPr="00AC1235">
              <w:rPr>
                <w:rFonts w:cstheme="minorHAnsi"/>
                <w:lang w:val="es-ES"/>
              </w:rPr>
              <w:t xml:space="preserve"> </w:t>
            </w:r>
            <w:r w:rsidRPr="00AC1235">
              <w:rPr>
                <w:rStyle w:val="hps"/>
                <w:rFonts w:cstheme="minorHAnsi"/>
                <w:lang w:val="es-ES"/>
              </w:rPr>
              <w:t>populares</w:t>
            </w:r>
            <w:r w:rsidRPr="00AC1235">
              <w:rPr>
                <w:rFonts w:cstheme="minorHAnsi"/>
                <w:lang w:val="es-ES"/>
              </w:rPr>
              <w:t xml:space="preserve">, historias </w:t>
            </w:r>
            <w:r w:rsidRPr="00AC1235">
              <w:rPr>
                <w:rStyle w:val="hps"/>
                <w:rFonts w:cstheme="minorHAnsi"/>
                <w:lang w:val="es-ES"/>
              </w:rPr>
              <w:t>modernas</w:t>
            </w:r>
            <w:r w:rsidRPr="00AC1235">
              <w:rPr>
                <w:rFonts w:cstheme="minorHAnsi"/>
                <w:lang w:val="es-ES"/>
              </w:rPr>
              <w:t xml:space="preserve">, personajes, sentimientos, rasgos, matices, teorías, modelos </w:t>
            </w:r>
            <w:r w:rsidRPr="00AC1235">
              <w:rPr>
                <w:rStyle w:val="hps"/>
                <w:rFonts w:cstheme="minorHAnsi"/>
                <w:lang w:val="es-ES"/>
              </w:rPr>
              <w:t>de comportamiento,</w:t>
            </w:r>
            <w:r w:rsidRPr="00AC1235">
              <w:rPr>
                <w:rFonts w:cstheme="minorHAnsi"/>
                <w:lang w:val="es-ES"/>
              </w:rPr>
              <w:t xml:space="preserve"> </w:t>
            </w:r>
            <w:r w:rsidRPr="00AC1235">
              <w:rPr>
                <w:rStyle w:val="hps"/>
                <w:rFonts w:cstheme="minorHAnsi"/>
                <w:lang w:val="es-ES"/>
              </w:rPr>
              <w:t>comparar y contrastar,</w:t>
            </w:r>
            <w:r w:rsidRPr="00AC1235">
              <w:rPr>
                <w:rFonts w:cstheme="minorHAnsi"/>
                <w:lang w:val="es-ES"/>
              </w:rPr>
              <w:t xml:space="preserve"> </w:t>
            </w:r>
            <w:r w:rsidRPr="00AC1235">
              <w:rPr>
                <w:rStyle w:val="hps"/>
                <w:rFonts w:cstheme="minorHAnsi"/>
                <w:lang w:val="es-ES"/>
              </w:rPr>
              <w:t>de expresión</w:t>
            </w:r>
            <w:r w:rsidRPr="00AC1235">
              <w:rPr>
                <w:rFonts w:cstheme="minorHAnsi"/>
                <w:lang w:val="es-ES"/>
              </w:rPr>
              <w:t xml:space="preserve">, entusiasmo, roles, </w:t>
            </w:r>
            <w:r w:rsidRPr="00AC1235">
              <w:rPr>
                <w:rStyle w:val="hps"/>
                <w:rFonts w:cstheme="minorHAnsi"/>
                <w:lang w:val="es-ES"/>
              </w:rPr>
              <w:t>visualizar</w:t>
            </w:r>
            <w:r w:rsidRPr="00AC1235">
              <w:rPr>
                <w:rFonts w:cstheme="minorHAnsi"/>
                <w:lang w:val="es-ES"/>
              </w:rPr>
              <w:t xml:space="preserve">, narrador, </w:t>
            </w:r>
            <w:r w:rsidRPr="00AC1235">
              <w:rPr>
                <w:rStyle w:val="hps"/>
                <w:rFonts w:cstheme="minorHAnsi"/>
                <w:lang w:val="es-ES"/>
              </w:rPr>
              <w:t>director, actor</w:t>
            </w:r>
            <w:r w:rsidRPr="00AC1235">
              <w:rPr>
                <w:rFonts w:cstheme="minorHAnsi"/>
                <w:lang w:val="es-ES"/>
              </w:rPr>
              <w:t xml:space="preserve">, evidencia, critica, </w:t>
            </w:r>
            <w:r w:rsidRPr="00AC1235">
              <w:rPr>
                <w:rStyle w:val="hps"/>
                <w:rFonts w:cstheme="minorHAnsi"/>
                <w:lang w:val="es-ES"/>
              </w:rPr>
              <w:t>dramatizar</w:t>
            </w:r>
            <w:r w:rsidRPr="00AC1235">
              <w:rPr>
                <w:rFonts w:cstheme="minorHAnsi"/>
                <w:lang w:val="es-ES"/>
              </w:rPr>
              <w:t xml:space="preserve">, analizar </w:t>
            </w:r>
            <w:r w:rsidRPr="00AC1235">
              <w:rPr>
                <w:rStyle w:val="hps"/>
                <w:rFonts w:cstheme="minorHAnsi"/>
                <w:lang w:val="es-ES"/>
              </w:rPr>
              <w:t>, villano</w:t>
            </w:r>
            <w:r w:rsidRPr="00AC1235">
              <w:rPr>
                <w:rFonts w:cstheme="minorHAnsi"/>
                <w:lang w:val="es-ES"/>
              </w:rPr>
              <w:t xml:space="preserve">, héroe, </w:t>
            </w:r>
            <w:r w:rsidRPr="00AC1235">
              <w:rPr>
                <w:rStyle w:val="hps"/>
                <w:rFonts w:cstheme="minorHAnsi"/>
                <w:lang w:val="es-ES"/>
              </w:rPr>
              <w:t>compañero</w:t>
            </w:r>
            <w:r w:rsidRPr="00AC1235">
              <w:rPr>
                <w:rFonts w:cstheme="minorHAnsi"/>
                <w:lang w:val="es-ES"/>
              </w:rPr>
              <w:t xml:space="preserve">, consejero </w:t>
            </w:r>
            <w:r w:rsidRPr="00AC1235">
              <w:rPr>
                <w:rStyle w:val="hps"/>
                <w:rFonts w:cstheme="minorHAnsi"/>
                <w:lang w:val="es-ES"/>
              </w:rPr>
              <w:t>sabio,</w:t>
            </w:r>
            <w:r w:rsidRPr="00AC1235">
              <w:rPr>
                <w:rFonts w:cstheme="minorHAnsi"/>
                <w:lang w:val="es-ES"/>
              </w:rPr>
              <w:t xml:space="preserve"> </w:t>
            </w:r>
            <w:r w:rsidRPr="00AC1235">
              <w:rPr>
                <w:rStyle w:val="hps"/>
                <w:rFonts w:cstheme="minorHAnsi"/>
                <w:lang w:val="es-ES"/>
              </w:rPr>
              <w:t>engañador</w:t>
            </w:r>
            <w:r w:rsidRPr="00AC1235">
              <w:rPr>
                <w:rFonts w:cstheme="minorHAnsi"/>
                <w:lang w:val="es-ES"/>
              </w:rPr>
              <w:t xml:space="preserve">, lección </w:t>
            </w:r>
            <w:r w:rsidRPr="00AC1235">
              <w:rPr>
                <w:rStyle w:val="hps"/>
                <w:rFonts w:cstheme="minorHAnsi"/>
                <w:lang w:val="es-ES"/>
              </w:rPr>
              <w:t>moral</w:t>
            </w:r>
            <w:r w:rsidRPr="00AC1235">
              <w:rPr>
                <w:rFonts w:cstheme="minorHAnsi"/>
                <w:lang w:val="es-ES"/>
              </w:rPr>
              <w:t>, la conexión</w:t>
            </w:r>
          </w:p>
        </w:tc>
      </w:tr>
    </w:tbl>
    <w:p w:rsidR="00930FF6" w:rsidRPr="00AC1235" w:rsidRDefault="00930FF6" w:rsidP="00930FF6">
      <w:pPr>
        <w:spacing w:after="0"/>
        <w:rPr>
          <w:rFonts w:eastAsia="Cambria" w:cstheme="minorHAnsi"/>
          <w:color w:val="000000"/>
          <w:lang w:val="es-MX"/>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1530"/>
        <w:gridCol w:w="8046"/>
      </w:tblGrid>
      <w:tr w:rsidR="00930FF6" w:rsidRPr="00AC1235" w:rsidTr="00013D81">
        <w:tc>
          <w:tcPr>
            <w:tcW w:w="799" w:type="pct"/>
            <w:hideMark/>
          </w:tcPr>
          <w:p w:rsidR="00930FF6" w:rsidRPr="00AC1235" w:rsidRDefault="00930FF6" w:rsidP="00013D81">
            <w:pPr>
              <w:spacing w:after="0"/>
              <w:rPr>
                <w:rFonts w:eastAsia="Cambria" w:cstheme="minorHAnsi"/>
                <w:color w:val="000000"/>
                <w:sz w:val="24"/>
                <w:szCs w:val="24"/>
              </w:rPr>
            </w:pPr>
            <w:r w:rsidRPr="00AC1235">
              <w:rPr>
                <w:rFonts w:eastAsia="Comic Sans MS" w:cstheme="minorHAnsi"/>
                <w:sz w:val="28"/>
                <w:szCs w:val="28"/>
              </w:rPr>
              <w:t>Anchor Texts:</w:t>
            </w:r>
          </w:p>
        </w:tc>
        <w:tc>
          <w:tcPr>
            <w:tcW w:w="4201" w:type="pct"/>
            <w:hideMark/>
          </w:tcPr>
          <w:p w:rsidR="00930FF6" w:rsidRPr="00AC1235" w:rsidRDefault="00930FF6" w:rsidP="00013D81">
            <w:pPr>
              <w:tabs>
                <w:tab w:val="num" w:pos="720"/>
              </w:tabs>
              <w:spacing w:after="0"/>
              <w:rPr>
                <w:rFonts w:eastAsia="Comic Sans MS" w:cstheme="minorHAnsi"/>
                <w:color w:val="000000"/>
                <w:sz w:val="24"/>
                <w:szCs w:val="24"/>
              </w:rPr>
            </w:pPr>
            <w:r w:rsidRPr="00AC1235">
              <w:rPr>
                <w:rFonts w:eastAsia="Comic Sans MS" w:cstheme="minorHAnsi"/>
              </w:rPr>
              <w:t>Cinderella, Little Mermaid, Goldilocks, Jack and the Beanstalk, The Three Little Pigs, Little Red Riding Hood, Cinder Edna, Cinder-</w:t>
            </w:r>
            <w:proofErr w:type="spellStart"/>
            <w:r w:rsidRPr="00AC1235">
              <w:rPr>
                <w:rFonts w:eastAsia="Comic Sans MS" w:cstheme="minorHAnsi"/>
              </w:rPr>
              <w:t>Elly</w:t>
            </w:r>
            <w:proofErr w:type="spellEnd"/>
            <w:r w:rsidRPr="00AC1235">
              <w:rPr>
                <w:rFonts w:eastAsia="Comic Sans MS" w:cstheme="minorHAnsi"/>
              </w:rPr>
              <w:t xml:space="preserve">, Prince Cinders, I Love My New Toy, The Paper Bag Princess, Mirror </w:t>
            </w:r>
            <w:proofErr w:type="spellStart"/>
            <w:r w:rsidRPr="00AC1235">
              <w:rPr>
                <w:rFonts w:eastAsia="Comic Sans MS" w:cstheme="minorHAnsi"/>
              </w:rPr>
              <w:t>Mirror</w:t>
            </w:r>
            <w:proofErr w:type="spellEnd"/>
            <w:r w:rsidRPr="00AC1235">
              <w:rPr>
                <w:rFonts w:eastAsia="Comic Sans MS" w:cstheme="minorHAnsi"/>
              </w:rPr>
              <w:t xml:space="preserve">, Fables by Arnold </w:t>
            </w:r>
            <w:proofErr w:type="spellStart"/>
            <w:r w:rsidRPr="00AC1235">
              <w:rPr>
                <w:rFonts w:eastAsia="Comic Sans MS" w:cstheme="minorHAnsi"/>
              </w:rPr>
              <w:t>Lobel</w:t>
            </w:r>
            <w:proofErr w:type="spellEnd"/>
            <w:r w:rsidRPr="00AC1235">
              <w:rPr>
                <w:rFonts w:eastAsia="Comic Sans MS" w:cstheme="minorHAnsi"/>
              </w:rPr>
              <w:t>, Sleeping Beauty, The True Story of the Three Little Pigs, Don’t Let the Pigeon Stay Up Late, Little Bill Books</w:t>
            </w:r>
          </w:p>
        </w:tc>
      </w:tr>
    </w:tbl>
    <w:p w:rsidR="00930FF6" w:rsidRPr="00AC1235" w:rsidRDefault="00930FF6" w:rsidP="00930FF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1530"/>
        <w:gridCol w:w="8046"/>
      </w:tblGrid>
      <w:tr w:rsidR="00930FF6" w:rsidRPr="00AC1235" w:rsidTr="00013D81">
        <w:tc>
          <w:tcPr>
            <w:tcW w:w="799" w:type="pct"/>
            <w:hideMark/>
          </w:tcPr>
          <w:p w:rsidR="00930FF6" w:rsidRPr="00AC1235" w:rsidRDefault="00930FF6" w:rsidP="00013D81">
            <w:pPr>
              <w:spacing w:after="0"/>
              <w:rPr>
                <w:rFonts w:eastAsia="Cambria" w:cstheme="minorHAnsi"/>
                <w:color w:val="000000"/>
                <w:sz w:val="24"/>
                <w:szCs w:val="24"/>
              </w:rPr>
            </w:pPr>
            <w:r w:rsidRPr="00AC1235">
              <w:rPr>
                <w:rFonts w:eastAsia="Comic Sans MS" w:cstheme="minorHAnsi"/>
                <w:sz w:val="28"/>
                <w:szCs w:val="28"/>
              </w:rPr>
              <w:t>Other Resources:</w:t>
            </w:r>
          </w:p>
        </w:tc>
        <w:tc>
          <w:tcPr>
            <w:tcW w:w="4201" w:type="pct"/>
            <w:hideMark/>
          </w:tcPr>
          <w:p w:rsidR="00930FF6" w:rsidRPr="00AC1235" w:rsidRDefault="00930FF6" w:rsidP="00013D81">
            <w:pPr>
              <w:spacing w:after="0"/>
              <w:rPr>
                <w:rFonts w:eastAsia="Cambria" w:cstheme="minorHAnsi"/>
                <w:color w:val="000000"/>
                <w:sz w:val="24"/>
                <w:szCs w:val="24"/>
              </w:rPr>
            </w:pPr>
            <w:r w:rsidRPr="00AC1235">
              <w:rPr>
                <w:rFonts w:cstheme="minorHAnsi"/>
              </w:rPr>
              <w:t>http://cuentosparachicos.com/BIL/teatro/index.htm</w:t>
            </w:r>
          </w:p>
        </w:tc>
      </w:tr>
    </w:tbl>
    <w:p w:rsidR="00930FF6" w:rsidRPr="00AC1235" w:rsidRDefault="00930FF6" w:rsidP="00930FF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636"/>
        <w:gridCol w:w="4573"/>
        <w:gridCol w:w="3367"/>
      </w:tblGrid>
      <w:tr w:rsidR="007F3E00" w:rsidRPr="00AC1235" w:rsidTr="0095284D">
        <w:trPr>
          <w:trHeight w:val="1280"/>
        </w:trPr>
        <w:tc>
          <w:tcPr>
            <w:tcW w:w="854" w:type="pct"/>
            <w:hideMark/>
          </w:tcPr>
          <w:p w:rsidR="007F3E00" w:rsidRPr="00AC1235" w:rsidRDefault="007F3E00" w:rsidP="00013D81">
            <w:pPr>
              <w:spacing w:after="0"/>
              <w:rPr>
                <w:rFonts w:eastAsia="Cambria" w:cstheme="minorHAnsi"/>
                <w:color w:val="000000"/>
                <w:sz w:val="24"/>
                <w:szCs w:val="24"/>
              </w:rPr>
            </w:pPr>
            <w:r w:rsidRPr="00AC1235">
              <w:rPr>
                <w:rFonts w:eastAsia="Comic Sans MS" w:cstheme="minorHAnsi"/>
                <w:sz w:val="28"/>
                <w:szCs w:val="28"/>
              </w:rPr>
              <w:t>Assessment:</w:t>
            </w:r>
          </w:p>
          <w:p w:rsidR="007F3E00" w:rsidRPr="00AC1235" w:rsidRDefault="007F3E00" w:rsidP="00013D81">
            <w:pPr>
              <w:spacing w:after="0"/>
              <w:jc w:val="center"/>
              <w:rPr>
                <w:rFonts w:eastAsia="Comic Sans MS" w:cstheme="minorHAnsi"/>
                <w:i/>
                <w:iCs/>
                <w:color w:val="000000"/>
                <w:sz w:val="18"/>
                <w:szCs w:val="18"/>
              </w:rPr>
            </w:pPr>
            <w:r w:rsidRPr="00AC1235">
              <w:rPr>
                <w:rFonts w:eastAsia="Comic Sans MS" w:cstheme="minorHAnsi"/>
                <w:i/>
                <w:iCs/>
                <w:sz w:val="18"/>
                <w:szCs w:val="18"/>
              </w:rPr>
              <w:t>(Including CCSS performance task.)</w:t>
            </w:r>
          </w:p>
        </w:tc>
        <w:tc>
          <w:tcPr>
            <w:tcW w:w="2388" w:type="pct"/>
            <w:tcBorders>
              <w:top w:val="single" w:sz="18" w:space="0" w:color="000000"/>
              <w:right w:val="single" w:sz="8" w:space="0" w:color="000000"/>
            </w:tcBorders>
            <w:hideMark/>
          </w:tcPr>
          <w:p w:rsidR="007F3E00" w:rsidRPr="00AC1235" w:rsidRDefault="007F3E00" w:rsidP="00013D81">
            <w:pPr>
              <w:spacing w:after="0"/>
              <w:jc w:val="center"/>
              <w:rPr>
                <w:rFonts w:eastAsia="Cambria" w:cstheme="minorHAnsi"/>
                <w:color w:val="000000"/>
                <w:sz w:val="24"/>
                <w:szCs w:val="24"/>
              </w:rPr>
            </w:pPr>
            <w:r w:rsidRPr="00AC1235">
              <w:rPr>
                <w:rFonts w:eastAsia="Comic Sans MS" w:cstheme="minorHAnsi"/>
                <w:i/>
                <w:iCs/>
              </w:rPr>
              <w:t>FORMATIVE</w:t>
            </w:r>
          </w:p>
          <w:p w:rsidR="007F3E00" w:rsidRPr="00AC1235" w:rsidRDefault="007F3E00" w:rsidP="00013D81">
            <w:pPr>
              <w:spacing w:after="0"/>
              <w:rPr>
                <w:rFonts w:eastAsia="Cambria" w:cstheme="minorHAnsi"/>
                <w:color w:val="000000"/>
                <w:sz w:val="24"/>
                <w:szCs w:val="24"/>
              </w:rPr>
            </w:pPr>
            <w:r w:rsidRPr="00AC1235">
              <w:rPr>
                <w:rFonts w:cstheme="minorHAnsi"/>
              </w:rPr>
              <w:t>Assessment checklist, sight words check, informal running records with miscue analysis, student writing</w:t>
            </w:r>
          </w:p>
        </w:tc>
        <w:tc>
          <w:tcPr>
            <w:tcW w:w="1758" w:type="pct"/>
            <w:tcBorders>
              <w:top w:val="single" w:sz="18" w:space="0" w:color="000000"/>
              <w:left w:val="single" w:sz="8" w:space="0" w:color="000000"/>
            </w:tcBorders>
            <w:hideMark/>
          </w:tcPr>
          <w:p w:rsidR="007F3E00" w:rsidRPr="00AC1235" w:rsidRDefault="007F3E00" w:rsidP="00013D81">
            <w:pPr>
              <w:spacing w:after="0"/>
              <w:jc w:val="center"/>
              <w:rPr>
                <w:rFonts w:eastAsia="Cambria" w:cstheme="minorHAnsi"/>
                <w:color w:val="000000"/>
                <w:sz w:val="24"/>
                <w:szCs w:val="24"/>
              </w:rPr>
            </w:pPr>
            <w:r w:rsidRPr="00AC1235">
              <w:rPr>
                <w:rFonts w:eastAsia="Comic Sans MS" w:cstheme="minorHAnsi"/>
                <w:i/>
                <w:iCs/>
              </w:rPr>
              <w:t>SUMMATIVE</w:t>
            </w:r>
          </w:p>
          <w:p w:rsidR="007F3E00" w:rsidRPr="00AC1235" w:rsidRDefault="007F3E00" w:rsidP="00013D81">
            <w:pPr>
              <w:spacing w:after="0"/>
              <w:rPr>
                <w:rFonts w:eastAsia="Cambria" w:cstheme="minorHAnsi"/>
                <w:color w:val="000000"/>
                <w:sz w:val="24"/>
                <w:szCs w:val="24"/>
              </w:rPr>
            </w:pPr>
            <w:r w:rsidRPr="00AC1235">
              <w:rPr>
                <w:rFonts w:cstheme="minorHAnsi"/>
              </w:rPr>
              <w:t>Spelling inventory, DRA, EDL</w:t>
            </w:r>
          </w:p>
        </w:tc>
      </w:tr>
    </w:tbl>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5284D" w:rsidRDefault="0095284D" w:rsidP="00930FF6"/>
    <w:p w:rsidR="0095284D" w:rsidRDefault="0095284D" w:rsidP="00930FF6">
      <w:pPr>
        <w:sectPr w:rsidR="0095284D" w:rsidSect="00013D81">
          <w:headerReference w:type="default" r:id="rId9"/>
          <w:footerReference w:type="default" r:id="rId10"/>
          <w:pgSz w:w="12240" w:h="15840"/>
          <w:pgMar w:top="1440" w:right="1440" w:bottom="1440" w:left="1440" w:header="720" w:footer="720" w:gutter="0"/>
          <w:cols w:space="720"/>
          <w:docGrid w:linePitch="360"/>
        </w:sectPr>
      </w:pPr>
    </w:p>
    <w:p w:rsidR="00930FF6" w:rsidRPr="00AC1235" w:rsidRDefault="00930FF6" w:rsidP="00930FF6">
      <w:pPr>
        <w:spacing w:after="0"/>
        <w:jc w:val="center"/>
        <w:rPr>
          <w:rFonts w:cstheme="minorHAnsi"/>
          <w:sz w:val="40"/>
        </w:rPr>
      </w:pPr>
      <w:bookmarkStart w:id="3" w:name="ataglance"/>
      <w:bookmarkEnd w:id="3"/>
      <w:r>
        <w:rPr>
          <w:rFonts w:cstheme="minorHAnsi"/>
          <w:sz w:val="40"/>
        </w:rPr>
        <w:lastRenderedPageBreak/>
        <w:t xml:space="preserve">Unit of Study </w:t>
      </w:r>
      <w:proofErr w:type="gramStart"/>
      <w:r w:rsidRPr="00AC1235">
        <w:rPr>
          <w:rFonts w:cstheme="minorHAnsi"/>
          <w:sz w:val="40"/>
        </w:rPr>
        <w:t>At</w:t>
      </w:r>
      <w:proofErr w:type="gramEnd"/>
      <w:r w:rsidRPr="00AC1235">
        <w:rPr>
          <w:rFonts w:cstheme="minorHAnsi"/>
          <w:sz w:val="40"/>
        </w:rPr>
        <w:t xml:space="preserve"> A Glance Planner</w:t>
      </w:r>
    </w:p>
    <w:p w:rsidR="00930FF6" w:rsidRPr="00AC1235" w:rsidRDefault="00930FF6" w:rsidP="00930FF6">
      <w:pPr>
        <w:spacing w:after="0"/>
        <w:jc w:val="center"/>
        <w:rPr>
          <w:rFonts w:cstheme="minorHAnsi"/>
          <w:sz w:val="12"/>
        </w:rPr>
      </w:pPr>
    </w:p>
    <w:p w:rsidR="00930FF6" w:rsidRPr="00AC1235" w:rsidRDefault="00930FF6" w:rsidP="00930FF6">
      <w:pPr>
        <w:spacing w:after="0"/>
        <w:rPr>
          <w:rFonts w:cstheme="minorHAnsi"/>
          <w:sz w:val="16"/>
        </w:rPr>
      </w:pPr>
    </w:p>
    <w:tbl>
      <w:tblPr>
        <w:tblStyle w:val="TableGrid"/>
        <w:tblW w:w="1395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487"/>
        <w:gridCol w:w="3488"/>
        <w:gridCol w:w="3487"/>
        <w:gridCol w:w="3488"/>
      </w:tblGrid>
      <w:tr w:rsidR="00930FF6" w:rsidRPr="00AC1235" w:rsidTr="00013D81">
        <w:trPr>
          <w:trHeight w:val="456"/>
          <w:tblHeader/>
        </w:trPr>
        <w:tc>
          <w:tcPr>
            <w:tcW w:w="13950" w:type="dxa"/>
            <w:gridSpan w:val="4"/>
            <w:tcBorders>
              <w:top w:val="single" w:sz="18" w:space="0" w:color="auto"/>
              <w:left w:val="single" w:sz="18" w:space="0" w:color="auto"/>
              <w:bottom w:val="single" w:sz="18" w:space="0" w:color="auto"/>
              <w:right w:val="single" w:sz="18" w:space="0" w:color="auto"/>
            </w:tcBorders>
            <w:vAlign w:val="center"/>
          </w:tcPr>
          <w:p w:rsidR="00930FF6" w:rsidRPr="00AC1235" w:rsidRDefault="00930FF6" w:rsidP="00013D81">
            <w:pPr>
              <w:rPr>
                <w:rFonts w:cstheme="minorHAnsi"/>
                <w:b/>
                <w:sz w:val="28"/>
              </w:rPr>
            </w:pPr>
            <w:r>
              <w:rPr>
                <w:rFonts w:cstheme="minorHAnsi"/>
                <w:b/>
                <w:sz w:val="28"/>
              </w:rPr>
              <w:t>UNIT 7</w:t>
            </w:r>
            <w:r>
              <w:rPr>
                <w:rFonts w:cstheme="minorHAnsi"/>
                <w:b/>
                <w:sz w:val="36"/>
                <w:szCs w:val="24"/>
              </w:rPr>
              <w:t xml:space="preserve"> </w:t>
            </w:r>
            <w:r w:rsidRPr="00AC1235">
              <w:rPr>
                <w:rFonts w:cstheme="minorHAnsi"/>
                <w:sz w:val="28"/>
                <w:szCs w:val="32"/>
              </w:rPr>
              <w:t xml:space="preserve">Reading and Role Playing:  Fiction, Folktales and Fairy Tales     </w:t>
            </w:r>
          </w:p>
        </w:tc>
      </w:tr>
      <w:tr w:rsidR="00930FF6" w:rsidRPr="00AC1235" w:rsidTr="00013D81">
        <w:trPr>
          <w:trHeight w:val="1263"/>
          <w:tblHeader/>
        </w:trPr>
        <w:tc>
          <w:tcPr>
            <w:tcW w:w="3487" w:type="dxa"/>
            <w:tcBorders>
              <w:top w:val="single" w:sz="18" w:space="0" w:color="auto"/>
              <w:bottom w:val="single" w:sz="12" w:space="0" w:color="auto"/>
            </w:tcBorders>
          </w:tcPr>
          <w:p w:rsidR="00930FF6" w:rsidRPr="00AC1235" w:rsidRDefault="00930FF6" w:rsidP="00013D81">
            <w:pPr>
              <w:jc w:val="center"/>
              <w:rPr>
                <w:rFonts w:cstheme="minorHAnsi"/>
                <w:b/>
                <w:sz w:val="24"/>
              </w:rPr>
            </w:pPr>
            <w:r w:rsidRPr="00AC1235">
              <w:rPr>
                <w:rFonts w:cstheme="minorHAnsi"/>
                <w:b/>
                <w:sz w:val="24"/>
              </w:rPr>
              <w:t>GOAL: 1</w:t>
            </w:r>
          </w:p>
          <w:p w:rsidR="00930FF6" w:rsidRPr="00AC1235" w:rsidRDefault="00930FF6" w:rsidP="00013D81">
            <w:pPr>
              <w:jc w:val="center"/>
              <w:rPr>
                <w:rFonts w:cstheme="minorHAnsi"/>
                <w:sz w:val="24"/>
              </w:rPr>
            </w:pPr>
            <w:r w:rsidRPr="00AC1235">
              <w:rPr>
                <w:rFonts w:cstheme="minorHAnsi"/>
                <w:sz w:val="24"/>
              </w:rPr>
              <w:t>Readers Can Become Actors Too: Stepping into a Character’s Shoes-Literally!</w:t>
            </w:r>
          </w:p>
          <w:p w:rsidR="00930FF6" w:rsidRPr="00AC1235" w:rsidRDefault="00930FF6" w:rsidP="00013D81">
            <w:pPr>
              <w:jc w:val="center"/>
              <w:rPr>
                <w:rFonts w:cstheme="minorHAnsi"/>
                <w:sz w:val="24"/>
                <w:szCs w:val="24"/>
              </w:rPr>
            </w:pPr>
          </w:p>
        </w:tc>
        <w:tc>
          <w:tcPr>
            <w:tcW w:w="3488" w:type="dxa"/>
            <w:tcBorders>
              <w:top w:val="single" w:sz="18" w:space="0" w:color="auto"/>
              <w:bottom w:val="single" w:sz="12" w:space="0" w:color="auto"/>
            </w:tcBorders>
            <w:hideMark/>
          </w:tcPr>
          <w:p w:rsidR="00930FF6" w:rsidRPr="00AC1235" w:rsidRDefault="00930FF6" w:rsidP="00013D81">
            <w:pPr>
              <w:jc w:val="center"/>
              <w:rPr>
                <w:rFonts w:cstheme="minorHAnsi"/>
                <w:b/>
                <w:sz w:val="24"/>
              </w:rPr>
            </w:pPr>
            <w:r w:rsidRPr="00AC1235">
              <w:rPr>
                <w:rFonts w:cstheme="minorHAnsi"/>
                <w:b/>
                <w:sz w:val="24"/>
              </w:rPr>
              <w:t>GOAL: 2</w:t>
            </w:r>
          </w:p>
          <w:p w:rsidR="00930FF6" w:rsidRPr="00AC1235" w:rsidRDefault="00930FF6" w:rsidP="00013D81">
            <w:pPr>
              <w:jc w:val="center"/>
              <w:rPr>
                <w:rFonts w:cstheme="minorHAnsi"/>
                <w:sz w:val="24"/>
                <w:szCs w:val="24"/>
              </w:rPr>
            </w:pPr>
            <w:r w:rsidRPr="00AC1235">
              <w:rPr>
                <w:rFonts w:cstheme="minorHAnsi"/>
                <w:sz w:val="24"/>
              </w:rPr>
              <w:t>Directing Ourselves and Our Club Mates</w:t>
            </w:r>
          </w:p>
        </w:tc>
        <w:tc>
          <w:tcPr>
            <w:tcW w:w="3487" w:type="dxa"/>
            <w:tcBorders>
              <w:top w:val="single" w:sz="18" w:space="0" w:color="auto"/>
              <w:bottom w:val="single" w:sz="12" w:space="0" w:color="auto"/>
            </w:tcBorders>
          </w:tcPr>
          <w:p w:rsidR="00930FF6" w:rsidRPr="00AC1235" w:rsidRDefault="00930FF6" w:rsidP="00013D81">
            <w:pPr>
              <w:jc w:val="center"/>
              <w:rPr>
                <w:rFonts w:cstheme="minorHAnsi"/>
                <w:b/>
                <w:sz w:val="24"/>
              </w:rPr>
            </w:pPr>
            <w:r w:rsidRPr="00AC1235">
              <w:rPr>
                <w:rFonts w:cstheme="minorHAnsi"/>
                <w:b/>
                <w:sz w:val="24"/>
              </w:rPr>
              <w:t>GOAL:  3</w:t>
            </w:r>
          </w:p>
          <w:p w:rsidR="00930FF6" w:rsidRPr="00AC1235" w:rsidRDefault="00930FF6" w:rsidP="00013D81">
            <w:pPr>
              <w:jc w:val="center"/>
              <w:rPr>
                <w:rFonts w:cstheme="minorHAnsi"/>
                <w:sz w:val="24"/>
                <w:szCs w:val="28"/>
              </w:rPr>
            </w:pPr>
            <w:r w:rsidRPr="00AC1235">
              <w:rPr>
                <w:rFonts w:cstheme="minorHAnsi"/>
                <w:sz w:val="24"/>
                <w:szCs w:val="28"/>
              </w:rPr>
              <w:t>As Readers Get to Know Characters Better, We Discover Predictable Roles They Play: Understanding the Villain, the Hero, and Everyone in Between</w:t>
            </w:r>
          </w:p>
        </w:tc>
        <w:tc>
          <w:tcPr>
            <w:tcW w:w="3488" w:type="dxa"/>
            <w:tcBorders>
              <w:top w:val="single" w:sz="18" w:space="0" w:color="auto"/>
              <w:bottom w:val="single" w:sz="12" w:space="0" w:color="auto"/>
            </w:tcBorders>
            <w:hideMark/>
          </w:tcPr>
          <w:p w:rsidR="00930FF6" w:rsidRPr="00AC1235" w:rsidRDefault="00930FF6" w:rsidP="00013D81">
            <w:pPr>
              <w:jc w:val="center"/>
              <w:rPr>
                <w:rFonts w:cstheme="minorHAnsi"/>
                <w:b/>
                <w:sz w:val="24"/>
              </w:rPr>
            </w:pPr>
            <w:r w:rsidRPr="00AC1235">
              <w:rPr>
                <w:rFonts w:cstheme="minorHAnsi"/>
                <w:b/>
                <w:sz w:val="24"/>
              </w:rPr>
              <w:t>GOAL: 4</w:t>
            </w:r>
          </w:p>
          <w:p w:rsidR="00930FF6" w:rsidRPr="00AC1235" w:rsidRDefault="00930FF6" w:rsidP="00013D81">
            <w:pPr>
              <w:jc w:val="center"/>
              <w:rPr>
                <w:rFonts w:cstheme="minorHAnsi"/>
                <w:sz w:val="24"/>
                <w:szCs w:val="28"/>
              </w:rPr>
            </w:pPr>
            <w:r w:rsidRPr="00AC1235">
              <w:rPr>
                <w:rFonts w:cstheme="minorHAnsi"/>
                <w:sz w:val="24"/>
                <w:szCs w:val="28"/>
              </w:rPr>
              <w:t xml:space="preserve"> Readers Recognize the Morals, Lessons and Author’s Purpose That Stories Convey</w:t>
            </w:r>
          </w:p>
        </w:tc>
      </w:tr>
      <w:tr w:rsidR="00930FF6" w:rsidRPr="00AC1235" w:rsidTr="00013D81">
        <w:trPr>
          <w:trHeight w:val="374"/>
          <w:tblHeader/>
        </w:trPr>
        <w:tc>
          <w:tcPr>
            <w:tcW w:w="3487" w:type="dxa"/>
            <w:shd w:val="clear" w:color="auto" w:fill="000000" w:themeFill="text1"/>
            <w:hideMark/>
          </w:tcPr>
          <w:p w:rsidR="00930FF6" w:rsidRPr="00AC1235" w:rsidRDefault="00930FF6" w:rsidP="00013D81">
            <w:pPr>
              <w:rPr>
                <w:rFonts w:cstheme="minorHAnsi"/>
                <w:b/>
                <w:sz w:val="36"/>
                <w:szCs w:val="24"/>
              </w:rPr>
            </w:pPr>
            <w:r w:rsidRPr="00AC1235">
              <w:rPr>
                <w:rFonts w:cstheme="minorHAnsi"/>
                <w:b/>
                <w:sz w:val="28"/>
              </w:rPr>
              <w:t>MINILESSONS:</w:t>
            </w:r>
          </w:p>
        </w:tc>
        <w:tc>
          <w:tcPr>
            <w:tcW w:w="3488" w:type="dxa"/>
            <w:shd w:val="clear" w:color="auto" w:fill="000000" w:themeFill="text1"/>
            <w:hideMark/>
          </w:tcPr>
          <w:p w:rsidR="00930FF6" w:rsidRPr="00AC1235" w:rsidRDefault="00930FF6" w:rsidP="00013D81">
            <w:pPr>
              <w:rPr>
                <w:rFonts w:cstheme="minorHAnsi"/>
                <w:b/>
                <w:sz w:val="36"/>
                <w:szCs w:val="24"/>
              </w:rPr>
            </w:pPr>
            <w:r w:rsidRPr="00AC1235">
              <w:rPr>
                <w:rFonts w:cstheme="minorHAnsi"/>
                <w:b/>
                <w:sz w:val="28"/>
              </w:rPr>
              <w:t>MINILESSONS:</w:t>
            </w:r>
          </w:p>
        </w:tc>
        <w:tc>
          <w:tcPr>
            <w:tcW w:w="3487" w:type="dxa"/>
            <w:shd w:val="clear" w:color="auto" w:fill="000000" w:themeFill="text1"/>
            <w:hideMark/>
          </w:tcPr>
          <w:p w:rsidR="00930FF6" w:rsidRPr="00AC1235" w:rsidRDefault="00930FF6" w:rsidP="00013D81">
            <w:pPr>
              <w:rPr>
                <w:rFonts w:cstheme="minorHAnsi"/>
                <w:b/>
                <w:sz w:val="36"/>
                <w:szCs w:val="24"/>
              </w:rPr>
            </w:pPr>
            <w:r w:rsidRPr="00AC1235">
              <w:rPr>
                <w:rFonts w:cstheme="minorHAnsi"/>
                <w:b/>
                <w:sz w:val="28"/>
              </w:rPr>
              <w:t>MINILESSONS:</w:t>
            </w:r>
          </w:p>
        </w:tc>
        <w:tc>
          <w:tcPr>
            <w:tcW w:w="3488" w:type="dxa"/>
            <w:shd w:val="clear" w:color="auto" w:fill="000000" w:themeFill="text1"/>
            <w:hideMark/>
          </w:tcPr>
          <w:p w:rsidR="00930FF6" w:rsidRPr="00AC1235" w:rsidRDefault="00930FF6" w:rsidP="00013D81">
            <w:pPr>
              <w:rPr>
                <w:rFonts w:cstheme="minorHAnsi"/>
                <w:b/>
                <w:sz w:val="36"/>
                <w:szCs w:val="24"/>
              </w:rPr>
            </w:pPr>
            <w:r w:rsidRPr="00AC1235">
              <w:rPr>
                <w:rFonts w:cstheme="minorHAnsi"/>
                <w:b/>
                <w:sz w:val="28"/>
              </w:rPr>
              <w:t>MINILESSONS:</w:t>
            </w:r>
          </w:p>
        </w:tc>
      </w:tr>
      <w:tr w:rsidR="00930FF6" w:rsidRPr="00AC1235" w:rsidTr="00013D81">
        <w:trPr>
          <w:trHeight w:val="880"/>
        </w:trPr>
        <w:tc>
          <w:tcPr>
            <w:tcW w:w="3487" w:type="dxa"/>
          </w:tcPr>
          <w:p w:rsidR="00930FF6" w:rsidRPr="008F47AE" w:rsidRDefault="00930FF6" w:rsidP="00013D81">
            <w:pPr>
              <w:pStyle w:val="ListParagraph"/>
              <w:numPr>
                <w:ilvl w:val="0"/>
                <w:numId w:val="17"/>
              </w:numPr>
              <w:rPr>
                <w:rFonts w:cstheme="minorHAnsi"/>
                <w:sz w:val="22"/>
                <w:szCs w:val="22"/>
              </w:rPr>
            </w:pPr>
            <w:r w:rsidRPr="008F47AE">
              <w:rPr>
                <w:rFonts w:cstheme="minorHAnsi"/>
                <w:sz w:val="22"/>
                <w:szCs w:val="22"/>
              </w:rPr>
              <w:t xml:space="preserve">Good readers will better understand a story and the characters by making connections between what they see (T.V., movie, plays, reader’s theater, books, read </w:t>
            </w:r>
            <w:proofErr w:type="spellStart"/>
            <w:r w:rsidRPr="008F47AE">
              <w:rPr>
                <w:rFonts w:cstheme="minorHAnsi"/>
                <w:sz w:val="22"/>
                <w:szCs w:val="22"/>
              </w:rPr>
              <w:t>alouds</w:t>
            </w:r>
            <w:proofErr w:type="spellEnd"/>
            <w:r w:rsidRPr="008F47AE">
              <w:rPr>
                <w:rFonts w:cstheme="minorHAnsi"/>
                <w:sz w:val="22"/>
                <w:szCs w:val="22"/>
              </w:rPr>
              <w:t>, real life) and what they read (p. 120) 2.RML.7-1</w:t>
            </w:r>
          </w:p>
          <w:p w:rsidR="00930FF6" w:rsidRPr="008F47AE" w:rsidRDefault="00930FF6" w:rsidP="00013D81">
            <w:pPr>
              <w:pStyle w:val="ListParagraph"/>
              <w:ind w:left="1035"/>
              <w:rPr>
                <w:rFonts w:cstheme="minorHAnsi"/>
                <w:sz w:val="22"/>
                <w:szCs w:val="22"/>
              </w:rPr>
            </w:pPr>
          </w:p>
          <w:p w:rsidR="00930FF6" w:rsidRPr="008F47AE" w:rsidRDefault="00930FF6" w:rsidP="00013D81">
            <w:pPr>
              <w:pStyle w:val="ListParagraph"/>
              <w:numPr>
                <w:ilvl w:val="0"/>
                <w:numId w:val="17"/>
              </w:numPr>
              <w:rPr>
                <w:rFonts w:cstheme="minorHAnsi"/>
                <w:sz w:val="22"/>
                <w:szCs w:val="22"/>
              </w:rPr>
            </w:pPr>
            <w:r w:rsidRPr="008F47AE">
              <w:rPr>
                <w:rFonts w:cstheme="minorHAnsi"/>
                <w:sz w:val="22"/>
                <w:szCs w:val="22"/>
              </w:rPr>
              <w:t>Good readers can become their character by making facial expressions and talking like they are feeling (p.120) 2.RML.7-2</w:t>
            </w:r>
          </w:p>
          <w:p w:rsidR="00930FF6" w:rsidRPr="008F47AE" w:rsidRDefault="00930FF6" w:rsidP="00013D81">
            <w:pPr>
              <w:rPr>
                <w:rFonts w:cstheme="minorHAnsi"/>
              </w:rPr>
            </w:pPr>
          </w:p>
          <w:p w:rsidR="00930FF6" w:rsidRPr="008F47AE" w:rsidRDefault="00930FF6" w:rsidP="00013D81">
            <w:pPr>
              <w:rPr>
                <w:rFonts w:cstheme="minorHAnsi"/>
              </w:rPr>
            </w:pPr>
          </w:p>
          <w:p w:rsidR="00930FF6" w:rsidRPr="008F47AE" w:rsidRDefault="00930FF6" w:rsidP="00013D81">
            <w:pPr>
              <w:rPr>
                <w:rFonts w:cstheme="minorHAnsi"/>
              </w:rPr>
            </w:pPr>
          </w:p>
          <w:p w:rsidR="00930FF6" w:rsidRPr="008F47AE" w:rsidRDefault="00930FF6" w:rsidP="00013D81">
            <w:pPr>
              <w:pStyle w:val="ListParagraph"/>
              <w:numPr>
                <w:ilvl w:val="0"/>
                <w:numId w:val="17"/>
              </w:numPr>
              <w:rPr>
                <w:rFonts w:cstheme="minorHAnsi"/>
                <w:sz w:val="22"/>
                <w:szCs w:val="22"/>
              </w:rPr>
            </w:pPr>
            <w:r w:rsidRPr="008F47AE">
              <w:rPr>
                <w:rFonts w:cstheme="minorHAnsi"/>
                <w:sz w:val="22"/>
                <w:szCs w:val="22"/>
              </w:rPr>
              <w:lastRenderedPageBreak/>
              <w:t>Good readers interpret characters feelings by trying on different voices and emotions and seeing which one fits.  (p. 120) 2.RML.7-3</w:t>
            </w:r>
          </w:p>
          <w:p w:rsidR="00930FF6" w:rsidRPr="008F47AE" w:rsidRDefault="00930FF6" w:rsidP="00013D81">
            <w:pPr>
              <w:rPr>
                <w:rFonts w:cstheme="minorHAnsi"/>
              </w:rPr>
            </w:pPr>
          </w:p>
          <w:p w:rsidR="00930FF6" w:rsidRPr="008F47AE" w:rsidRDefault="00930FF6" w:rsidP="00013D81">
            <w:pPr>
              <w:pStyle w:val="ListParagraph"/>
              <w:numPr>
                <w:ilvl w:val="0"/>
                <w:numId w:val="17"/>
              </w:numPr>
              <w:rPr>
                <w:rFonts w:cstheme="minorHAnsi"/>
                <w:sz w:val="22"/>
                <w:szCs w:val="22"/>
              </w:rPr>
            </w:pPr>
            <w:r w:rsidRPr="008F47AE">
              <w:rPr>
                <w:rFonts w:cstheme="minorHAnsi"/>
                <w:sz w:val="22"/>
                <w:szCs w:val="22"/>
              </w:rPr>
              <w:t>Good readers change their voice by noticing when a character’s feelings change (p. 120) 2.RML.7-4</w:t>
            </w:r>
          </w:p>
          <w:p w:rsidR="00930FF6" w:rsidRPr="008F47AE" w:rsidRDefault="00930FF6" w:rsidP="00013D81">
            <w:pPr>
              <w:pStyle w:val="ListParagraph"/>
              <w:rPr>
                <w:rFonts w:cstheme="minorHAnsi"/>
                <w:sz w:val="22"/>
                <w:szCs w:val="22"/>
              </w:rPr>
            </w:pPr>
          </w:p>
          <w:p w:rsidR="00930FF6" w:rsidRPr="008F47AE" w:rsidRDefault="00930FF6" w:rsidP="00013D81">
            <w:pPr>
              <w:pStyle w:val="ListParagraph"/>
              <w:numPr>
                <w:ilvl w:val="1"/>
                <w:numId w:val="17"/>
              </w:numPr>
              <w:rPr>
                <w:rFonts w:cstheme="minorHAnsi"/>
                <w:sz w:val="22"/>
                <w:szCs w:val="22"/>
              </w:rPr>
            </w:pPr>
            <w:r w:rsidRPr="008F47AE">
              <w:rPr>
                <w:rFonts w:cstheme="minorHAnsi"/>
                <w:sz w:val="22"/>
                <w:szCs w:val="22"/>
              </w:rPr>
              <w:t>MWTP: Use post its to keep track of your thinking</w:t>
            </w:r>
          </w:p>
          <w:p w:rsidR="00930FF6" w:rsidRPr="008F47AE" w:rsidRDefault="00930FF6" w:rsidP="00013D81">
            <w:pPr>
              <w:rPr>
                <w:rFonts w:cstheme="minorHAnsi"/>
              </w:rPr>
            </w:pPr>
          </w:p>
          <w:p w:rsidR="00930FF6" w:rsidRPr="008F47AE" w:rsidRDefault="00930FF6" w:rsidP="00013D81">
            <w:pPr>
              <w:pStyle w:val="ListParagraph"/>
              <w:numPr>
                <w:ilvl w:val="0"/>
                <w:numId w:val="18"/>
              </w:numPr>
              <w:rPr>
                <w:rFonts w:cstheme="minorHAnsi"/>
                <w:sz w:val="22"/>
                <w:szCs w:val="22"/>
              </w:rPr>
            </w:pPr>
            <w:r w:rsidRPr="008F47AE">
              <w:rPr>
                <w:rFonts w:cstheme="minorHAnsi"/>
                <w:sz w:val="22"/>
                <w:szCs w:val="22"/>
              </w:rPr>
              <w:t>Good readers analyze how their character is feeling by marking the places in their books where the characters have a strong feeling (p. 121) 2.RML.7-5</w:t>
            </w:r>
          </w:p>
          <w:p w:rsidR="00930FF6" w:rsidRPr="008F47AE" w:rsidRDefault="00930FF6" w:rsidP="00013D81">
            <w:pPr>
              <w:pStyle w:val="ListParagraph"/>
              <w:numPr>
                <w:ilvl w:val="0"/>
                <w:numId w:val="18"/>
              </w:numPr>
              <w:rPr>
                <w:rFonts w:cstheme="minorHAnsi"/>
                <w:sz w:val="22"/>
                <w:szCs w:val="22"/>
              </w:rPr>
            </w:pPr>
            <w:r w:rsidRPr="008F47AE">
              <w:rPr>
                <w:rFonts w:cstheme="minorHAnsi"/>
                <w:sz w:val="22"/>
                <w:szCs w:val="22"/>
              </w:rPr>
              <w:lastRenderedPageBreak/>
              <w:t>Good readers use precise words to describe how characters react to challenges they face by carefully considering the situation (p. 121) 2.RML.7-6</w:t>
            </w:r>
          </w:p>
          <w:p w:rsidR="00930FF6" w:rsidRPr="008F47AE" w:rsidRDefault="00930FF6" w:rsidP="00013D81">
            <w:pPr>
              <w:pStyle w:val="ListParagraph"/>
              <w:numPr>
                <w:ilvl w:val="1"/>
                <w:numId w:val="18"/>
              </w:numPr>
              <w:rPr>
                <w:rFonts w:cstheme="minorHAnsi"/>
                <w:sz w:val="22"/>
                <w:szCs w:val="22"/>
              </w:rPr>
            </w:pPr>
            <w:r w:rsidRPr="008F47AE">
              <w:rPr>
                <w:rFonts w:cstheme="minorHAnsi"/>
                <w:sz w:val="22"/>
                <w:szCs w:val="22"/>
              </w:rPr>
              <w:t xml:space="preserve">MWTP: Actors keep notes, jot it down. </w:t>
            </w:r>
          </w:p>
          <w:p w:rsidR="00930FF6" w:rsidRPr="008F47AE" w:rsidRDefault="00930FF6" w:rsidP="00013D81">
            <w:pPr>
              <w:pStyle w:val="ListParagraph"/>
              <w:numPr>
                <w:ilvl w:val="0"/>
                <w:numId w:val="18"/>
              </w:numPr>
              <w:rPr>
                <w:rFonts w:cstheme="minorHAnsi"/>
                <w:sz w:val="22"/>
                <w:szCs w:val="22"/>
              </w:rPr>
            </w:pPr>
            <w:r w:rsidRPr="008F47AE">
              <w:rPr>
                <w:rFonts w:cstheme="minorHAnsi"/>
                <w:sz w:val="22"/>
                <w:szCs w:val="22"/>
              </w:rPr>
              <w:t>Partners predict what may happen next by thinking about what they know about their characters (p. 122) 2.RML.7-7</w:t>
            </w:r>
          </w:p>
        </w:tc>
        <w:tc>
          <w:tcPr>
            <w:tcW w:w="3488" w:type="dxa"/>
          </w:tcPr>
          <w:p w:rsidR="00930FF6" w:rsidRPr="008F47AE" w:rsidRDefault="00930FF6" w:rsidP="00013D81">
            <w:pPr>
              <w:pStyle w:val="ListParagraph"/>
              <w:numPr>
                <w:ilvl w:val="0"/>
                <w:numId w:val="17"/>
              </w:numPr>
              <w:rPr>
                <w:rFonts w:cstheme="minorHAnsi"/>
                <w:sz w:val="22"/>
                <w:szCs w:val="22"/>
              </w:rPr>
            </w:pPr>
            <w:r w:rsidRPr="008F47AE">
              <w:rPr>
                <w:rFonts w:cstheme="minorHAnsi"/>
                <w:sz w:val="22"/>
                <w:szCs w:val="22"/>
              </w:rPr>
              <w:lastRenderedPageBreak/>
              <w:t xml:space="preserve">Good readers understand the narrator’s/director’s role in a story by seeing the big picture (actions &amp; feelings of all characters/setting) </w:t>
            </w:r>
          </w:p>
          <w:p w:rsidR="00930FF6" w:rsidRPr="008F47AE" w:rsidRDefault="00930FF6" w:rsidP="00013D81">
            <w:pPr>
              <w:pStyle w:val="ListParagraph"/>
              <w:ind w:left="1035"/>
              <w:rPr>
                <w:rFonts w:cstheme="minorHAnsi"/>
                <w:sz w:val="22"/>
                <w:szCs w:val="22"/>
              </w:rPr>
            </w:pPr>
            <w:r w:rsidRPr="008F47AE">
              <w:rPr>
                <w:rFonts w:cstheme="minorHAnsi"/>
                <w:sz w:val="22"/>
                <w:szCs w:val="22"/>
              </w:rPr>
              <w:t>(p. 122-3) 2.RML. 7-8</w:t>
            </w:r>
          </w:p>
          <w:p w:rsidR="00930FF6" w:rsidRPr="008F47AE" w:rsidRDefault="00930FF6" w:rsidP="00013D81">
            <w:pPr>
              <w:pStyle w:val="ListParagraph"/>
              <w:ind w:left="1035"/>
              <w:rPr>
                <w:rFonts w:cstheme="minorHAnsi"/>
                <w:sz w:val="22"/>
                <w:szCs w:val="22"/>
              </w:rPr>
            </w:pPr>
          </w:p>
          <w:p w:rsidR="00930FF6" w:rsidRPr="008F47AE" w:rsidRDefault="00930FF6" w:rsidP="00013D81">
            <w:pPr>
              <w:pStyle w:val="ListParagraph"/>
              <w:numPr>
                <w:ilvl w:val="0"/>
                <w:numId w:val="17"/>
              </w:numPr>
              <w:rPr>
                <w:rFonts w:cstheme="minorHAnsi"/>
                <w:sz w:val="22"/>
                <w:szCs w:val="22"/>
              </w:rPr>
            </w:pPr>
            <w:r w:rsidRPr="008F47AE">
              <w:rPr>
                <w:rFonts w:cstheme="minorHAnsi"/>
                <w:sz w:val="22"/>
                <w:szCs w:val="22"/>
              </w:rPr>
              <w:t>Good readers don’t just identify a character’s feelings but understand them by asking why? (What was their motivation) (p.123) 2.RML.7-9</w:t>
            </w:r>
          </w:p>
          <w:p w:rsidR="00930FF6" w:rsidRPr="008F47AE" w:rsidRDefault="00930FF6" w:rsidP="00013D81">
            <w:pPr>
              <w:pStyle w:val="ListParagraph"/>
              <w:numPr>
                <w:ilvl w:val="1"/>
                <w:numId w:val="17"/>
              </w:numPr>
              <w:rPr>
                <w:rFonts w:cstheme="minorHAnsi"/>
                <w:sz w:val="22"/>
                <w:szCs w:val="22"/>
              </w:rPr>
            </w:pPr>
            <w:r w:rsidRPr="008F47AE">
              <w:rPr>
                <w:rFonts w:cstheme="minorHAnsi"/>
                <w:sz w:val="22"/>
                <w:szCs w:val="22"/>
              </w:rPr>
              <w:t xml:space="preserve">MWTP: Don’t forget to go back to the text and cite your </w:t>
            </w:r>
            <w:r w:rsidRPr="008F47AE">
              <w:rPr>
                <w:rFonts w:cstheme="minorHAnsi"/>
                <w:sz w:val="22"/>
                <w:szCs w:val="22"/>
              </w:rPr>
              <w:lastRenderedPageBreak/>
              <w:t>evidence</w:t>
            </w:r>
          </w:p>
          <w:p w:rsidR="00930FF6" w:rsidRPr="008F47AE" w:rsidRDefault="00930FF6" w:rsidP="00013D81">
            <w:pPr>
              <w:rPr>
                <w:rFonts w:cstheme="minorHAnsi"/>
              </w:rPr>
            </w:pPr>
          </w:p>
          <w:p w:rsidR="00930FF6" w:rsidRPr="008F47AE" w:rsidRDefault="00930FF6" w:rsidP="00013D81">
            <w:pPr>
              <w:pStyle w:val="ListParagraph"/>
              <w:numPr>
                <w:ilvl w:val="0"/>
                <w:numId w:val="17"/>
              </w:numPr>
              <w:rPr>
                <w:rFonts w:cstheme="minorHAnsi"/>
                <w:sz w:val="22"/>
                <w:szCs w:val="22"/>
              </w:rPr>
            </w:pPr>
            <w:r w:rsidRPr="008F47AE">
              <w:rPr>
                <w:rFonts w:cstheme="minorHAnsi"/>
                <w:sz w:val="22"/>
                <w:szCs w:val="22"/>
              </w:rPr>
              <w:t>Good readers understand the character by paying attention to how a character acts (clues in the text, gestures, actions, words, etc.) (p. 123) 2.RML.7-10</w:t>
            </w:r>
          </w:p>
          <w:p w:rsidR="00930FF6" w:rsidRPr="008F47AE" w:rsidRDefault="00930FF6" w:rsidP="00013D81">
            <w:pPr>
              <w:pStyle w:val="ListParagraph"/>
              <w:ind w:left="1035"/>
              <w:rPr>
                <w:rFonts w:cstheme="minorHAnsi"/>
                <w:sz w:val="22"/>
                <w:szCs w:val="22"/>
              </w:rPr>
            </w:pPr>
          </w:p>
          <w:p w:rsidR="00930FF6" w:rsidRPr="008F47AE" w:rsidRDefault="00930FF6" w:rsidP="00013D81">
            <w:pPr>
              <w:pStyle w:val="ListParagraph"/>
              <w:numPr>
                <w:ilvl w:val="0"/>
                <w:numId w:val="17"/>
              </w:numPr>
              <w:rPr>
                <w:rFonts w:cstheme="minorHAnsi"/>
                <w:sz w:val="22"/>
                <w:szCs w:val="22"/>
              </w:rPr>
            </w:pPr>
            <w:r w:rsidRPr="008F47AE">
              <w:rPr>
                <w:rFonts w:cstheme="minorHAnsi"/>
                <w:sz w:val="22"/>
                <w:szCs w:val="22"/>
              </w:rPr>
              <w:t>Good readers understand that there is a difference between traits and feelings by looking for patterns of behavior (p. 124) 2.RLM.7-11</w:t>
            </w:r>
          </w:p>
          <w:p w:rsidR="00930FF6" w:rsidRPr="008F47AE" w:rsidRDefault="00930FF6" w:rsidP="00013D81">
            <w:pPr>
              <w:pStyle w:val="ListParagraph"/>
              <w:rPr>
                <w:rFonts w:cstheme="minorHAnsi"/>
                <w:sz w:val="22"/>
                <w:szCs w:val="22"/>
              </w:rPr>
            </w:pPr>
          </w:p>
          <w:p w:rsidR="00930FF6" w:rsidRPr="008F47AE" w:rsidRDefault="00930FF6" w:rsidP="00013D81">
            <w:pPr>
              <w:pStyle w:val="ListParagraph"/>
              <w:ind w:left="972"/>
              <w:rPr>
                <w:rFonts w:cstheme="minorHAnsi"/>
                <w:sz w:val="22"/>
                <w:szCs w:val="22"/>
              </w:rPr>
            </w:pPr>
          </w:p>
          <w:p w:rsidR="00930FF6" w:rsidRPr="008F47AE" w:rsidRDefault="00930FF6" w:rsidP="00013D81">
            <w:pPr>
              <w:ind w:left="1332"/>
              <w:rPr>
                <w:rFonts w:cstheme="minorHAnsi"/>
              </w:rPr>
            </w:pPr>
          </w:p>
        </w:tc>
        <w:tc>
          <w:tcPr>
            <w:tcW w:w="3487" w:type="dxa"/>
          </w:tcPr>
          <w:p w:rsidR="00930FF6" w:rsidRPr="008F47AE" w:rsidRDefault="00930FF6" w:rsidP="00013D81">
            <w:pPr>
              <w:pStyle w:val="ListParagraph"/>
              <w:numPr>
                <w:ilvl w:val="0"/>
                <w:numId w:val="12"/>
              </w:numPr>
              <w:rPr>
                <w:rFonts w:cstheme="minorHAnsi"/>
                <w:sz w:val="22"/>
                <w:szCs w:val="22"/>
              </w:rPr>
            </w:pPr>
            <w:r w:rsidRPr="008F47AE">
              <w:rPr>
                <w:rFonts w:cstheme="minorHAnsi"/>
                <w:sz w:val="22"/>
                <w:szCs w:val="22"/>
              </w:rPr>
              <w:lastRenderedPageBreak/>
              <w:t>Good readers understand that there are different personality types in stories by noticing them in the world (villain, hero, side kick, trickster, etc.). (p. 124) 2.RML.7-12</w:t>
            </w:r>
          </w:p>
          <w:p w:rsidR="00930FF6" w:rsidRPr="008F47AE" w:rsidRDefault="00930FF6" w:rsidP="00013D81">
            <w:pPr>
              <w:pStyle w:val="ListParagraph"/>
              <w:rPr>
                <w:rFonts w:cstheme="minorHAnsi"/>
                <w:sz w:val="22"/>
                <w:szCs w:val="22"/>
              </w:rPr>
            </w:pPr>
          </w:p>
          <w:p w:rsidR="00930FF6" w:rsidRPr="008F47AE" w:rsidRDefault="00930FF6" w:rsidP="00013D81">
            <w:pPr>
              <w:pStyle w:val="ListParagraph"/>
              <w:numPr>
                <w:ilvl w:val="0"/>
                <w:numId w:val="12"/>
              </w:numPr>
              <w:rPr>
                <w:rFonts w:cstheme="minorHAnsi"/>
                <w:sz w:val="22"/>
                <w:szCs w:val="22"/>
              </w:rPr>
            </w:pPr>
            <w:r w:rsidRPr="008F47AE">
              <w:rPr>
                <w:rFonts w:cstheme="minorHAnsi"/>
                <w:sz w:val="22"/>
                <w:szCs w:val="22"/>
              </w:rPr>
              <w:t>Good readers think about what it means to be one kind of character or another by observing their typical patterns of behavior. (p. 125) 2.RML.7-13</w:t>
            </w:r>
          </w:p>
          <w:p w:rsidR="00930FF6" w:rsidRPr="008F47AE" w:rsidRDefault="00930FF6" w:rsidP="00013D81">
            <w:pPr>
              <w:pStyle w:val="ListParagraph"/>
              <w:rPr>
                <w:rFonts w:cstheme="minorHAnsi"/>
                <w:sz w:val="22"/>
                <w:szCs w:val="22"/>
              </w:rPr>
            </w:pPr>
          </w:p>
          <w:p w:rsidR="00930FF6" w:rsidRPr="008F47AE" w:rsidRDefault="00930FF6" w:rsidP="00013D81">
            <w:pPr>
              <w:pStyle w:val="ListParagraph"/>
              <w:numPr>
                <w:ilvl w:val="0"/>
                <w:numId w:val="12"/>
              </w:numPr>
              <w:rPr>
                <w:rFonts w:cstheme="minorHAnsi"/>
                <w:sz w:val="22"/>
                <w:szCs w:val="22"/>
              </w:rPr>
            </w:pPr>
            <w:r w:rsidRPr="008F47AE">
              <w:rPr>
                <w:rFonts w:cstheme="minorHAnsi"/>
                <w:sz w:val="22"/>
                <w:szCs w:val="22"/>
              </w:rPr>
              <w:t>Good readers can predict what is going to happen by thinking about the role the character plays. (p. 125) 2.RML.7-14)</w:t>
            </w:r>
          </w:p>
          <w:p w:rsidR="00930FF6" w:rsidRPr="008F47AE" w:rsidRDefault="00930FF6" w:rsidP="00013D81">
            <w:pPr>
              <w:pStyle w:val="ListParagraph"/>
              <w:rPr>
                <w:rFonts w:cstheme="minorHAnsi"/>
                <w:sz w:val="22"/>
                <w:szCs w:val="22"/>
              </w:rPr>
            </w:pPr>
          </w:p>
          <w:p w:rsidR="00930FF6" w:rsidRPr="008F47AE" w:rsidRDefault="00930FF6" w:rsidP="00013D81">
            <w:pPr>
              <w:pStyle w:val="ListParagraph"/>
              <w:numPr>
                <w:ilvl w:val="0"/>
                <w:numId w:val="12"/>
              </w:numPr>
              <w:rPr>
                <w:rFonts w:cstheme="minorHAnsi"/>
                <w:sz w:val="22"/>
                <w:szCs w:val="22"/>
              </w:rPr>
            </w:pPr>
            <w:r w:rsidRPr="008F47AE">
              <w:rPr>
                <w:rFonts w:cstheme="minorHAnsi"/>
                <w:sz w:val="22"/>
                <w:szCs w:val="22"/>
              </w:rPr>
              <w:t>Good readers understand the story better by considering whether the main character in the story is the one teaching or learning the lesson. (p. 125) 2.RML.7-15</w:t>
            </w:r>
          </w:p>
          <w:p w:rsidR="00930FF6" w:rsidRPr="008F47AE" w:rsidRDefault="00930FF6" w:rsidP="00013D81">
            <w:pPr>
              <w:pStyle w:val="ListParagraph"/>
              <w:rPr>
                <w:rFonts w:cstheme="minorHAnsi"/>
                <w:sz w:val="22"/>
                <w:szCs w:val="22"/>
              </w:rPr>
            </w:pPr>
          </w:p>
          <w:p w:rsidR="00930FF6" w:rsidRPr="008F47AE" w:rsidRDefault="00930FF6" w:rsidP="00013D81">
            <w:pPr>
              <w:pStyle w:val="ListParagraph"/>
              <w:numPr>
                <w:ilvl w:val="0"/>
                <w:numId w:val="12"/>
              </w:numPr>
              <w:rPr>
                <w:rFonts w:cstheme="minorHAnsi"/>
                <w:sz w:val="22"/>
                <w:szCs w:val="22"/>
              </w:rPr>
            </w:pPr>
            <w:r w:rsidRPr="008F47AE">
              <w:rPr>
                <w:rFonts w:cstheme="minorHAnsi"/>
                <w:sz w:val="22"/>
                <w:szCs w:val="22"/>
              </w:rPr>
              <w:t>Good readers notice that there are plot structures, character types and lessons in any story by attending to the similarities between classic tales and modern stories (p. 126) 2.RML.7-16</w:t>
            </w:r>
          </w:p>
        </w:tc>
        <w:tc>
          <w:tcPr>
            <w:tcW w:w="3488" w:type="dxa"/>
          </w:tcPr>
          <w:p w:rsidR="00930FF6" w:rsidRPr="008F47AE" w:rsidRDefault="00930FF6" w:rsidP="00013D81">
            <w:pPr>
              <w:pStyle w:val="ListParagraph"/>
              <w:numPr>
                <w:ilvl w:val="0"/>
                <w:numId w:val="12"/>
              </w:numPr>
              <w:rPr>
                <w:rFonts w:cstheme="minorHAnsi"/>
                <w:sz w:val="22"/>
                <w:szCs w:val="22"/>
              </w:rPr>
            </w:pPr>
            <w:r w:rsidRPr="008F47AE">
              <w:rPr>
                <w:rFonts w:cstheme="minorHAnsi"/>
                <w:sz w:val="22"/>
                <w:szCs w:val="22"/>
              </w:rPr>
              <w:lastRenderedPageBreak/>
              <w:t>Good readers know that books teach lessons by finding the lessons in fairy tales and folk tales. (p. 127) 2.RML.7-17</w:t>
            </w:r>
          </w:p>
          <w:p w:rsidR="00930FF6" w:rsidRPr="008F47AE" w:rsidRDefault="00930FF6" w:rsidP="00013D81">
            <w:pPr>
              <w:pStyle w:val="ListParagraph"/>
              <w:numPr>
                <w:ilvl w:val="1"/>
                <w:numId w:val="12"/>
              </w:numPr>
              <w:rPr>
                <w:rFonts w:cstheme="minorHAnsi"/>
                <w:sz w:val="22"/>
                <w:szCs w:val="22"/>
              </w:rPr>
            </w:pPr>
            <w:r w:rsidRPr="008F47AE">
              <w:rPr>
                <w:rFonts w:cstheme="minorHAnsi"/>
                <w:sz w:val="22"/>
                <w:szCs w:val="22"/>
              </w:rPr>
              <w:t>MWTP: Readers can work in partnerships to think whether the lesson is fair.</w:t>
            </w:r>
          </w:p>
          <w:p w:rsidR="00930FF6" w:rsidRPr="008F47AE" w:rsidRDefault="00930FF6" w:rsidP="00013D81">
            <w:pPr>
              <w:rPr>
                <w:rFonts w:cstheme="minorHAnsi"/>
              </w:rPr>
            </w:pPr>
          </w:p>
          <w:p w:rsidR="00930FF6" w:rsidRPr="008F47AE" w:rsidRDefault="00930FF6" w:rsidP="00013D81">
            <w:pPr>
              <w:pStyle w:val="ListParagraph"/>
              <w:numPr>
                <w:ilvl w:val="0"/>
                <w:numId w:val="19"/>
              </w:numPr>
              <w:rPr>
                <w:rFonts w:cstheme="minorHAnsi"/>
                <w:sz w:val="22"/>
                <w:szCs w:val="22"/>
              </w:rPr>
            </w:pPr>
            <w:r w:rsidRPr="008F47AE">
              <w:rPr>
                <w:rFonts w:cstheme="minorHAnsi"/>
                <w:sz w:val="22"/>
                <w:szCs w:val="22"/>
              </w:rPr>
              <w:t>Good readers learn about morals by reading fairy tales and folk tales (p. 128) 2.RML.7-18</w:t>
            </w:r>
          </w:p>
          <w:p w:rsidR="00930FF6" w:rsidRPr="008F47AE" w:rsidRDefault="00930FF6" w:rsidP="00013D81">
            <w:pPr>
              <w:pStyle w:val="ListParagraph"/>
              <w:numPr>
                <w:ilvl w:val="1"/>
                <w:numId w:val="19"/>
              </w:numPr>
              <w:rPr>
                <w:rFonts w:cstheme="minorHAnsi"/>
                <w:sz w:val="22"/>
                <w:szCs w:val="22"/>
              </w:rPr>
            </w:pPr>
            <w:r w:rsidRPr="008F47AE">
              <w:rPr>
                <w:rFonts w:cstheme="minorHAnsi"/>
                <w:sz w:val="22"/>
                <w:szCs w:val="22"/>
              </w:rPr>
              <w:t xml:space="preserve">(alternate note section) Organize temporary bins by moral or lesson </w:t>
            </w:r>
          </w:p>
          <w:p w:rsidR="00930FF6" w:rsidRPr="008F47AE" w:rsidRDefault="00930FF6" w:rsidP="00013D81">
            <w:pPr>
              <w:pStyle w:val="ListParagraph"/>
              <w:ind w:left="1440"/>
              <w:rPr>
                <w:rFonts w:cstheme="minorHAnsi"/>
                <w:sz w:val="22"/>
                <w:szCs w:val="22"/>
              </w:rPr>
            </w:pPr>
          </w:p>
          <w:p w:rsidR="00930FF6" w:rsidRPr="008F47AE" w:rsidRDefault="00930FF6" w:rsidP="00013D81">
            <w:pPr>
              <w:pStyle w:val="ListParagraph"/>
              <w:numPr>
                <w:ilvl w:val="0"/>
                <w:numId w:val="19"/>
              </w:numPr>
              <w:rPr>
                <w:rFonts w:cstheme="minorHAnsi"/>
                <w:sz w:val="22"/>
                <w:szCs w:val="22"/>
              </w:rPr>
            </w:pPr>
            <w:r w:rsidRPr="008F47AE">
              <w:rPr>
                <w:rFonts w:cstheme="minorHAnsi"/>
                <w:sz w:val="22"/>
                <w:szCs w:val="22"/>
              </w:rPr>
              <w:lastRenderedPageBreak/>
              <w:t>Good readers explore life morals by comparing modern day takes of classic tales and the different ways in which authors approach them.   (p. 128) 2.RML.7-19</w:t>
            </w:r>
          </w:p>
          <w:p w:rsidR="00930FF6" w:rsidRPr="008F47AE" w:rsidRDefault="00930FF6" w:rsidP="00013D81">
            <w:pPr>
              <w:pStyle w:val="ListParagraph"/>
              <w:rPr>
                <w:rFonts w:cstheme="minorHAnsi"/>
                <w:sz w:val="22"/>
                <w:szCs w:val="22"/>
              </w:rPr>
            </w:pPr>
          </w:p>
          <w:p w:rsidR="00930FF6" w:rsidRPr="008F47AE" w:rsidRDefault="00930FF6" w:rsidP="00013D81">
            <w:pPr>
              <w:pStyle w:val="ListParagraph"/>
              <w:numPr>
                <w:ilvl w:val="0"/>
                <w:numId w:val="19"/>
              </w:numPr>
              <w:rPr>
                <w:rFonts w:cstheme="minorHAnsi"/>
                <w:sz w:val="22"/>
                <w:szCs w:val="22"/>
              </w:rPr>
            </w:pPr>
            <w:r w:rsidRPr="008F47AE">
              <w:rPr>
                <w:rFonts w:cstheme="minorHAnsi"/>
                <w:sz w:val="22"/>
                <w:szCs w:val="22"/>
              </w:rPr>
              <w:t>Good readers develop a deeper understanding of books by rereading them (p. 129) 2.RML.7-20</w:t>
            </w:r>
          </w:p>
        </w:tc>
      </w:tr>
    </w:tbl>
    <w:p w:rsidR="00930FF6" w:rsidRDefault="00930FF6" w:rsidP="00930FF6">
      <w:pPr>
        <w:spacing w:after="0"/>
        <w:jc w:val="center"/>
        <w:rPr>
          <w:b/>
        </w:rPr>
      </w:pPr>
    </w:p>
    <w:p w:rsidR="00930FF6" w:rsidRDefault="00930FF6" w:rsidP="00930FF6">
      <w:pPr>
        <w:spacing w:after="0"/>
        <w:jc w:val="center"/>
        <w:rPr>
          <w:b/>
        </w:rPr>
      </w:pPr>
    </w:p>
    <w:p w:rsidR="00930FF6" w:rsidRDefault="00930FF6" w:rsidP="00930FF6">
      <w:pPr>
        <w:spacing w:after="0"/>
        <w:jc w:val="center"/>
        <w:rPr>
          <w:b/>
        </w:rPr>
      </w:pPr>
    </w:p>
    <w:p w:rsidR="00930FF6" w:rsidRDefault="00930FF6" w:rsidP="00930FF6">
      <w:pPr>
        <w:spacing w:after="0"/>
        <w:jc w:val="center"/>
        <w:rPr>
          <w:b/>
        </w:rPr>
      </w:pPr>
    </w:p>
    <w:p w:rsidR="00930FF6" w:rsidRDefault="00930FF6" w:rsidP="00930FF6">
      <w:pPr>
        <w:spacing w:after="0"/>
        <w:rPr>
          <w:b/>
        </w:rPr>
      </w:pPr>
    </w:p>
    <w:tbl>
      <w:tblPr>
        <w:tblW w:w="13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438"/>
        <w:gridCol w:w="7110"/>
        <w:gridCol w:w="2790"/>
      </w:tblGrid>
      <w:tr w:rsidR="00930FF6" w:rsidRPr="007E4846" w:rsidTr="00013D81">
        <w:trPr>
          <w:trHeight w:val="416"/>
        </w:trPr>
        <w:tc>
          <w:tcPr>
            <w:tcW w:w="3438" w:type="dxa"/>
            <w:hideMark/>
          </w:tcPr>
          <w:p w:rsidR="00930FF6" w:rsidRPr="007E4846" w:rsidRDefault="00930FF6" w:rsidP="00013D81">
            <w:pPr>
              <w:rPr>
                <w:rFonts w:cstheme="minorHAnsi"/>
                <w:sz w:val="24"/>
                <w:szCs w:val="28"/>
              </w:rPr>
            </w:pPr>
            <w:bookmarkStart w:id="4" w:name="calendar"/>
            <w:bookmarkEnd w:id="4"/>
            <w:r w:rsidRPr="007E4846">
              <w:rPr>
                <w:rFonts w:cstheme="minorHAnsi"/>
                <w:b/>
                <w:sz w:val="24"/>
                <w:szCs w:val="28"/>
              </w:rPr>
              <w:lastRenderedPageBreak/>
              <w:t>WORKSHOP CALENDAR FOR:</w:t>
            </w:r>
          </w:p>
        </w:tc>
        <w:tc>
          <w:tcPr>
            <w:tcW w:w="7110" w:type="dxa"/>
            <w:hideMark/>
          </w:tcPr>
          <w:p w:rsidR="00930FF6" w:rsidRPr="007E4846" w:rsidRDefault="00930FF6" w:rsidP="00013D81">
            <w:pPr>
              <w:rPr>
                <w:rFonts w:cstheme="minorHAnsi"/>
                <w:b/>
                <w:sz w:val="24"/>
                <w:szCs w:val="28"/>
              </w:rPr>
            </w:pPr>
            <w:r>
              <w:rPr>
                <w:rFonts w:cstheme="minorHAnsi"/>
                <w:sz w:val="24"/>
                <w:szCs w:val="28"/>
              </w:rPr>
              <w:t xml:space="preserve"> </w:t>
            </w:r>
            <w:r w:rsidRPr="007E4846">
              <w:rPr>
                <w:rFonts w:cstheme="minorHAnsi"/>
                <w:b/>
                <w:sz w:val="24"/>
                <w:szCs w:val="28"/>
              </w:rPr>
              <w:t>Grade 2 Reading Unit 7</w:t>
            </w:r>
          </w:p>
        </w:tc>
        <w:tc>
          <w:tcPr>
            <w:tcW w:w="2790" w:type="dxa"/>
            <w:hideMark/>
          </w:tcPr>
          <w:p w:rsidR="00930FF6" w:rsidRPr="007E4846" w:rsidRDefault="00EF1457" w:rsidP="00EF1457">
            <w:pPr>
              <w:rPr>
                <w:rFonts w:cstheme="minorHAnsi"/>
                <w:sz w:val="24"/>
                <w:szCs w:val="28"/>
              </w:rPr>
            </w:pPr>
            <w:r>
              <w:rPr>
                <w:rFonts w:cstheme="minorHAnsi"/>
                <w:sz w:val="24"/>
                <w:szCs w:val="28"/>
              </w:rPr>
              <w:t xml:space="preserve">Dates: </w:t>
            </w:r>
          </w:p>
        </w:tc>
      </w:tr>
      <w:tr w:rsidR="00930FF6" w:rsidRPr="007E4846" w:rsidTr="00013D81">
        <w:trPr>
          <w:trHeight w:val="440"/>
        </w:trPr>
        <w:tc>
          <w:tcPr>
            <w:tcW w:w="3438" w:type="dxa"/>
            <w:hideMark/>
          </w:tcPr>
          <w:p w:rsidR="00930FF6" w:rsidRPr="007E4846" w:rsidRDefault="00930FF6" w:rsidP="00013D81">
            <w:pPr>
              <w:rPr>
                <w:rFonts w:cstheme="minorHAnsi"/>
                <w:b/>
                <w:sz w:val="24"/>
                <w:szCs w:val="28"/>
              </w:rPr>
            </w:pPr>
            <w:r w:rsidRPr="007E4846">
              <w:rPr>
                <w:rFonts w:cstheme="minorHAnsi"/>
                <w:b/>
                <w:sz w:val="24"/>
                <w:szCs w:val="28"/>
              </w:rPr>
              <w:t>Unit of Study:</w:t>
            </w:r>
            <w:r>
              <w:rPr>
                <w:rFonts w:cstheme="minorHAnsi"/>
                <w:b/>
                <w:sz w:val="24"/>
                <w:szCs w:val="28"/>
              </w:rPr>
              <w:t xml:space="preserve"> Unit 7</w:t>
            </w:r>
          </w:p>
        </w:tc>
        <w:tc>
          <w:tcPr>
            <w:tcW w:w="7110" w:type="dxa"/>
            <w:hideMark/>
          </w:tcPr>
          <w:p w:rsidR="00930FF6" w:rsidRPr="007E4846" w:rsidRDefault="00930FF6" w:rsidP="00013D81">
            <w:pPr>
              <w:rPr>
                <w:rFonts w:cstheme="minorHAnsi"/>
                <w:sz w:val="24"/>
                <w:szCs w:val="28"/>
              </w:rPr>
            </w:pPr>
            <w:r w:rsidRPr="007E4846">
              <w:rPr>
                <w:rFonts w:cstheme="minorHAnsi"/>
                <w:sz w:val="24"/>
                <w:szCs w:val="32"/>
              </w:rPr>
              <w:t xml:space="preserve">Reading and Role Playing:  Fiction, Folktales and Fairy Tales     </w:t>
            </w:r>
          </w:p>
        </w:tc>
        <w:tc>
          <w:tcPr>
            <w:tcW w:w="2790" w:type="dxa"/>
          </w:tcPr>
          <w:p w:rsidR="00930FF6" w:rsidRPr="007E4846" w:rsidRDefault="00930FF6" w:rsidP="00013D81">
            <w:pPr>
              <w:rPr>
                <w:rFonts w:cstheme="minorHAnsi"/>
                <w:sz w:val="24"/>
                <w:szCs w:val="28"/>
              </w:rPr>
            </w:pPr>
          </w:p>
        </w:tc>
      </w:tr>
    </w:tbl>
    <w:p w:rsidR="00930FF6" w:rsidRPr="007E4846" w:rsidRDefault="00930FF6" w:rsidP="00930FF6">
      <w:pPr>
        <w:jc w:val="center"/>
        <w:rPr>
          <w:rFonts w:cstheme="minorHAnsi"/>
          <w:sz w:val="10"/>
          <w:szCs w:val="28"/>
        </w:rPr>
      </w:pPr>
    </w:p>
    <w:tbl>
      <w:tblPr>
        <w:tblW w:w="13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67"/>
        <w:gridCol w:w="2668"/>
        <w:gridCol w:w="2667"/>
        <w:gridCol w:w="2668"/>
        <w:gridCol w:w="2668"/>
      </w:tblGrid>
      <w:tr w:rsidR="00930FF6" w:rsidRPr="007E4846" w:rsidTr="00013D81">
        <w:tc>
          <w:tcPr>
            <w:tcW w:w="2667" w:type="dxa"/>
            <w:vAlign w:val="center"/>
            <w:hideMark/>
          </w:tcPr>
          <w:p w:rsidR="00930FF6" w:rsidRPr="007E4846" w:rsidRDefault="00930FF6" w:rsidP="00013D81">
            <w:pPr>
              <w:jc w:val="center"/>
              <w:rPr>
                <w:rFonts w:cstheme="minorHAnsi"/>
                <w:b/>
                <w:sz w:val="28"/>
              </w:rPr>
            </w:pPr>
            <w:r w:rsidRPr="007E4846">
              <w:rPr>
                <w:rFonts w:cstheme="minorHAnsi"/>
                <w:b/>
                <w:sz w:val="28"/>
              </w:rPr>
              <w:t>MONDAY</w:t>
            </w:r>
          </w:p>
        </w:tc>
        <w:tc>
          <w:tcPr>
            <w:tcW w:w="2668" w:type="dxa"/>
            <w:vAlign w:val="center"/>
            <w:hideMark/>
          </w:tcPr>
          <w:p w:rsidR="00930FF6" w:rsidRPr="007E4846" w:rsidRDefault="00930FF6" w:rsidP="00013D81">
            <w:pPr>
              <w:jc w:val="center"/>
              <w:rPr>
                <w:rFonts w:cstheme="minorHAnsi"/>
                <w:b/>
                <w:sz w:val="28"/>
              </w:rPr>
            </w:pPr>
            <w:r w:rsidRPr="007E4846">
              <w:rPr>
                <w:rFonts w:cstheme="minorHAnsi"/>
                <w:b/>
                <w:sz w:val="28"/>
              </w:rPr>
              <w:t>TUESDAY</w:t>
            </w:r>
          </w:p>
        </w:tc>
        <w:tc>
          <w:tcPr>
            <w:tcW w:w="2667" w:type="dxa"/>
            <w:vAlign w:val="center"/>
            <w:hideMark/>
          </w:tcPr>
          <w:p w:rsidR="00930FF6" w:rsidRPr="007E4846" w:rsidRDefault="00930FF6" w:rsidP="00013D81">
            <w:pPr>
              <w:jc w:val="center"/>
              <w:rPr>
                <w:rFonts w:cstheme="minorHAnsi"/>
                <w:b/>
                <w:sz w:val="28"/>
              </w:rPr>
            </w:pPr>
            <w:r w:rsidRPr="007E4846">
              <w:rPr>
                <w:rFonts w:cstheme="minorHAnsi"/>
                <w:b/>
                <w:sz w:val="28"/>
              </w:rPr>
              <w:t>WEDNESDAY</w:t>
            </w:r>
          </w:p>
        </w:tc>
        <w:tc>
          <w:tcPr>
            <w:tcW w:w="2668" w:type="dxa"/>
            <w:vAlign w:val="center"/>
            <w:hideMark/>
          </w:tcPr>
          <w:p w:rsidR="00930FF6" w:rsidRPr="007E4846" w:rsidRDefault="00930FF6" w:rsidP="00013D81">
            <w:pPr>
              <w:jc w:val="center"/>
              <w:rPr>
                <w:rFonts w:cstheme="minorHAnsi"/>
                <w:b/>
                <w:sz w:val="28"/>
              </w:rPr>
            </w:pPr>
            <w:r w:rsidRPr="007E4846">
              <w:rPr>
                <w:rFonts w:cstheme="minorHAnsi"/>
                <w:b/>
                <w:sz w:val="28"/>
              </w:rPr>
              <w:t>THURSDAY</w:t>
            </w:r>
          </w:p>
        </w:tc>
        <w:tc>
          <w:tcPr>
            <w:tcW w:w="2668" w:type="dxa"/>
            <w:vAlign w:val="center"/>
            <w:hideMark/>
          </w:tcPr>
          <w:p w:rsidR="00930FF6" w:rsidRPr="007E4846" w:rsidRDefault="00930FF6" w:rsidP="00013D81">
            <w:pPr>
              <w:jc w:val="center"/>
              <w:rPr>
                <w:rFonts w:cstheme="minorHAnsi"/>
                <w:b/>
                <w:sz w:val="28"/>
              </w:rPr>
            </w:pPr>
            <w:r w:rsidRPr="007E4846">
              <w:rPr>
                <w:rFonts w:cstheme="minorHAnsi"/>
                <w:b/>
                <w:sz w:val="28"/>
              </w:rPr>
              <w:t>FRIDAY</w:t>
            </w:r>
          </w:p>
        </w:tc>
      </w:tr>
      <w:tr w:rsidR="00930FF6" w:rsidRPr="008F47AE" w:rsidTr="00013D81">
        <w:trPr>
          <w:trHeight w:val="1440"/>
        </w:trPr>
        <w:tc>
          <w:tcPr>
            <w:tcW w:w="2667" w:type="dxa"/>
          </w:tcPr>
          <w:p w:rsidR="00930FF6" w:rsidRPr="008F47AE" w:rsidRDefault="00930FF6" w:rsidP="00013D81">
            <w:pPr>
              <w:pStyle w:val="ListParagraph"/>
              <w:ind w:left="0"/>
              <w:rPr>
                <w:rFonts w:cstheme="minorHAnsi"/>
                <w:sz w:val="22"/>
                <w:szCs w:val="22"/>
              </w:rPr>
            </w:pPr>
            <w:r w:rsidRPr="008F47AE">
              <w:rPr>
                <w:rFonts w:cstheme="minorHAnsi"/>
                <w:sz w:val="22"/>
                <w:szCs w:val="22"/>
              </w:rPr>
              <w:t xml:space="preserve"> Good readers will better understand a story and the characters by making connections between what they see (T.V., movie, plays, reader’s theater, books, read </w:t>
            </w:r>
            <w:proofErr w:type="spellStart"/>
            <w:r w:rsidRPr="008F47AE">
              <w:rPr>
                <w:rFonts w:cstheme="minorHAnsi"/>
                <w:sz w:val="22"/>
                <w:szCs w:val="22"/>
              </w:rPr>
              <w:t>alouds</w:t>
            </w:r>
            <w:proofErr w:type="spellEnd"/>
            <w:r w:rsidRPr="008F47AE">
              <w:rPr>
                <w:rFonts w:cstheme="minorHAnsi"/>
                <w:sz w:val="22"/>
                <w:szCs w:val="22"/>
              </w:rPr>
              <w:t>, real life) and what they read (p. 120) 2.RML.7-1</w:t>
            </w:r>
          </w:p>
        </w:tc>
        <w:tc>
          <w:tcPr>
            <w:tcW w:w="2668" w:type="dxa"/>
          </w:tcPr>
          <w:p w:rsidR="00930FF6" w:rsidRPr="008F47AE" w:rsidRDefault="00930FF6" w:rsidP="00013D81">
            <w:pPr>
              <w:rPr>
                <w:rFonts w:cstheme="minorHAnsi"/>
              </w:rPr>
            </w:pPr>
            <w:r w:rsidRPr="008F47AE">
              <w:rPr>
                <w:rFonts w:cstheme="minorHAnsi"/>
              </w:rPr>
              <w:t>Good readers can become their character by making facial expressions and talking like they are feeling (p.120) 2.RML.7-2</w:t>
            </w:r>
          </w:p>
          <w:p w:rsidR="00930FF6" w:rsidRPr="008F47AE" w:rsidRDefault="00930FF6" w:rsidP="00013D81">
            <w:pPr>
              <w:rPr>
                <w:rFonts w:cstheme="minorHAnsi"/>
              </w:rPr>
            </w:pPr>
          </w:p>
        </w:tc>
        <w:tc>
          <w:tcPr>
            <w:tcW w:w="2667" w:type="dxa"/>
          </w:tcPr>
          <w:p w:rsidR="00930FF6" w:rsidRPr="008F47AE" w:rsidRDefault="00930FF6" w:rsidP="00013D81">
            <w:pPr>
              <w:pStyle w:val="ListParagraph"/>
              <w:ind w:left="0"/>
              <w:rPr>
                <w:rFonts w:cstheme="minorHAnsi"/>
                <w:sz w:val="22"/>
                <w:szCs w:val="22"/>
              </w:rPr>
            </w:pPr>
            <w:r w:rsidRPr="008F47AE">
              <w:rPr>
                <w:rFonts w:cstheme="minorHAnsi"/>
                <w:sz w:val="22"/>
                <w:szCs w:val="22"/>
              </w:rPr>
              <w:t>Good readers interpret characters feelings by trying on different voices and emotions and seeing which one fits.  (p. 120) 2.RML.7-3</w:t>
            </w:r>
          </w:p>
          <w:p w:rsidR="00930FF6" w:rsidRPr="008F47AE" w:rsidRDefault="00930FF6" w:rsidP="00013D81">
            <w:pPr>
              <w:rPr>
                <w:rFonts w:cstheme="minorHAnsi"/>
              </w:rPr>
            </w:pPr>
          </w:p>
        </w:tc>
        <w:tc>
          <w:tcPr>
            <w:tcW w:w="2668" w:type="dxa"/>
          </w:tcPr>
          <w:p w:rsidR="00930FF6" w:rsidRPr="008F47AE" w:rsidRDefault="00930FF6" w:rsidP="00013D81">
            <w:pPr>
              <w:pStyle w:val="ListParagraph"/>
              <w:ind w:left="0"/>
              <w:rPr>
                <w:rFonts w:cstheme="minorHAnsi"/>
                <w:sz w:val="22"/>
                <w:szCs w:val="22"/>
              </w:rPr>
            </w:pPr>
            <w:r w:rsidRPr="008F47AE">
              <w:rPr>
                <w:rFonts w:cstheme="minorHAnsi"/>
                <w:sz w:val="22"/>
                <w:szCs w:val="22"/>
              </w:rPr>
              <w:t>Good readers change their voice by noticing when a character’s feelings change (p. 120) 2.RML.7-4</w:t>
            </w:r>
          </w:p>
          <w:p w:rsidR="00930FF6" w:rsidRPr="008F47AE" w:rsidRDefault="00930FF6" w:rsidP="00013D81">
            <w:pPr>
              <w:rPr>
                <w:rFonts w:cstheme="minorHAnsi"/>
              </w:rPr>
            </w:pPr>
            <w:r w:rsidRPr="008F47AE">
              <w:rPr>
                <w:rFonts w:cstheme="minorHAnsi"/>
              </w:rPr>
              <w:t>MWTP: Use post its to keep track of your thinking</w:t>
            </w:r>
          </w:p>
        </w:tc>
        <w:tc>
          <w:tcPr>
            <w:tcW w:w="2668" w:type="dxa"/>
          </w:tcPr>
          <w:p w:rsidR="00930FF6" w:rsidRPr="008F47AE" w:rsidRDefault="00930FF6" w:rsidP="00013D81">
            <w:pPr>
              <w:pStyle w:val="ListParagraph"/>
              <w:ind w:left="0"/>
              <w:rPr>
                <w:rFonts w:cstheme="minorHAnsi"/>
                <w:sz w:val="22"/>
                <w:szCs w:val="22"/>
              </w:rPr>
            </w:pPr>
            <w:r w:rsidRPr="008F47AE">
              <w:rPr>
                <w:rFonts w:cstheme="minorHAnsi"/>
                <w:sz w:val="22"/>
                <w:szCs w:val="22"/>
              </w:rPr>
              <w:t>Good readers analyze how their character is feeling by marking the places in their books where the characters have a strong feeling (p. 121) 2.RML.7-5</w:t>
            </w:r>
          </w:p>
          <w:p w:rsidR="00930FF6" w:rsidRPr="008F47AE" w:rsidRDefault="00930FF6" w:rsidP="00013D81">
            <w:pPr>
              <w:rPr>
                <w:rFonts w:cstheme="minorHAnsi"/>
              </w:rPr>
            </w:pPr>
          </w:p>
        </w:tc>
      </w:tr>
      <w:tr w:rsidR="00930FF6" w:rsidRPr="008F47AE" w:rsidTr="00013D81">
        <w:trPr>
          <w:trHeight w:val="1440"/>
        </w:trPr>
        <w:tc>
          <w:tcPr>
            <w:tcW w:w="2667" w:type="dxa"/>
          </w:tcPr>
          <w:p w:rsidR="00930FF6" w:rsidRPr="008F47AE" w:rsidRDefault="00930FF6" w:rsidP="00013D81">
            <w:pPr>
              <w:pStyle w:val="ListParagraph"/>
              <w:ind w:left="0"/>
              <w:rPr>
                <w:rFonts w:cstheme="minorHAnsi"/>
                <w:sz w:val="22"/>
                <w:szCs w:val="22"/>
              </w:rPr>
            </w:pPr>
            <w:r w:rsidRPr="008F47AE">
              <w:rPr>
                <w:rFonts w:cstheme="minorHAnsi"/>
                <w:sz w:val="22"/>
                <w:szCs w:val="22"/>
              </w:rPr>
              <w:t xml:space="preserve">Good readers use precise words to describe how characters react to challenges they face by carefully considering the situation (p. 121) 2.RML.7-6 </w:t>
            </w:r>
          </w:p>
        </w:tc>
        <w:tc>
          <w:tcPr>
            <w:tcW w:w="2668" w:type="dxa"/>
            <w:hideMark/>
          </w:tcPr>
          <w:p w:rsidR="00930FF6" w:rsidRPr="008F47AE" w:rsidRDefault="00930FF6" w:rsidP="00013D81">
            <w:pPr>
              <w:pStyle w:val="ListParagraph"/>
              <w:ind w:left="0"/>
              <w:rPr>
                <w:rFonts w:cstheme="minorHAnsi"/>
                <w:sz w:val="22"/>
                <w:szCs w:val="22"/>
              </w:rPr>
            </w:pPr>
            <w:r w:rsidRPr="008F47AE">
              <w:rPr>
                <w:rFonts w:cstheme="minorHAnsi"/>
                <w:sz w:val="22"/>
                <w:szCs w:val="22"/>
              </w:rPr>
              <w:t>Partners predict what may happen next by thinking about what they know about their characters (p. 122) 2.RML.7-7</w:t>
            </w:r>
          </w:p>
        </w:tc>
        <w:tc>
          <w:tcPr>
            <w:tcW w:w="2667" w:type="dxa"/>
            <w:hideMark/>
          </w:tcPr>
          <w:p w:rsidR="00930FF6" w:rsidRPr="008F47AE" w:rsidRDefault="00930FF6" w:rsidP="00013D81">
            <w:pPr>
              <w:pStyle w:val="ListParagraph"/>
              <w:ind w:left="0"/>
              <w:rPr>
                <w:rFonts w:cstheme="minorHAnsi"/>
                <w:sz w:val="22"/>
                <w:szCs w:val="22"/>
              </w:rPr>
            </w:pPr>
            <w:r w:rsidRPr="008F47AE">
              <w:rPr>
                <w:rFonts w:cstheme="minorHAnsi"/>
                <w:sz w:val="22"/>
                <w:szCs w:val="22"/>
              </w:rPr>
              <w:t>Mini Lesson Flex day</w:t>
            </w:r>
          </w:p>
        </w:tc>
        <w:tc>
          <w:tcPr>
            <w:tcW w:w="2668" w:type="dxa"/>
          </w:tcPr>
          <w:p w:rsidR="00930FF6" w:rsidRPr="008F47AE" w:rsidRDefault="00930FF6" w:rsidP="00013D81">
            <w:pPr>
              <w:pStyle w:val="ListParagraph"/>
              <w:spacing w:after="0"/>
              <w:ind w:left="0"/>
              <w:rPr>
                <w:rFonts w:cstheme="minorHAnsi"/>
                <w:sz w:val="22"/>
                <w:szCs w:val="22"/>
              </w:rPr>
            </w:pPr>
            <w:r w:rsidRPr="008F47AE">
              <w:rPr>
                <w:rFonts w:cstheme="minorHAnsi"/>
                <w:sz w:val="22"/>
                <w:szCs w:val="22"/>
              </w:rPr>
              <w:t xml:space="preserve">Good readers understand the narrator’s/director’s role in a story by seeing the big picture (actions &amp; feelings of all characters/setting) </w:t>
            </w:r>
          </w:p>
          <w:p w:rsidR="00930FF6" w:rsidRPr="008F47AE" w:rsidRDefault="00930FF6" w:rsidP="00013D81">
            <w:pPr>
              <w:pStyle w:val="ListParagraph"/>
              <w:ind w:left="0"/>
              <w:rPr>
                <w:rFonts w:cstheme="minorHAnsi"/>
                <w:sz w:val="22"/>
                <w:szCs w:val="22"/>
              </w:rPr>
            </w:pPr>
            <w:r w:rsidRPr="008F47AE">
              <w:rPr>
                <w:rFonts w:cstheme="minorHAnsi"/>
                <w:sz w:val="22"/>
                <w:szCs w:val="22"/>
              </w:rPr>
              <w:t>(p. 122-3) 2.RML. 7-8</w:t>
            </w:r>
          </w:p>
          <w:p w:rsidR="00930FF6" w:rsidRPr="008F47AE" w:rsidRDefault="00930FF6" w:rsidP="00013D81">
            <w:pPr>
              <w:pStyle w:val="ListParagraph"/>
              <w:spacing w:after="0"/>
              <w:rPr>
                <w:rFonts w:cstheme="minorHAnsi"/>
                <w:sz w:val="22"/>
                <w:szCs w:val="22"/>
              </w:rPr>
            </w:pPr>
          </w:p>
        </w:tc>
        <w:tc>
          <w:tcPr>
            <w:tcW w:w="2668" w:type="dxa"/>
          </w:tcPr>
          <w:p w:rsidR="00930FF6" w:rsidRPr="008F47AE" w:rsidRDefault="00EF1457" w:rsidP="00013D81">
            <w:pPr>
              <w:rPr>
                <w:rFonts w:cstheme="minorHAnsi"/>
              </w:rPr>
            </w:pPr>
            <w:r>
              <w:rPr>
                <w:rFonts w:cstheme="minorHAnsi"/>
              </w:rPr>
              <w:t>G</w:t>
            </w:r>
            <w:r w:rsidR="00930FF6" w:rsidRPr="008F47AE">
              <w:rPr>
                <w:rFonts w:cstheme="minorHAnsi"/>
              </w:rPr>
              <w:t xml:space="preserve">ood readers don’t just identify a character’s feelings but understand them by asking why? (What was their motivation) (p.123) 2.RML.7-9 </w:t>
            </w:r>
          </w:p>
        </w:tc>
      </w:tr>
      <w:tr w:rsidR="00930FF6" w:rsidRPr="008F47AE" w:rsidTr="00013D81">
        <w:trPr>
          <w:trHeight w:val="1440"/>
        </w:trPr>
        <w:tc>
          <w:tcPr>
            <w:tcW w:w="2667" w:type="dxa"/>
            <w:hideMark/>
          </w:tcPr>
          <w:p w:rsidR="00930FF6" w:rsidRPr="008F47AE" w:rsidRDefault="00930FF6" w:rsidP="00013D81">
            <w:pPr>
              <w:pStyle w:val="ListParagraph"/>
              <w:ind w:left="0"/>
              <w:rPr>
                <w:rFonts w:cstheme="minorHAnsi"/>
                <w:sz w:val="22"/>
                <w:szCs w:val="22"/>
              </w:rPr>
            </w:pPr>
            <w:r w:rsidRPr="008F47AE">
              <w:rPr>
                <w:rFonts w:cstheme="minorHAnsi"/>
                <w:sz w:val="22"/>
                <w:szCs w:val="22"/>
              </w:rPr>
              <w:t>Good readers understand the character by paying attention to how a character acts (clues in the text, gestures, actions, words, etc.) (p. 123) 2.RML.7-10</w:t>
            </w:r>
          </w:p>
        </w:tc>
        <w:tc>
          <w:tcPr>
            <w:tcW w:w="2668" w:type="dxa"/>
          </w:tcPr>
          <w:p w:rsidR="00930FF6" w:rsidRPr="008F47AE" w:rsidRDefault="00930FF6" w:rsidP="00013D81">
            <w:pPr>
              <w:pStyle w:val="ListParagraph"/>
              <w:spacing w:after="0"/>
              <w:ind w:left="0"/>
              <w:rPr>
                <w:rFonts w:cstheme="minorHAnsi"/>
                <w:sz w:val="22"/>
                <w:szCs w:val="22"/>
              </w:rPr>
            </w:pPr>
            <w:r w:rsidRPr="008F47AE">
              <w:rPr>
                <w:rFonts w:cstheme="minorHAnsi"/>
                <w:sz w:val="22"/>
                <w:szCs w:val="22"/>
              </w:rPr>
              <w:t>Good readers understand that there is a difference between traits and feelings by looking for patterns of behavior (p. 124) 2.RLM.7-11</w:t>
            </w:r>
          </w:p>
          <w:p w:rsidR="00930FF6" w:rsidRPr="008F47AE" w:rsidRDefault="00930FF6" w:rsidP="00013D81">
            <w:pPr>
              <w:pStyle w:val="ListParagraph"/>
              <w:ind w:left="0"/>
              <w:rPr>
                <w:rFonts w:cstheme="minorHAnsi"/>
                <w:sz w:val="22"/>
                <w:szCs w:val="22"/>
              </w:rPr>
            </w:pPr>
          </w:p>
        </w:tc>
        <w:tc>
          <w:tcPr>
            <w:tcW w:w="2667" w:type="dxa"/>
          </w:tcPr>
          <w:p w:rsidR="00930FF6" w:rsidRPr="008F47AE" w:rsidRDefault="00930FF6" w:rsidP="00013D81">
            <w:pPr>
              <w:pStyle w:val="ListParagraph"/>
              <w:spacing w:after="0"/>
              <w:ind w:left="0"/>
              <w:rPr>
                <w:rFonts w:cstheme="minorHAnsi"/>
                <w:sz w:val="22"/>
                <w:szCs w:val="22"/>
              </w:rPr>
            </w:pPr>
            <w:r w:rsidRPr="008F47AE">
              <w:rPr>
                <w:rFonts w:cstheme="minorHAnsi"/>
                <w:sz w:val="22"/>
                <w:szCs w:val="22"/>
              </w:rPr>
              <w:t>Good readers understand that there are different personality types in stories by noticing them in the world (villain, hero, side kick, trickster, etc.). (p. 124) 2.RML.7-12</w:t>
            </w:r>
          </w:p>
        </w:tc>
        <w:tc>
          <w:tcPr>
            <w:tcW w:w="2668" w:type="dxa"/>
          </w:tcPr>
          <w:p w:rsidR="00930FF6" w:rsidRPr="008F47AE" w:rsidRDefault="00930FF6" w:rsidP="00EF1457">
            <w:pPr>
              <w:pStyle w:val="ListParagraph"/>
              <w:spacing w:after="0"/>
              <w:ind w:left="0"/>
              <w:rPr>
                <w:rFonts w:cstheme="minorHAnsi"/>
                <w:sz w:val="22"/>
                <w:szCs w:val="22"/>
              </w:rPr>
            </w:pPr>
            <w:r w:rsidRPr="008F47AE">
              <w:rPr>
                <w:rFonts w:cstheme="minorHAnsi"/>
                <w:sz w:val="22"/>
                <w:szCs w:val="22"/>
              </w:rPr>
              <w:t>Good readers think about what it means to be one kind of character or another by observing their typical patterns of behavior. (p. 125) 2.RML.7-13</w:t>
            </w:r>
          </w:p>
        </w:tc>
        <w:tc>
          <w:tcPr>
            <w:tcW w:w="2668" w:type="dxa"/>
          </w:tcPr>
          <w:p w:rsidR="00930FF6" w:rsidRPr="008F47AE" w:rsidRDefault="00930FF6" w:rsidP="00EF1457">
            <w:pPr>
              <w:pStyle w:val="ListParagraph"/>
              <w:spacing w:after="0"/>
              <w:ind w:left="0"/>
              <w:rPr>
                <w:rFonts w:cstheme="minorHAnsi"/>
                <w:sz w:val="22"/>
                <w:szCs w:val="22"/>
              </w:rPr>
            </w:pPr>
            <w:r w:rsidRPr="008F47AE">
              <w:rPr>
                <w:rFonts w:cstheme="minorHAnsi"/>
                <w:sz w:val="22"/>
                <w:szCs w:val="22"/>
              </w:rPr>
              <w:t>Good readers can predict what is going to happen by thinking about the role the character plays. (p. 125) 2.RML.7-14)</w:t>
            </w:r>
          </w:p>
        </w:tc>
      </w:tr>
      <w:tr w:rsidR="00930FF6" w:rsidRPr="008F47AE" w:rsidTr="00013D81">
        <w:trPr>
          <w:trHeight w:val="1440"/>
        </w:trPr>
        <w:tc>
          <w:tcPr>
            <w:tcW w:w="2667" w:type="dxa"/>
          </w:tcPr>
          <w:p w:rsidR="00930FF6" w:rsidRPr="008F47AE" w:rsidRDefault="00930FF6" w:rsidP="00013D81">
            <w:pPr>
              <w:pStyle w:val="ListParagraph"/>
              <w:spacing w:after="0"/>
              <w:ind w:left="0"/>
              <w:rPr>
                <w:rFonts w:cstheme="minorHAnsi"/>
                <w:sz w:val="22"/>
                <w:szCs w:val="22"/>
              </w:rPr>
            </w:pPr>
            <w:r w:rsidRPr="008F47AE">
              <w:rPr>
                <w:rFonts w:cstheme="minorHAnsi"/>
                <w:sz w:val="22"/>
                <w:szCs w:val="22"/>
              </w:rPr>
              <w:lastRenderedPageBreak/>
              <w:t>Good readers understand the story better by considering whether the main character in the story is the one teaching or learning the lesson (p. 125) 2.RML.7-15</w:t>
            </w:r>
          </w:p>
        </w:tc>
        <w:tc>
          <w:tcPr>
            <w:tcW w:w="2668" w:type="dxa"/>
            <w:hideMark/>
          </w:tcPr>
          <w:p w:rsidR="00930FF6" w:rsidRPr="008F47AE" w:rsidRDefault="00EF1457" w:rsidP="00EF1457">
            <w:pPr>
              <w:rPr>
                <w:rFonts w:cstheme="minorHAnsi"/>
              </w:rPr>
            </w:pPr>
            <w:r>
              <w:rPr>
                <w:rFonts w:cstheme="minorHAnsi"/>
              </w:rPr>
              <w:t>G</w:t>
            </w:r>
            <w:r w:rsidR="00930FF6" w:rsidRPr="008F47AE">
              <w:rPr>
                <w:rFonts w:cstheme="minorHAnsi"/>
              </w:rPr>
              <w:t>ood readers notice that there are plot structures, character types and lessons in any story by attending to the similarities between classic tales and modern stories (p. 126) 2.RML.7-16</w:t>
            </w:r>
          </w:p>
        </w:tc>
        <w:tc>
          <w:tcPr>
            <w:tcW w:w="2667" w:type="dxa"/>
          </w:tcPr>
          <w:p w:rsidR="00930FF6" w:rsidRPr="008F47AE" w:rsidRDefault="00930FF6" w:rsidP="00EF1457">
            <w:pPr>
              <w:rPr>
                <w:rFonts w:cstheme="minorHAnsi"/>
              </w:rPr>
            </w:pPr>
          </w:p>
          <w:p w:rsidR="00930FF6" w:rsidRPr="008F47AE" w:rsidRDefault="00930FF6" w:rsidP="00013D81">
            <w:pPr>
              <w:ind w:left="360"/>
              <w:rPr>
                <w:rFonts w:cstheme="minorHAnsi"/>
              </w:rPr>
            </w:pPr>
            <w:r w:rsidRPr="008F47AE">
              <w:rPr>
                <w:rFonts w:cstheme="minorHAnsi"/>
              </w:rPr>
              <w:t>Mini Lesson Flex day</w:t>
            </w:r>
          </w:p>
        </w:tc>
        <w:tc>
          <w:tcPr>
            <w:tcW w:w="2668" w:type="dxa"/>
          </w:tcPr>
          <w:p w:rsidR="00930FF6" w:rsidRPr="008F47AE" w:rsidRDefault="00930FF6" w:rsidP="00013D81">
            <w:pPr>
              <w:pStyle w:val="ListParagraph"/>
              <w:spacing w:after="0"/>
              <w:ind w:left="0"/>
              <w:rPr>
                <w:rFonts w:cstheme="minorHAnsi"/>
                <w:sz w:val="22"/>
                <w:szCs w:val="22"/>
              </w:rPr>
            </w:pPr>
            <w:r w:rsidRPr="008F47AE">
              <w:rPr>
                <w:rFonts w:cstheme="minorHAnsi"/>
                <w:sz w:val="22"/>
                <w:szCs w:val="22"/>
              </w:rPr>
              <w:t>Good readers know that books teach lessons by finding the lessons in fairy tales and folk tales. (p. 127) 2.RML.7-17</w:t>
            </w:r>
          </w:p>
          <w:p w:rsidR="00930FF6" w:rsidRPr="008F47AE" w:rsidRDefault="00930FF6" w:rsidP="00013D81">
            <w:pPr>
              <w:spacing w:after="0"/>
              <w:rPr>
                <w:rFonts w:cstheme="minorHAnsi"/>
              </w:rPr>
            </w:pPr>
          </w:p>
        </w:tc>
        <w:tc>
          <w:tcPr>
            <w:tcW w:w="2668" w:type="dxa"/>
          </w:tcPr>
          <w:p w:rsidR="00930FF6" w:rsidRPr="008F47AE" w:rsidRDefault="00930FF6" w:rsidP="00013D81">
            <w:pPr>
              <w:pStyle w:val="ListParagraph"/>
              <w:spacing w:after="0"/>
              <w:ind w:left="0"/>
              <w:rPr>
                <w:rFonts w:cstheme="minorHAnsi"/>
                <w:sz w:val="22"/>
                <w:szCs w:val="22"/>
              </w:rPr>
            </w:pPr>
            <w:r w:rsidRPr="008F47AE">
              <w:rPr>
                <w:rFonts w:cstheme="minorHAnsi"/>
                <w:sz w:val="22"/>
                <w:szCs w:val="22"/>
              </w:rPr>
              <w:t xml:space="preserve">Good readers learn about morals by reading fairy tales and folk tales (p. 128) 2.RML.7-18 </w:t>
            </w:r>
          </w:p>
          <w:p w:rsidR="00930FF6" w:rsidRPr="008F47AE" w:rsidRDefault="00930FF6" w:rsidP="00013D81">
            <w:pPr>
              <w:pStyle w:val="ListParagraph"/>
              <w:spacing w:after="0"/>
              <w:ind w:left="0"/>
              <w:rPr>
                <w:rFonts w:cstheme="minorHAnsi"/>
                <w:sz w:val="22"/>
                <w:szCs w:val="22"/>
              </w:rPr>
            </w:pPr>
            <w:r w:rsidRPr="008F47AE">
              <w:rPr>
                <w:rFonts w:cstheme="minorHAnsi"/>
                <w:sz w:val="22"/>
                <w:szCs w:val="22"/>
              </w:rPr>
              <w:t xml:space="preserve">(note section) Organize temporary bins by moral or lesson </w:t>
            </w:r>
          </w:p>
        </w:tc>
      </w:tr>
      <w:tr w:rsidR="00930FF6" w:rsidRPr="008F47AE" w:rsidTr="00013D81">
        <w:trPr>
          <w:cantSplit/>
          <w:trHeight w:val="1377"/>
        </w:trPr>
        <w:tc>
          <w:tcPr>
            <w:tcW w:w="2667" w:type="dxa"/>
          </w:tcPr>
          <w:p w:rsidR="00930FF6" w:rsidRPr="008F47AE" w:rsidRDefault="00930FF6" w:rsidP="00013D81">
            <w:pPr>
              <w:pStyle w:val="ListParagraph"/>
              <w:spacing w:after="0"/>
              <w:ind w:left="0"/>
              <w:rPr>
                <w:rFonts w:cstheme="minorHAnsi"/>
                <w:sz w:val="22"/>
                <w:szCs w:val="22"/>
              </w:rPr>
            </w:pPr>
            <w:r w:rsidRPr="008F47AE">
              <w:rPr>
                <w:rFonts w:cstheme="minorHAnsi"/>
                <w:sz w:val="22"/>
                <w:szCs w:val="22"/>
              </w:rPr>
              <w:t>Good readers explore life morals by comparing modern day takes of classic tales and the different ways in which authors approach them.  (p. 128) 2.RML.7-19</w:t>
            </w:r>
          </w:p>
        </w:tc>
        <w:tc>
          <w:tcPr>
            <w:tcW w:w="2668" w:type="dxa"/>
            <w:hideMark/>
          </w:tcPr>
          <w:p w:rsidR="00930FF6" w:rsidRPr="008F47AE" w:rsidRDefault="00930FF6" w:rsidP="00EF1457">
            <w:pPr>
              <w:pStyle w:val="ListParagraph"/>
              <w:spacing w:after="0"/>
              <w:ind w:left="0"/>
              <w:rPr>
                <w:rFonts w:cstheme="minorHAnsi"/>
                <w:sz w:val="22"/>
                <w:szCs w:val="22"/>
              </w:rPr>
            </w:pPr>
            <w:r w:rsidRPr="008F47AE">
              <w:rPr>
                <w:rFonts w:cstheme="minorHAnsi"/>
                <w:sz w:val="22"/>
                <w:szCs w:val="22"/>
              </w:rPr>
              <w:t>Good readers develop a deeper understanding of books by rereading them (p. 129) 2.RML.7-20</w:t>
            </w:r>
          </w:p>
        </w:tc>
        <w:tc>
          <w:tcPr>
            <w:tcW w:w="2667" w:type="dxa"/>
          </w:tcPr>
          <w:p w:rsidR="00930FF6" w:rsidRPr="008F47AE" w:rsidRDefault="00930FF6" w:rsidP="00013D81">
            <w:pPr>
              <w:ind w:left="360"/>
              <w:rPr>
                <w:rFonts w:cstheme="minorHAnsi"/>
              </w:rPr>
            </w:pPr>
          </w:p>
        </w:tc>
        <w:tc>
          <w:tcPr>
            <w:tcW w:w="2668" w:type="dxa"/>
          </w:tcPr>
          <w:p w:rsidR="00930FF6" w:rsidRPr="008F47AE" w:rsidRDefault="00930FF6" w:rsidP="00013D81">
            <w:pPr>
              <w:pStyle w:val="ListParagraph"/>
              <w:rPr>
                <w:rFonts w:cstheme="minorHAnsi"/>
                <w:sz w:val="22"/>
                <w:szCs w:val="22"/>
              </w:rPr>
            </w:pPr>
          </w:p>
        </w:tc>
        <w:tc>
          <w:tcPr>
            <w:tcW w:w="2668" w:type="dxa"/>
          </w:tcPr>
          <w:p w:rsidR="00930FF6" w:rsidRPr="008F47AE" w:rsidRDefault="00930FF6" w:rsidP="00013D81">
            <w:pPr>
              <w:pStyle w:val="ListParagraph"/>
              <w:spacing w:after="0"/>
              <w:ind w:left="0"/>
              <w:rPr>
                <w:rFonts w:cstheme="minorHAnsi"/>
                <w:sz w:val="22"/>
                <w:szCs w:val="22"/>
              </w:rPr>
            </w:pPr>
          </w:p>
        </w:tc>
      </w:tr>
    </w:tbl>
    <w:p w:rsidR="00930FF6" w:rsidRPr="008F47AE" w:rsidRDefault="00930FF6" w:rsidP="00930FF6">
      <w:pPr>
        <w:spacing w:after="0"/>
      </w:pPr>
    </w:p>
    <w:p w:rsidR="00930FF6" w:rsidRPr="008F47AE" w:rsidRDefault="00930FF6" w:rsidP="00930FF6">
      <w:pPr>
        <w:spacing w:after="0"/>
      </w:pPr>
    </w:p>
    <w:p w:rsidR="00930FF6" w:rsidRPr="008F47AE" w:rsidRDefault="00930FF6" w:rsidP="00930FF6">
      <w:pPr>
        <w:spacing w:after="0"/>
      </w:pPr>
    </w:p>
    <w:p w:rsidR="00930FF6" w:rsidRPr="008F47AE" w:rsidRDefault="00930FF6" w:rsidP="00930FF6">
      <w:pPr>
        <w:spacing w:after="0"/>
      </w:pPr>
    </w:p>
    <w:p w:rsidR="00930FF6" w:rsidRPr="008F47AE" w:rsidRDefault="00930FF6" w:rsidP="00930FF6">
      <w:pPr>
        <w:spacing w:after="0"/>
      </w:pPr>
    </w:p>
    <w:p w:rsidR="00930FF6" w:rsidRDefault="00930FF6" w:rsidP="00930FF6">
      <w:pPr>
        <w:spacing w:after="0"/>
        <w:sectPr w:rsidR="00930FF6" w:rsidSect="00013D81">
          <w:pgSz w:w="15840" w:h="12240" w:orient="landscape" w:code="1"/>
          <w:pgMar w:top="1440" w:right="1440" w:bottom="1440" w:left="1440" w:header="720" w:footer="720" w:gutter="0"/>
          <w:cols w:space="720"/>
          <w:docGrid w:linePitch="360"/>
        </w:sectPr>
      </w:pPr>
    </w:p>
    <w:p w:rsidR="00930FF6" w:rsidRPr="007E4846" w:rsidRDefault="00930FF6" w:rsidP="00930FF6">
      <w:pPr>
        <w:spacing w:after="0"/>
        <w:jc w:val="center"/>
        <w:rPr>
          <w:rFonts w:cstheme="minorHAnsi"/>
          <w:b/>
          <w:sz w:val="40"/>
        </w:rPr>
      </w:pPr>
      <w:bookmarkStart w:id="5" w:name="assessmentchecklist"/>
      <w:bookmarkEnd w:id="5"/>
      <w:r w:rsidRPr="007E4846">
        <w:rPr>
          <w:rFonts w:cstheme="minorHAnsi"/>
          <w:b/>
          <w:sz w:val="40"/>
        </w:rPr>
        <w:lastRenderedPageBreak/>
        <w:t>Unit</w:t>
      </w:r>
      <w:r>
        <w:rPr>
          <w:rFonts w:cstheme="minorHAnsi"/>
          <w:b/>
          <w:sz w:val="40"/>
        </w:rPr>
        <w:t xml:space="preserve"> of Study Assessment Checklist </w:t>
      </w:r>
    </w:p>
    <w:tbl>
      <w:tblPr>
        <w:tblStyle w:val="TableGrid"/>
        <w:tblW w:w="0" w:type="auto"/>
        <w:jc w:val="center"/>
        <w:tblInd w:w="28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0A0" w:firstRow="1" w:lastRow="0" w:firstColumn="1" w:lastColumn="0" w:noHBand="0" w:noVBand="0"/>
      </w:tblPr>
      <w:tblGrid>
        <w:gridCol w:w="8262"/>
      </w:tblGrid>
      <w:tr w:rsidR="00930FF6" w:rsidRPr="007E4846" w:rsidTr="00013D81">
        <w:trPr>
          <w:jc w:val="center"/>
        </w:trPr>
        <w:tc>
          <w:tcPr>
            <w:tcW w:w="8262" w:type="dxa"/>
            <w:hideMark/>
          </w:tcPr>
          <w:p w:rsidR="00930FF6" w:rsidRPr="00B04BA3" w:rsidRDefault="00930FF6" w:rsidP="00013D81">
            <w:pPr>
              <w:rPr>
                <w:rFonts w:cstheme="minorHAnsi"/>
                <w:b/>
                <w:sz w:val="28"/>
                <w:szCs w:val="28"/>
              </w:rPr>
            </w:pPr>
            <w:r w:rsidRPr="00B04BA3">
              <w:rPr>
                <w:rFonts w:cstheme="minorHAnsi"/>
                <w:b/>
                <w:sz w:val="28"/>
                <w:szCs w:val="28"/>
              </w:rPr>
              <w:t xml:space="preserve">Unit 7: </w:t>
            </w:r>
            <w:r w:rsidRPr="00B04BA3">
              <w:rPr>
                <w:rFonts w:cstheme="minorHAnsi"/>
                <w:sz w:val="28"/>
                <w:szCs w:val="28"/>
              </w:rPr>
              <w:t xml:space="preserve">Reading and Role Playing:  Fiction, Folktales and Fairy Tales     </w:t>
            </w:r>
          </w:p>
        </w:tc>
      </w:tr>
    </w:tbl>
    <w:p w:rsidR="00930FF6" w:rsidRPr="007E4846" w:rsidRDefault="00930FF6" w:rsidP="00930FF6">
      <w:pPr>
        <w:spacing w:after="0"/>
        <w:jc w:val="center"/>
        <w:rPr>
          <w:rFonts w:cstheme="minorHAnsi"/>
          <w:sz w:val="20"/>
        </w:rPr>
      </w:pPr>
    </w:p>
    <w:tbl>
      <w:tblPr>
        <w:tblStyle w:val="TableGrid"/>
        <w:tblW w:w="10620" w:type="dxa"/>
        <w:tblInd w:w="-522" w:type="dxa"/>
        <w:tblLook w:val="00A0" w:firstRow="1" w:lastRow="0" w:firstColumn="1" w:lastColumn="0" w:noHBand="0" w:noVBand="0"/>
      </w:tblPr>
      <w:tblGrid>
        <w:gridCol w:w="2970"/>
        <w:gridCol w:w="900"/>
        <w:gridCol w:w="900"/>
        <w:gridCol w:w="720"/>
        <w:gridCol w:w="720"/>
        <w:gridCol w:w="630"/>
        <w:gridCol w:w="3780"/>
      </w:tblGrid>
      <w:tr w:rsidR="00930FF6" w:rsidRPr="007E4846" w:rsidTr="00013D81">
        <w:trPr>
          <w:cantSplit/>
          <w:trHeight w:val="2798"/>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0FF6" w:rsidRPr="007E4846" w:rsidRDefault="00930FF6" w:rsidP="00013D81">
            <w:pPr>
              <w:jc w:val="center"/>
              <w:rPr>
                <w:rFonts w:cstheme="minorHAnsi"/>
                <w:sz w:val="32"/>
                <w:szCs w:val="24"/>
              </w:rPr>
            </w:pPr>
            <w:r w:rsidRPr="007E4846">
              <w:rPr>
                <w:rFonts w:cstheme="minorHAnsi"/>
                <w:sz w:val="32"/>
              </w:rPr>
              <w:t>Name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930FF6" w:rsidRPr="007E4846" w:rsidRDefault="00930FF6" w:rsidP="00013D81">
            <w:pPr>
              <w:ind w:left="113" w:right="113"/>
              <w:rPr>
                <w:rFonts w:cstheme="minorHAnsi"/>
                <w:sz w:val="20"/>
                <w:szCs w:val="20"/>
              </w:rPr>
            </w:pPr>
            <w:r w:rsidRPr="007E4846">
              <w:rPr>
                <w:rFonts w:cstheme="minorHAnsi"/>
                <w:sz w:val="20"/>
                <w:szCs w:val="20"/>
              </w:rPr>
              <w:t>Student changes voice and expression to reflect character’s emotions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930FF6" w:rsidRPr="007E4846" w:rsidRDefault="00930FF6" w:rsidP="00013D81">
            <w:pPr>
              <w:ind w:left="113" w:right="113"/>
              <w:rPr>
                <w:rFonts w:cstheme="minorHAnsi"/>
                <w:sz w:val="20"/>
                <w:szCs w:val="24"/>
              </w:rPr>
            </w:pPr>
            <w:r w:rsidRPr="007E4846">
              <w:rPr>
                <w:rFonts w:cstheme="minorHAnsi"/>
                <w:sz w:val="20"/>
              </w:rPr>
              <w:t>Use precise words to describe characters’ feelings and reactions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930FF6" w:rsidRPr="007E4846" w:rsidRDefault="00930FF6" w:rsidP="00013D81">
            <w:pPr>
              <w:ind w:left="113" w:right="113"/>
              <w:rPr>
                <w:rFonts w:cstheme="minorHAnsi"/>
                <w:sz w:val="20"/>
                <w:szCs w:val="20"/>
              </w:rPr>
            </w:pPr>
            <w:r w:rsidRPr="007E4846">
              <w:rPr>
                <w:rFonts w:cstheme="minorHAnsi"/>
                <w:sz w:val="20"/>
                <w:szCs w:val="20"/>
              </w:rPr>
              <w:t>Work on clarification with one another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930FF6" w:rsidRPr="007E4846" w:rsidRDefault="00930FF6" w:rsidP="00013D81">
            <w:pPr>
              <w:tabs>
                <w:tab w:val="left" w:pos="1170"/>
              </w:tabs>
              <w:autoSpaceDE w:val="0"/>
              <w:autoSpaceDN w:val="0"/>
              <w:adjustRightInd w:val="0"/>
              <w:rPr>
                <w:rFonts w:eastAsia="Times New Roman" w:cstheme="minorHAnsi"/>
                <w:color w:val="000000"/>
                <w:sz w:val="20"/>
                <w:szCs w:val="20"/>
              </w:rPr>
            </w:pPr>
            <w:r w:rsidRPr="007E4846">
              <w:rPr>
                <w:rFonts w:eastAsia="Times New Roman" w:cstheme="minorHAnsi"/>
                <w:color w:val="000000"/>
                <w:sz w:val="20"/>
                <w:szCs w:val="20"/>
              </w:rPr>
              <w:t>Determine their central message, lesson or moral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930FF6" w:rsidRPr="007E4846" w:rsidRDefault="00930FF6" w:rsidP="00013D81">
            <w:pPr>
              <w:ind w:left="113" w:right="113"/>
              <w:rPr>
                <w:rFonts w:cstheme="minorHAnsi"/>
                <w:sz w:val="20"/>
                <w:szCs w:val="20"/>
              </w:rPr>
            </w:pPr>
            <w:r w:rsidRPr="007E4846">
              <w:rPr>
                <w:rFonts w:cstheme="minorHAnsi"/>
                <w:sz w:val="20"/>
                <w:szCs w:val="20"/>
              </w:rPr>
              <w:t>Compare and contrast two versions of the same story</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0FF6" w:rsidRPr="007E4846" w:rsidRDefault="00930FF6" w:rsidP="00013D81">
            <w:pPr>
              <w:jc w:val="center"/>
              <w:rPr>
                <w:rFonts w:cstheme="minorHAnsi"/>
                <w:sz w:val="32"/>
                <w:szCs w:val="24"/>
              </w:rPr>
            </w:pPr>
            <w:r w:rsidRPr="007E4846">
              <w:rPr>
                <w:rFonts w:cstheme="minorHAnsi"/>
                <w:sz w:val="32"/>
              </w:rPr>
              <w:t>Notes</w:t>
            </w: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r w:rsidR="00930FF6" w:rsidRPr="007E4846" w:rsidTr="00013D81">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FF6" w:rsidRPr="007E4846" w:rsidRDefault="00930FF6" w:rsidP="00013D81">
            <w:pPr>
              <w:rPr>
                <w:rFonts w:cstheme="minorHAnsi"/>
                <w:sz w:val="32"/>
                <w:szCs w:val="24"/>
              </w:rPr>
            </w:pPr>
          </w:p>
        </w:tc>
      </w:tr>
    </w:tbl>
    <w:p w:rsidR="00930FF6" w:rsidRDefault="00930FF6" w:rsidP="00930FF6">
      <w:pPr>
        <w:pStyle w:val="ListParagraph"/>
        <w:numPr>
          <w:ilvl w:val="0"/>
          <w:numId w:val="10"/>
        </w:numPr>
        <w:spacing w:after="0"/>
        <w:rPr>
          <w:rFonts w:cstheme="minorHAnsi"/>
          <w:sz w:val="28"/>
        </w:rPr>
      </w:pPr>
      <w:r w:rsidRPr="007E4846">
        <w:rPr>
          <w:rFonts w:cstheme="minorHAnsi"/>
          <w:sz w:val="28"/>
        </w:rPr>
        <w:t>= Beginning</w:t>
      </w:r>
      <w:r w:rsidRPr="007E4846">
        <w:rPr>
          <w:rFonts w:cstheme="minorHAnsi"/>
          <w:sz w:val="28"/>
        </w:rPr>
        <w:tab/>
      </w:r>
      <w:r w:rsidRPr="007E4846">
        <w:rPr>
          <w:rFonts w:cstheme="minorHAnsi"/>
          <w:sz w:val="28"/>
        </w:rPr>
        <w:tab/>
      </w:r>
      <w:r w:rsidRPr="007E4846">
        <w:rPr>
          <w:rFonts w:cstheme="minorHAnsi"/>
          <w:sz w:val="28"/>
        </w:rPr>
        <w:tab/>
        <w:t>√= Developing</w:t>
      </w:r>
      <w:r w:rsidRPr="007E4846">
        <w:rPr>
          <w:rFonts w:cstheme="minorHAnsi"/>
          <w:sz w:val="28"/>
        </w:rPr>
        <w:tab/>
      </w:r>
      <w:r w:rsidRPr="007E4846">
        <w:rPr>
          <w:rFonts w:cstheme="minorHAnsi"/>
          <w:sz w:val="28"/>
        </w:rPr>
        <w:tab/>
      </w:r>
      <w:r w:rsidRPr="007E4846">
        <w:rPr>
          <w:rFonts w:cstheme="minorHAnsi"/>
          <w:sz w:val="28"/>
        </w:rPr>
        <w:tab/>
        <w:t>X= Secure</w:t>
      </w:r>
    </w:p>
    <w:tbl>
      <w:tblPr>
        <w:tblW w:w="0" w:type="auto"/>
        <w:tblLook w:val="00A0" w:firstRow="1" w:lastRow="0" w:firstColumn="1" w:lastColumn="0" w:noHBand="0" w:noVBand="0"/>
      </w:tblPr>
      <w:tblGrid>
        <w:gridCol w:w="9576"/>
      </w:tblGrid>
      <w:tr w:rsidR="00930FF6" w:rsidRPr="00B04BA3" w:rsidTr="00013D81">
        <w:tc>
          <w:tcPr>
            <w:tcW w:w="9576" w:type="dxa"/>
            <w:hideMark/>
          </w:tcPr>
          <w:p w:rsidR="00930FF6" w:rsidRPr="00B04BA3" w:rsidRDefault="00930FF6" w:rsidP="00013D81">
            <w:pPr>
              <w:pStyle w:val="Header"/>
              <w:spacing w:line="276" w:lineRule="auto"/>
              <w:jc w:val="center"/>
              <w:rPr>
                <w:rFonts w:cstheme="minorHAnsi"/>
                <w:b/>
                <w:sz w:val="40"/>
                <w:szCs w:val="40"/>
              </w:rPr>
            </w:pPr>
            <w:bookmarkStart w:id="6" w:name="lesson1"/>
            <w:bookmarkEnd w:id="6"/>
            <w:r w:rsidRPr="00B04BA3">
              <w:rPr>
                <w:rFonts w:cstheme="minorHAnsi"/>
                <w:b/>
                <w:sz w:val="40"/>
                <w:szCs w:val="40"/>
              </w:rPr>
              <w:lastRenderedPageBreak/>
              <w:t>Unit 7 Mini Lesson 1</w:t>
            </w:r>
          </w:p>
        </w:tc>
      </w:tr>
    </w:tbl>
    <w:p w:rsidR="00930FF6" w:rsidRPr="00B04BA3" w:rsidRDefault="00930FF6" w:rsidP="00930FF6">
      <w:pPr>
        <w:pStyle w:val="Header"/>
        <w:tabs>
          <w:tab w:val="left" w:pos="3900"/>
        </w:tabs>
        <w:rPr>
          <w:rFonts w:cstheme="minorHAnsi"/>
          <w:b/>
          <w:sz w:val="6"/>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280"/>
      </w:tblGrid>
      <w:tr w:rsidR="00930FF6" w:rsidRPr="00B04BA3" w:rsidTr="00013D81">
        <w:tc>
          <w:tcPr>
            <w:tcW w:w="189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Unit of Study:</w:t>
            </w:r>
          </w:p>
        </w:tc>
        <w:tc>
          <w:tcPr>
            <w:tcW w:w="8280" w:type="dxa"/>
            <w:tcBorders>
              <w:top w:val="nil"/>
              <w:left w:val="nil"/>
              <w:bottom w:val="single" w:sz="12" w:space="0" w:color="auto"/>
              <w:right w:val="nil"/>
            </w:tcBorders>
            <w:hideMark/>
          </w:tcPr>
          <w:p w:rsidR="00930FF6" w:rsidRPr="00B04BA3" w:rsidRDefault="00930FF6" w:rsidP="00013D81">
            <w:pPr>
              <w:pStyle w:val="NoSpacing"/>
              <w:spacing w:line="276" w:lineRule="auto"/>
              <w:rPr>
                <w:rFonts w:cstheme="minorHAnsi"/>
                <w:sz w:val="24"/>
                <w:szCs w:val="24"/>
              </w:rPr>
            </w:pPr>
            <w:r w:rsidRPr="00B04BA3">
              <w:rPr>
                <w:rFonts w:cstheme="minorHAnsi"/>
                <w:sz w:val="24"/>
                <w:szCs w:val="24"/>
              </w:rPr>
              <w:t xml:space="preserve">Reading and Role Playing:  Fiction, Folktales and Fairy Tales     </w:t>
            </w:r>
          </w:p>
        </w:tc>
      </w:tr>
      <w:tr w:rsidR="00930FF6" w:rsidRPr="00B04BA3" w:rsidTr="00013D81">
        <w:tc>
          <w:tcPr>
            <w:tcW w:w="189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Goal:</w:t>
            </w:r>
          </w:p>
        </w:tc>
        <w:tc>
          <w:tcPr>
            <w:tcW w:w="8280" w:type="dxa"/>
            <w:tcBorders>
              <w:top w:val="single" w:sz="12" w:space="0" w:color="auto"/>
              <w:left w:val="nil"/>
              <w:bottom w:val="single" w:sz="12" w:space="0" w:color="auto"/>
              <w:right w:val="nil"/>
            </w:tcBorders>
            <w:hideMark/>
          </w:tcPr>
          <w:p w:rsidR="00930FF6" w:rsidRPr="00B04BA3" w:rsidRDefault="00930FF6" w:rsidP="00013D81">
            <w:pPr>
              <w:pStyle w:val="NoSpacing"/>
              <w:spacing w:line="276" w:lineRule="auto"/>
              <w:rPr>
                <w:rFonts w:cstheme="minorHAnsi"/>
                <w:sz w:val="24"/>
                <w:szCs w:val="24"/>
              </w:rPr>
            </w:pPr>
            <w:r w:rsidRPr="00B04BA3">
              <w:rPr>
                <w:rFonts w:cstheme="minorHAnsi"/>
                <w:sz w:val="24"/>
                <w:szCs w:val="24"/>
              </w:rPr>
              <w:t>Readers Can Become Actors Too: Stepping into a Character’s Shoes-Literally!</w:t>
            </w:r>
          </w:p>
        </w:tc>
      </w:tr>
      <w:tr w:rsidR="00930FF6" w:rsidRPr="00B04BA3" w:rsidTr="00013D81">
        <w:trPr>
          <w:trHeight w:val="845"/>
        </w:trPr>
        <w:tc>
          <w:tcPr>
            <w:tcW w:w="189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Teach</w:t>
            </w:r>
            <w:r>
              <w:rPr>
                <w:rFonts w:cstheme="minorHAnsi"/>
                <w:b/>
              </w:rPr>
              <w:t>ing point:</w:t>
            </w:r>
          </w:p>
        </w:tc>
        <w:tc>
          <w:tcPr>
            <w:tcW w:w="8280" w:type="dxa"/>
            <w:tcBorders>
              <w:top w:val="single" w:sz="12" w:space="0" w:color="auto"/>
              <w:left w:val="nil"/>
              <w:bottom w:val="single" w:sz="12" w:space="0" w:color="auto"/>
              <w:right w:val="nil"/>
            </w:tcBorders>
            <w:hideMark/>
          </w:tcPr>
          <w:p w:rsidR="00930FF6" w:rsidRPr="00B04BA3" w:rsidRDefault="00930FF6" w:rsidP="00013D81">
            <w:pPr>
              <w:pStyle w:val="NoSpacing"/>
              <w:spacing w:line="276" w:lineRule="auto"/>
              <w:rPr>
                <w:rFonts w:cstheme="minorHAnsi"/>
                <w:sz w:val="24"/>
                <w:szCs w:val="24"/>
              </w:rPr>
            </w:pPr>
            <w:r w:rsidRPr="00B04BA3">
              <w:rPr>
                <w:rFonts w:cstheme="minorHAnsi"/>
                <w:sz w:val="24"/>
                <w:szCs w:val="24"/>
              </w:rPr>
              <w:t xml:space="preserve">Good readers will better understand a story and the characters by making connections between what they see (T.V., movie, plays, reader’s theater, books, read </w:t>
            </w:r>
            <w:proofErr w:type="spellStart"/>
            <w:r w:rsidRPr="00B04BA3">
              <w:rPr>
                <w:rFonts w:cstheme="minorHAnsi"/>
                <w:sz w:val="24"/>
                <w:szCs w:val="24"/>
              </w:rPr>
              <w:t>alouds</w:t>
            </w:r>
            <w:proofErr w:type="spellEnd"/>
            <w:r w:rsidRPr="00B04BA3">
              <w:rPr>
                <w:rFonts w:cstheme="minorHAnsi"/>
                <w:sz w:val="24"/>
                <w:szCs w:val="24"/>
              </w:rPr>
              <w:t>, real life) and what they read (p. 120)</w:t>
            </w:r>
          </w:p>
        </w:tc>
      </w:tr>
      <w:tr w:rsidR="00930FF6" w:rsidRPr="00B04BA3" w:rsidTr="00013D81">
        <w:trPr>
          <w:trHeight w:val="378"/>
        </w:trPr>
        <w:tc>
          <w:tcPr>
            <w:tcW w:w="189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Catchy phrase:</w:t>
            </w:r>
          </w:p>
        </w:tc>
        <w:tc>
          <w:tcPr>
            <w:tcW w:w="8280" w:type="dxa"/>
            <w:tcBorders>
              <w:top w:val="single" w:sz="12" w:space="0" w:color="auto"/>
              <w:left w:val="nil"/>
              <w:bottom w:val="single" w:sz="12" w:space="0" w:color="auto"/>
              <w:right w:val="nil"/>
            </w:tcBorders>
            <w:hideMark/>
          </w:tcPr>
          <w:p w:rsidR="00930FF6" w:rsidRPr="00B04BA3" w:rsidRDefault="00930FF6" w:rsidP="00013D81">
            <w:pPr>
              <w:pStyle w:val="NoSpacing"/>
              <w:spacing w:line="276" w:lineRule="auto"/>
              <w:rPr>
                <w:rFonts w:cstheme="minorHAnsi"/>
                <w:sz w:val="24"/>
                <w:szCs w:val="24"/>
              </w:rPr>
            </w:pPr>
            <w:r w:rsidRPr="00B04BA3">
              <w:rPr>
                <w:rFonts w:cstheme="minorHAnsi"/>
                <w:sz w:val="24"/>
                <w:szCs w:val="24"/>
              </w:rPr>
              <w:t xml:space="preserve"> I feel like I’m in the story, don’t you? </w:t>
            </w:r>
          </w:p>
        </w:tc>
      </w:tr>
      <w:tr w:rsidR="00930FF6" w:rsidRPr="00B04BA3" w:rsidTr="00013D81">
        <w:tc>
          <w:tcPr>
            <w:tcW w:w="189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Text:</w:t>
            </w:r>
          </w:p>
        </w:tc>
        <w:tc>
          <w:tcPr>
            <w:tcW w:w="8280" w:type="dxa"/>
            <w:tcBorders>
              <w:top w:val="single" w:sz="12" w:space="0" w:color="auto"/>
              <w:left w:val="nil"/>
              <w:bottom w:val="single" w:sz="12" w:space="0" w:color="auto"/>
              <w:right w:val="nil"/>
            </w:tcBorders>
            <w:hideMark/>
          </w:tcPr>
          <w:p w:rsidR="00930FF6" w:rsidRPr="00B04BA3" w:rsidRDefault="00930FF6" w:rsidP="00013D81">
            <w:pPr>
              <w:pStyle w:val="NoSpacing"/>
              <w:spacing w:line="276" w:lineRule="auto"/>
              <w:rPr>
                <w:rFonts w:cstheme="minorHAnsi"/>
                <w:sz w:val="24"/>
                <w:szCs w:val="24"/>
              </w:rPr>
            </w:pPr>
            <w:r w:rsidRPr="00B04BA3">
              <w:rPr>
                <w:rFonts w:cstheme="minorHAnsi"/>
                <w:sz w:val="24"/>
                <w:szCs w:val="24"/>
              </w:rPr>
              <w:t>Toy Story 3 or Other Familiar Movie or TV Show Made from a Book</w:t>
            </w:r>
          </w:p>
        </w:tc>
      </w:tr>
      <w:tr w:rsidR="00930FF6" w:rsidRPr="00B04BA3" w:rsidTr="00013D81">
        <w:tc>
          <w:tcPr>
            <w:tcW w:w="189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Pr>
                <w:rFonts w:cstheme="minorHAnsi"/>
                <w:b/>
              </w:rPr>
              <w:t>Chart</w:t>
            </w:r>
            <w:r w:rsidRPr="00B04BA3">
              <w:rPr>
                <w:rFonts w:cstheme="minorHAnsi"/>
                <w:b/>
              </w:rPr>
              <w:t>:</w:t>
            </w:r>
          </w:p>
        </w:tc>
        <w:tc>
          <w:tcPr>
            <w:tcW w:w="8280" w:type="dxa"/>
            <w:tcBorders>
              <w:top w:val="single" w:sz="12" w:space="0" w:color="auto"/>
              <w:left w:val="nil"/>
              <w:bottom w:val="single" w:sz="12" w:space="0" w:color="auto"/>
              <w:right w:val="nil"/>
            </w:tcBorders>
          </w:tcPr>
          <w:p w:rsidR="00930FF6" w:rsidRPr="00B04BA3" w:rsidRDefault="00930FF6" w:rsidP="00013D81">
            <w:pPr>
              <w:pStyle w:val="NoSpacing"/>
              <w:spacing w:line="276" w:lineRule="auto"/>
              <w:rPr>
                <w:rFonts w:cstheme="minorHAnsi"/>
              </w:rPr>
            </w:pPr>
          </w:p>
        </w:tc>
      </w:tr>
      <w:tr w:rsidR="00930FF6" w:rsidRPr="00B04BA3" w:rsidTr="00013D81">
        <w:tc>
          <w:tcPr>
            <w:tcW w:w="189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Standard:</w:t>
            </w:r>
          </w:p>
        </w:tc>
        <w:tc>
          <w:tcPr>
            <w:tcW w:w="8280" w:type="dxa"/>
            <w:tcBorders>
              <w:top w:val="single" w:sz="12" w:space="0" w:color="auto"/>
              <w:left w:val="nil"/>
              <w:bottom w:val="single" w:sz="12" w:space="0" w:color="auto"/>
              <w:right w:val="nil"/>
            </w:tcBorders>
          </w:tcPr>
          <w:p w:rsidR="00930FF6" w:rsidRPr="00B04BA3" w:rsidRDefault="00930FF6" w:rsidP="00013D81">
            <w:pPr>
              <w:tabs>
                <w:tab w:val="left" w:pos="1170"/>
              </w:tabs>
              <w:autoSpaceDE w:val="0"/>
              <w:autoSpaceDN w:val="0"/>
              <w:adjustRightInd w:val="0"/>
              <w:spacing w:after="0"/>
              <w:ind w:left="1166" w:hanging="1166"/>
              <w:rPr>
                <w:rFonts w:eastAsia="Times New Roman" w:cstheme="minorHAnsi"/>
              </w:rPr>
            </w:pPr>
            <w:proofErr w:type="gramStart"/>
            <w:r w:rsidRPr="00B04BA3">
              <w:rPr>
                <w:rFonts w:eastAsia="Times New Roman" w:cstheme="minorHAnsi"/>
              </w:rPr>
              <w:t>2.RL.3</w:t>
            </w:r>
            <w:proofErr w:type="gramEnd"/>
            <w:r w:rsidRPr="00B04BA3">
              <w:rPr>
                <w:rFonts w:eastAsia="Times New Roman" w:cstheme="minorHAnsi"/>
              </w:rPr>
              <w:tab/>
              <w:t>Describe how characters in a story respond to major events and challenges.</w:t>
            </w:r>
          </w:p>
          <w:p w:rsidR="00930FF6" w:rsidRPr="00B04BA3" w:rsidRDefault="00930FF6" w:rsidP="00013D81">
            <w:pPr>
              <w:tabs>
                <w:tab w:val="left" w:pos="1170"/>
              </w:tabs>
              <w:autoSpaceDE w:val="0"/>
              <w:autoSpaceDN w:val="0"/>
              <w:adjustRightInd w:val="0"/>
              <w:spacing w:after="0"/>
              <w:ind w:left="1166" w:hanging="1166"/>
              <w:rPr>
                <w:rFonts w:eastAsia="Times New Roman" w:cstheme="minorHAnsi"/>
              </w:rPr>
            </w:pPr>
            <w:proofErr w:type="gramStart"/>
            <w:r w:rsidRPr="00B04BA3">
              <w:rPr>
                <w:rFonts w:eastAsia="Times New Roman" w:cstheme="minorHAnsi"/>
              </w:rPr>
              <w:t>2.RL.6</w:t>
            </w:r>
            <w:proofErr w:type="gramEnd"/>
            <w:r w:rsidRPr="00B04BA3">
              <w:rPr>
                <w:rFonts w:eastAsia="Times New Roman" w:cstheme="minorHAnsi"/>
              </w:rPr>
              <w:tab/>
              <w:t>Acknowledge differences in the points of view of characters, including by speaking in a different voice for each character when reading dialogue aloud.</w:t>
            </w:r>
          </w:p>
          <w:p w:rsidR="00930FF6" w:rsidRPr="00B04BA3" w:rsidRDefault="00930FF6" w:rsidP="00013D81">
            <w:pPr>
              <w:tabs>
                <w:tab w:val="left" w:pos="1170"/>
              </w:tabs>
              <w:autoSpaceDE w:val="0"/>
              <w:autoSpaceDN w:val="0"/>
              <w:adjustRightInd w:val="0"/>
              <w:spacing w:after="0"/>
              <w:ind w:left="1166" w:hanging="1166"/>
              <w:rPr>
                <w:rFonts w:eastAsia="Times New Roman" w:cstheme="minorHAnsi"/>
              </w:rPr>
            </w:pPr>
            <w:proofErr w:type="gramStart"/>
            <w:r w:rsidRPr="00B04BA3">
              <w:rPr>
                <w:rFonts w:eastAsia="Times New Roman" w:cstheme="minorHAnsi"/>
              </w:rPr>
              <w:t>2.RL.7</w:t>
            </w:r>
            <w:proofErr w:type="gramEnd"/>
            <w:r w:rsidRPr="00B04BA3">
              <w:rPr>
                <w:rFonts w:eastAsia="Times New Roman" w:cstheme="minorHAnsi"/>
              </w:rPr>
              <w:tab/>
              <w:t>Use information gained from the illustrations and words in a print or digital text to demonstrate understanding of its characters, setting, or plot.</w:t>
            </w:r>
          </w:p>
        </w:tc>
      </w:tr>
    </w:tbl>
    <w:p w:rsidR="00930FF6" w:rsidRPr="00B04BA3" w:rsidRDefault="00930FF6" w:rsidP="00930FF6">
      <w:pPr>
        <w:rPr>
          <w:rFonts w:cstheme="minorHAnsi"/>
          <w:b/>
          <w:sz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930FF6" w:rsidRPr="00B04BA3" w:rsidTr="00013D81">
        <w:trPr>
          <w:trHeight w:val="1574"/>
        </w:trPr>
        <w:tc>
          <w:tcPr>
            <w:tcW w:w="10170" w:type="dxa"/>
            <w:vAlign w:val="center"/>
            <w:hideMark/>
          </w:tcPr>
          <w:p w:rsidR="00930FF6" w:rsidRPr="00B04BA3" w:rsidRDefault="00930FF6" w:rsidP="00013D81">
            <w:pPr>
              <w:pStyle w:val="NoSpacing"/>
              <w:spacing w:line="276" w:lineRule="auto"/>
              <w:rPr>
                <w:rFonts w:cstheme="minorHAnsi"/>
              </w:rPr>
            </w:pPr>
            <w:r w:rsidRPr="00B04BA3">
              <w:rPr>
                <w:rFonts w:cstheme="minorHAnsi"/>
                <w:b/>
              </w:rPr>
              <w:t>Mini Lesson:  (</w:t>
            </w:r>
            <w:r w:rsidRPr="00B04BA3">
              <w:rPr>
                <w:rFonts w:cstheme="minorHAnsi"/>
              </w:rPr>
              <w:t>7-10 minutes total)</w:t>
            </w:r>
          </w:p>
          <w:p w:rsidR="00930FF6" w:rsidRDefault="00930FF6" w:rsidP="00013D81">
            <w:pPr>
              <w:pStyle w:val="NoSpacing"/>
              <w:spacing w:line="276" w:lineRule="auto"/>
              <w:rPr>
                <w:rFonts w:cstheme="minorHAnsi"/>
                <w:i/>
              </w:rPr>
            </w:pPr>
            <w:r w:rsidRPr="00B04BA3">
              <w:rPr>
                <w:rFonts w:cstheme="minorHAnsi"/>
                <w:b/>
                <w:i/>
              </w:rPr>
              <w:t>Connection</w:t>
            </w:r>
            <w:r w:rsidRPr="00B04BA3">
              <w:rPr>
                <w:rFonts w:cstheme="minorHAnsi"/>
                <w:i/>
              </w:rPr>
              <w:t>:</w:t>
            </w:r>
          </w:p>
          <w:p w:rsidR="00930FF6" w:rsidRPr="00B04BA3" w:rsidRDefault="00930FF6" w:rsidP="00013D81">
            <w:pPr>
              <w:pStyle w:val="NoSpacing"/>
              <w:spacing w:line="276" w:lineRule="auto"/>
              <w:rPr>
                <w:rFonts w:cstheme="minorHAnsi"/>
              </w:rPr>
            </w:pPr>
            <w:r w:rsidRPr="00B04BA3">
              <w:rPr>
                <w:rFonts w:cstheme="minorHAnsi"/>
                <w:i/>
              </w:rPr>
              <w:t xml:space="preserve"> I was watching television the other day and guess what I saw? Toy Story 3! It was so neat to see the characters come to life that way, moving and talking!  I looked at the schedule and guess what I also saw? Clifford and Arthur!</w:t>
            </w:r>
          </w:p>
        </w:tc>
      </w:tr>
      <w:tr w:rsidR="00930FF6" w:rsidRPr="00B04BA3" w:rsidTr="00013D81">
        <w:trPr>
          <w:trHeight w:val="864"/>
        </w:trPr>
        <w:tc>
          <w:tcPr>
            <w:tcW w:w="10170" w:type="dxa"/>
          </w:tcPr>
          <w:p w:rsidR="00930FF6" w:rsidRDefault="00930FF6" w:rsidP="00013D81">
            <w:pPr>
              <w:pStyle w:val="NoSpacing"/>
              <w:spacing w:line="276" w:lineRule="auto"/>
              <w:rPr>
                <w:rFonts w:cstheme="minorHAnsi"/>
                <w:b/>
                <w:i/>
              </w:rPr>
            </w:pPr>
            <w:r w:rsidRPr="00B04BA3">
              <w:rPr>
                <w:rFonts w:cstheme="minorHAnsi"/>
                <w:b/>
                <w:i/>
              </w:rPr>
              <w:t xml:space="preserve">Teach: </w:t>
            </w:r>
          </w:p>
          <w:p w:rsidR="00930FF6" w:rsidRPr="00B04BA3" w:rsidRDefault="00930FF6" w:rsidP="00013D81">
            <w:pPr>
              <w:pStyle w:val="NoSpacing"/>
              <w:spacing w:line="276" w:lineRule="auto"/>
              <w:rPr>
                <w:rFonts w:cstheme="minorHAnsi"/>
              </w:rPr>
            </w:pPr>
            <w:r w:rsidRPr="00B04BA3">
              <w:rPr>
                <w:rFonts w:cstheme="minorHAnsi"/>
              </w:rPr>
              <w:t>I’d like to be an actor in one of these shows. In Toy Story 3, there was a lot of action going on, I felt like I was practically in the story.  The story begins with the toys discussing Andy going off to college, leaving them behind and not playing with them anymore.  (Teacher shows an emotional face).  Then their feelings quickly turn to anger when they think that Andy threw them in the garbage to be carried off by the dump truck. Mr. Potato Head put his hands on his hips like this (teacher demonstrates) and said “Andy threw us in the trash!” Describe your facial expression (teacher shows ballistic, angry facial expression). I feel like I’m in the story, don’t you?</w:t>
            </w:r>
          </w:p>
          <w:p w:rsidR="00930FF6" w:rsidRPr="00B04BA3" w:rsidRDefault="00930FF6" w:rsidP="00013D81">
            <w:pPr>
              <w:pStyle w:val="NoSpacing"/>
              <w:spacing w:line="276" w:lineRule="auto"/>
              <w:rPr>
                <w:rFonts w:cstheme="minorHAnsi"/>
              </w:rPr>
            </w:pPr>
            <w:r w:rsidRPr="00B04BA3">
              <w:rPr>
                <w:rFonts w:cstheme="minorHAnsi"/>
              </w:rPr>
              <w:t>Further in the story, Barbie is so upset that she is being passed on by her owner that she decides it would be better to go to the daycare center.  She begins crying (teacher models crying) and Woody says, “You think daycare is any better? It’s a horrible place for washed up old toys.” When he tells Barbie this she cries louder into her hands (teacher models this action). Now I really feel like I’m in the story, don’t you?</w:t>
            </w:r>
          </w:p>
        </w:tc>
      </w:tr>
      <w:tr w:rsidR="00930FF6" w:rsidRPr="00B04BA3" w:rsidTr="00013D81">
        <w:trPr>
          <w:trHeight w:val="783"/>
        </w:trPr>
        <w:tc>
          <w:tcPr>
            <w:tcW w:w="10170" w:type="dxa"/>
          </w:tcPr>
          <w:p w:rsidR="00930FF6" w:rsidRDefault="00930FF6" w:rsidP="00013D81">
            <w:pPr>
              <w:pStyle w:val="NoSpacing"/>
              <w:spacing w:line="276" w:lineRule="auto"/>
              <w:rPr>
                <w:rFonts w:cstheme="minorHAnsi"/>
                <w:b/>
                <w:i/>
              </w:rPr>
            </w:pPr>
            <w:r w:rsidRPr="00B04BA3">
              <w:rPr>
                <w:rFonts w:cstheme="minorHAnsi"/>
                <w:b/>
                <w:i/>
              </w:rPr>
              <w:t>Active Involvement:</w:t>
            </w:r>
          </w:p>
          <w:p w:rsidR="00930FF6" w:rsidRPr="00B04BA3" w:rsidRDefault="00930FF6" w:rsidP="00013D81">
            <w:pPr>
              <w:pStyle w:val="NoSpacing"/>
              <w:spacing w:line="276" w:lineRule="auto"/>
              <w:rPr>
                <w:rFonts w:cstheme="minorHAnsi"/>
              </w:rPr>
            </w:pPr>
            <w:r w:rsidRPr="00B04BA3">
              <w:rPr>
                <w:rFonts w:cstheme="minorHAnsi"/>
                <w:b/>
                <w:i/>
              </w:rPr>
              <w:t xml:space="preserve"> </w:t>
            </w:r>
            <w:r w:rsidRPr="00B04BA3">
              <w:rPr>
                <w:rFonts w:cstheme="minorHAnsi"/>
              </w:rPr>
              <w:t xml:space="preserve">In another scene, (read an abridged version of a movie story) at the daycare center, younger toddlers began to play with the toys aggressively by pounding, hitting, breaking and licking the toys. Buzz </w:t>
            </w:r>
            <w:proofErr w:type="spellStart"/>
            <w:r w:rsidRPr="00B04BA3">
              <w:rPr>
                <w:rFonts w:cstheme="minorHAnsi"/>
              </w:rPr>
              <w:t>Lightyear’s</w:t>
            </w:r>
            <w:proofErr w:type="spellEnd"/>
            <w:r w:rsidRPr="00B04BA3">
              <w:rPr>
                <w:rFonts w:cstheme="minorHAnsi"/>
              </w:rPr>
              <w:t xml:space="preserve"> visor was licked by a kid that didn’t know how to play with him and other toys were used as hammers! Stop for a moment and let’s be Buzz </w:t>
            </w:r>
            <w:proofErr w:type="spellStart"/>
            <w:r w:rsidRPr="00B04BA3">
              <w:rPr>
                <w:rFonts w:cstheme="minorHAnsi"/>
              </w:rPr>
              <w:t>Lightyear</w:t>
            </w:r>
            <w:proofErr w:type="spellEnd"/>
            <w:r w:rsidRPr="00B04BA3">
              <w:rPr>
                <w:rFonts w:cstheme="minorHAnsi"/>
              </w:rPr>
              <w:t xml:space="preserve">. Show me on your face what you are feeling when somebody is licking you. Woody didn’t see this part because, he left the daycare to search and be there for his old friend Andy.  </w:t>
            </w:r>
            <w:r w:rsidRPr="00B04BA3">
              <w:rPr>
                <w:rFonts w:cstheme="minorHAnsi"/>
              </w:rPr>
              <w:lastRenderedPageBreak/>
              <w:t>However, half way through the book, Woody is off with some other toys who explain to him how atrociously toys are treated at the d</w:t>
            </w:r>
            <w:r>
              <w:rPr>
                <w:rFonts w:cstheme="minorHAnsi"/>
              </w:rPr>
              <w:t>aycare.</w:t>
            </w:r>
          </w:p>
          <w:p w:rsidR="00930FF6" w:rsidRPr="00B04BA3" w:rsidRDefault="00930FF6" w:rsidP="00013D81">
            <w:pPr>
              <w:pStyle w:val="NoSpacing"/>
              <w:spacing w:line="276" w:lineRule="auto"/>
              <w:rPr>
                <w:rFonts w:cstheme="minorHAnsi"/>
              </w:rPr>
            </w:pPr>
            <w:r w:rsidRPr="00B04BA3">
              <w:rPr>
                <w:rFonts w:cstheme="minorHAnsi"/>
              </w:rPr>
              <w:t xml:space="preserve">Right now while you are sitting here, will each of you be Woody and describe how you would feel if you found out your friends were being treated this way? What do your face and arms look like? (Students model various facial expressions/gestures).  I saw some surprised and disgusted faces (or something similar). Looking at your expressions make me feel like I’m in the story, don’t you?  </w:t>
            </w:r>
          </w:p>
          <w:p w:rsidR="00930FF6" w:rsidRPr="00B04BA3" w:rsidRDefault="00930FF6" w:rsidP="00013D81">
            <w:pPr>
              <w:pStyle w:val="NoSpacing"/>
              <w:spacing w:line="276" w:lineRule="auto"/>
              <w:rPr>
                <w:rFonts w:cstheme="minorHAnsi"/>
              </w:rPr>
            </w:pPr>
          </w:p>
        </w:tc>
      </w:tr>
      <w:tr w:rsidR="00930FF6" w:rsidRPr="00B04BA3" w:rsidTr="00013D81">
        <w:trPr>
          <w:trHeight w:val="837"/>
        </w:trPr>
        <w:tc>
          <w:tcPr>
            <w:tcW w:w="10170" w:type="dxa"/>
            <w:hideMark/>
          </w:tcPr>
          <w:p w:rsidR="00930FF6" w:rsidRDefault="00930FF6" w:rsidP="00013D81">
            <w:pPr>
              <w:pStyle w:val="NoSpacing"/>
              <w:spacing w:line="276" w:lineRule="auto"/>
              <w:rPr>
                <w:rFonts w:cstheme="minorHAnsi"/>
                <w:b/>
                <w:i/>
              </w:rPr>
            </w:pPr>
            <w:r w:rsidRPr="00B04BA3">
              <w:rPr>
                <w:rFonts w:cstheme="minorHAnsi"/>
                <w:b/>
                <w:i/>
              </w:rPr>
              <w:lastRenderedPageBreak/>
              <w:t xml:space="preserve">Link: </w:t>
            </w:r>
          </w:p>
          <w:p w:rsidR="00930FF6" w:rsidRPr="00B04BA3" w:rsidRDefault="00930FF6" w:rsidP="00013D81">
            <w:pPr>
              <w:pStyle w:val="NoSpacing"/>
              <w:spacing w:line="276" w:lineRule="auto"/>
              <w:rPr>
                <w:rFonts w:cstheme="minorHAnsi"/>
                <w:b/>
                <w:i/>
              </w:rPr>
            </w:pPr>
            <w:r w:rsidRPr="00B04BA3">
              <w:rPr>
                <w:rFonts w:cstheme="minorHAnsi"/>
              </w:rPr>
              <w:t>So remember, now and every time you read fiction, put yourself in your characters’ shoes and think “I feel like I’m in the story, don’t you?”</w:t>
            </w:r>
          </w:p>
        </w:tc>
      </w:tr>
      <w:tr w:rsidR="00930FF6" w:rsidRPr="00B04BA3" w:rsidTr="00013D81">
        <w:trPr>
          <w:trHeight w:val="1070"/>
        </w:trPr>
        <w:tc>
          <w:tcPr>
            <w:tcW w:w="10170" w:type="dxa"/>
          </w:tcPr>
          <w:p w:rsidR="00930FF6" w:rsidRPr="00B04BA3" w:rsidRDefault="00930FF6" w:rsidP="00013D81">
            <w:pPr>
              <w:pStyle w:val="NoSpacing"/>
              <w:spacing w:line="276" w:lineRule="auto"/>
              <w:rPr>
                <w:rFonts w:cstheme="minorHAnsi"/>
                <w:b/>
              </w:rPr>
            </w:pPr>
            <w:r w:rsidRPr="00B04BA3">
              <w:rPr>
                <w:rFonts w:cstheme="minorHAnsi"/>
                <w:b/>
              </w:rPr>
              <w:t>Mid-Workshop Teaching Point:</w:t>
            </w:r>
          </w:p>
          <w:p w:rsidR="00930FF6" w:rsidRPr="00B04BA3" w:rsidRDefault="00930FF6" w:rsidP="00013D81">
            <w:pPr>
              <w:pStyle w:val="NoSpacing"/>
              <w:spacing w:line="276" w:lineRule="auto"/>
              <w:rPr>
                <w:rFonts w:cstheme="minorHAnsi"/>
                <w:i/>
              </w:rPr>
            </w:pPr>
          </w:p>
        </w:tc>
      </w:tr>
      <w:tr w:rsidR="00930FF6" w:rsidRPr="00B04BA3" w:rsidTr="00013D81">
        <w:trPr>
          <w:trHeight w:val="918"/>
        </w:trPr>
        <w:tc>
          <w:tcPr>
            <w:tcW w:w="10170" w:type="dxa"/>
          </w:tcPr>
          <w:p w:rsidR="00930FF6" w:rsidRPr="00B04BA3" w:rsidRDefault="00930FF6" w:rsidP="00013D81">
            <w:pPr>
              <w:pStyle w:val="NoSpacing"/>
              <w:spacing w:line="276" w:lineRule="auto"/>
              <w:rPr>
                <w:rFonts w:cstheme="minorHAnsi"/>
              </w:rPr>
            </w:pPr>
            <w:r w:rsidRPr="00B04BA3">
              <w:rPr>
                <w:rFonts w:cstheme="minorHAnsi"/>
                <w:b/>
              </w:rPr>
              <w:t xml:space="preserve">Share: </w:t>
            </w:r>
          </w:p>
          <w:p w:rsidR="00930FF6" w:rsidRPr="00B04BA3" w:rsidRDefault="00930FF6" w:rsidP="00013D81">
            <w:pPr>
              <w:pStyle w:val="NoSpacing"/>
              <w:spacing w:line="276" w:lineRule="auto"/>
              <w:rPr>
                <w:rFonts w:cstheme="minorHAnsi"/>
                <w:i/>
              </w:rPr>
            </w:pPr>
          </w:p>
        </w:tc>
      </w:tr>
    </w:tbl>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tbl>
      <w:tblPr>
        <w:tblW w:w="0" w:type="auto"/>
        <w:tblLook w:val="00A0" w:firstRow="1" w:lastRow="0" w:firstColumn="1" w:lastColumn="0" w:noHBand="0" w:noVBand="0"/>
      </w:tblPr>
      <w:tblGrid>
        <w:gridCol w:w="9576"/>
      </w:tblGrid>
      <w:tr w:rsidR="00930FF6" w:rsidRPr="00B04BA3" w:rsidTr="00013D81">
        <w:tc>
          <w:tcPr>
            <w:tcW w:w="9576" w:type="dxa"/>
            <w:hideMark/>
          </w:tcPr>
          <w:p w:rsidR="00930FF6" w:rsidRPr="00B04BA3" w:rsidRDefault="00930FF6" w:rsidP="00013D81">
            <w:pPr>
              <w:pStyle w:val="Header"/>
              <w:spacing w:line="276" w:lineRule="auto"/>
              <w:jc w:val="center"/>
              <w:rPr>
                <w:rFonts w:cstheme="minorHAnsi"/>
                <w:b/>
                <w:sz w:val="40"/>
                <w:szCs w:val="40"/>
              </w:rPr>
            </w:pPr>
            <w:bookmarkStart w:id="7" w:name="lesson2"/>
            <w:bookmarkEnd w:id="7"/>
            <w:r w:rsidRPr="00B04BA3">
              <w:rPr>
                <w:rFonts w:cstheme="minorHAnsi"/>
                <w:b/>
                <w:sz w:val="40"/>
                <w:szCs w:val="40"/>
              </w:rPr>
              <w:lastRenderedPageBreak/>
              <w:t>Unit 7  Mini Lesson 2</w:t>
            </w:r>
          </w:p>
        </w:tc>
      </w:tr>
    </w:tbl>
    <w:p w:rsidR="00930FF6" w:rsidRPr="00B04BA3" w:rsidRDefault="00930FF6" w:rsidP="00930FF6">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930FF6" w:rsidRPr="00B04BA3" w:rsidTr="00013D81">
        <w:tc>
          <w:tcPr>
            <w:tcW w:w="180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Unit of Study:</w:t>
            </w:r>
          </w:p>
        </w:tc>
        <w:tc>
          <w:tcPr>
            <w:tcW w:w="8460" w:type="dxa"/>
            <w:tcBorders>
              <w:top w:val="nil"/>
              <w:left w:val="nil"/>
              <w:bottom w:val="single" w:sz="12" w:space="0" w:color="auto"/>
              <w:right w:val="nil"/>
            </w:tcBorders>
            <w:hideMark/>
          </w:tcPr>
          <w:p w:rsidR="00930FF6" w:rsidRPr="00B04BA3" w:rsidRDefault="00930FF6" w:rsidP="00013D81">
            <w:pPr>
              <w:spacing w:line="240" w:lineRule="auto"/>
              <w:rPr>
                <w:rFonts w:cstheme="minorHAnsi"/>
                <w:sz w:val="24"/>
                <w:szCs w:val="24"/>
              </w:rPr>
            </w:pPr>
            <w:r w:rsidRPr="00B04BA3">
              <w:rPr>
                <w:rFonts w:cstheme="minorHAnsi"/>
                <w:sz w:val="24"/>
                <w:szCs w:val="24"/>
              </w:rPr>
              <w:t xml:space="preserve">Reading and Role Playing:  Fiction, Folktales and Fairy Tales     </w:t>
            </w:r>
          </w:p>
        </w:tc>
      </w:tr>
      <w:tr w:rsidR="00930FF6" w:rsidRPr="00B04BA3" w:rsidTr="00013D81">
        <w:tc>
          <w:tcPr>
            <w:tcW w:w="180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Goal:</w:t>
            </w:r>
          </w:p>
        </w:tc>
        <w:tc>
          <w:tcPr>
            <w:tcW w:w="8460" w:type="dxa"/>
            <w:tcBorders>
              <w:top w:val="single" w:sz="12" w:space="0" w:color="auto"/>
              <w:left w:val="nil"/>
              <w:bottom w:val="single" w:sz="12" w:space="0" w:color="auto"/>
              <w:right w:val="nil"/>
            </w:tcBorders>
            <w:hideMark/>
          </w:tcPr>
          <w:p w:rsidR="00930FF6" w:rsidRPr="00B04BA3" w:rsidRDefault="00930FF6" w:rsidP="00013D81">
            <w:pPr>
              <w:pStyle w:val="NoSpacing"/>
              <w:rPr>
                <w:rFonts w:cstheme="minorHAnsi"/>
              </w:rPr>
            </w:pPr>
            <w:r w:rsidRPr="00B04BA3">
              <w:rPr>
                <w:rFonts w:cstheme="minorHAnsi"/>
                <w:sz w:val="24"/>
                <w:szCs w:val="24"/>
              </w:rPr>
              <w:t>Readers Can Become Actors Too: Stepping into a Character’s Shoes-Literally!</w:t>
            </w:r>
          </w:p>
        </w:tc>
      </w:tr>
      <w:tr w:rsidR="00930FF6" w:rsidRPr="00B04BA3" w:rsidTr="00013D81">
        <w:trPr>
          <w:trHeight w:val="771"/>
        </w:trPr>
        <w:tc>
          <w:tcPr>
            <w:tcW w:w="180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Pr>
                <w:rFonts w:cstheme="minorHAnsi"/>
                <w:b/>
              </w:rPr>
              <w:t>Teaching point:</w:t>
            </w:r>
          </w:p>
        </w:tc>
        <w:tc>
          <w:tcPr>
            <w:tcW w:w="8460" w:type="dxa"/>
            <w:tcBorders>
              <w:top w:val="single" w:sz="12" w:space="0" w:color="auto"/>
              <w:left w:val="nil"/>
              <w:bottom w:val="single" w:sz="12" w:space="0" w:color="auto"/>
              <w:right w:val="nil"/>
            </w:tcBorders>
            <w:hideMark/>
          </w:tcPr>
          <w:p w:rsidR="00930FF6" w:rsidRPr="00B04BA3" w:rsidRDefault="00930FF6" w:rsidP="00013D81">
            <w:pPr>
              <w:spacing w:line="240" w:lineRule="auto"/>
              <w:rPr>
                <w:rFonts w:cstheme="minorHAnsi"/>
                <w:sz w:val="24"/>
                <w:szCs w:val="24"/>
              </w:rPr>
            </w:pPr>
            <w:r w:rsidRPr="00B04BA3">
              <w:rPr>
                <w:rFonts w:cstheme="minorHAnsi"/>
                <w:sz w:val="24"/>
                <w:szCs w:val="24"/>
              </w:rPr>
              <w:t xml:space="preserve">Good readers can become their character by making facial expressions and talking like they are feeling (p.120) </w:t>
            </w:r>
          </w:p>
        </w:tc>
      </w:tr>
      <w:tr w:rsidR="00930FF6" w:rsidRPr="00B04BA3" w:rsidTr="00013D81">
        <w:trPr>
          <w:trHeight w:val="378"/>
        </w:trPr>
        <w:tc>
          <w:tcPr>
            <w:tcW w:w="180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Catchy phrase:</w:t>
            </w:r>
          </w:p>
        </w:tc>
        <w:tc>
          <w:tcPr>
            <w:tcW w:w="8460" w:type="dxa"/>
            <w:tcBorders>
              <w:top w:val="single" w:sz="12" w:space="0" w:color="auto"/>
              <w:left w:val="nil"/>
              <w:bottom w:val="single" w:sz="12" w:space="0" w:color="auto"/>
              <w:right w:val="nil"/>
            </w:tcBorders>
            <w:hideMark/>
          </w:tcPr>
          <w:p w:rsidR="00930FF6" w:rsidRPr="00B04BA3" w:rsidRDefault="00930FF6" w:rsidP="00013D81">
            <w:pPr>
              <w:pStyle w:val="NoSpacing"/>
              <w:rPr>
                <w:rFonts w:cstheme="minorHAnsi"/>
              </w:rPr>
            </w:pPr>
            <w:r w:rsidRPr="00B04BA3">
              <w:rPr>
                <w:rFonts w:cstheme="minorHAnsi"/>
                <w:lang w:val="ru-RU"/>
              </w:rPr>
              <w:t xml:space="preserve"> </w:t>
            </w:r>
            <w:r w:rsidRPr="00B04BA3">
              <w:rPr>
                <w:rFonts w:cstheme="minorHAnsi"/>
              </w:rPr>
              <w:t>Sound like your character!</w:t>
            </w:r>
          </w:p>
        </w:tc>
      </w:tr>
      <w:tr w:rsidR="00930FF6" w:rsidRPr="00B04BA3" w:rsidTr="00013D81">
        <w:tc>
          <w:tcPr>
            <w:tcW w:w="180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Text:</w:t>
            </w:r>
          </w:p>
        </w:tc>
        <w:tc>
          <w:tcPr>
            <w:tcW w:w="8460" w:type="dxa"/>
            <w:tcBorders>
              <w:top w:val="single" w:sz="12" w:space="0" w:color="auto"/>
              <w:left w:val="nil"/>
              <w:bottom w:val="single" w:sz="12" w:space="0" w:color="auto"/>
              <w:right w:val="nil"/>
            </w:tcBorders>
            <w:hideMark/>
          </w:tcPr>
          <w:p w:rsidR="00930FF6" w:rsidRPr="00B04BA3" w:rsidRDefault="00930FF6" w:rsidP="00013D81">
            <w:pPr>
              <w:pStyle w:val="NoSpacing"/>
              <w:rPr>
                <w:rFonts w:cstheme="minorHAnsi"/>
              </w:rPr>
            </w:pPr>
            <w:r w:rsidRPr="00B04BA3">
              <w:rPr>
                <w:rFonts w:cstheme="minorHAnsi"/>
              </w:rPr>
              <w:t>Cinderella or Similar Fairy Tale or Folk Tale</w:t>
            </w:r>
          </w:p>
        </w:tc>
      </w:tr>
      <w:tr w:rsidR="00930FF6" w:rsidRPr="00B04BA3" w:rsidTr="00013D81">
        <w:tc>
          <w:tcPr>
            <w:tcW w:w="180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Pr>
                <w:rFonts w:cstheme="minorHAnsi"/>
                <w:b/>
              </w:rPr>
              <w:t>Chart</w:t>
            </w:r>
            <w:r w:rsidRPr="00B04BA3">
              <w:rPr>
                <w:rFonts w:cstheme="minorHAnsi"/>
                <w:b/>
              </w:rPr>
              <w:t>:</w:t>
            </w:r>
          </w:p>
        </w:tc>
        <w:tc>
          <w:tcPr>
            <w:tcW w:w="8460" w:type="dxa"/>
            <w:tcBorders>
              <w:top w:val="single" w:sz="12" w:space="0" w:color="auto"/>
              <w:left w:val="nil"/>
              <w:bottom w:val="single" w:sz="12" w:space="0" w:color="auto"/>
              <w:right w:val="nil"/>
            </w:tcBorders>
          </w:tcPr>
          <w:p w:rsidR="00930FF6" w:rsidRPr="00B04BA3" w:rsidRDefault="00930FF6" w:rsidP="00013D81">
            <w:pPr>
              <w:pStyle w:val="NoSpacing"/>
              <w:rPr>
                <w:rFonts w:cstheme="minorHAnsi"/>
              </w:rPr>
            </w:pPr>
          </w:p>
        </w:tc>
      </w:tr>
      <w:tr w:rsidR="00930FF6" w:rsidRPr="00B04BA3" w:rsidTr="00013D81">
        <w:tc>
          <w:tcPr>
            <w:tcW w:w="1800" w:type="dxa"/>
            <w:tcBorders>
              <w:top w:val="nil"/>
              <w:left w:val="nil"/>
              <w:bottom w:val="nil"/>
              <w:right w:val="nil"/>
            </w:tcBorders>
            <w:hideMark/>
          </w:tcPr>
          <w:p w:rsidR="00930FF6" w:rsidRPr="00B04BA3" w:rsidRDefault="00930FF6" w:rsidP="00013D81">
            <w:pPr>
              <w:pStyle w:val="NoSpacing"/>
              <w:spacing w:line="276" w:lineRule="auto"/>
              <w:rPr>
                <w:rFonts w:cstheme="minorHAnsi"/>
                <w:b/>
              </w:rPr>
            </w:pPr>
            <w:r w:rsidRPr="00B04BA3">
              <w:rPr>
                <w:rFonts w:cstheme="minorHAnsi"/>
                <w:b/>
              </w:rPr>
              <w:t>Standard:</w:t>
            </w:r>
          </w:p>
        </w:tc>
        <w:tc>
          <w:tcPr>
            <w:tcW w:w="8460" w:type="dxa"/>
            <w:tcBorders>
              <w:top w:val="single" w:sz="12" w:space="0" w:color="auto"/>
              <w:left w:val="nil"/>
              <w:bottom w:val="single" w:sz="12" w:space="0" w:color="auto"/>
              <w:right w:val="nil"/>
            </w:tcBorders>
            <w:hideMark/>
          </w:tcPr>
          <w:p w:rsidR="00930FF6" w:rsidRPr="00B04BA3" w:rsidRDefault="00930FF6" w:rsidP="00013D81">
            <w:pPr>
              <w:spacing w:after="0" w:line="240" w:lineRule="auto"/>
              <w:ind w:left="1170" w:right="446" w:hanging="1170"/>
              <w:contextualSpacing/>
              <w:rPr>
                <w:rFonts w:eastAsia="Times New Roman" w:cstheme="minorHAnsi"/>
              </w:rPr>
            </w:pPr>
            <w:proofErr w:type="gramStart"/>
            <w:r w:rsidRPr="00B04BA3">
              <w:rPr>
                <w:rFonts w:eastAsia="Times New Roman" w:cstheme="minorHAnsi"/>
              </w:rPr>
              <w:t>2.RF.4</w:t>
            </w:r>
            <w:proofErr w:type="gramEnd"/>
            <w:r w:rsidRPr="00B04BA3">
              <w:rPr>
                <w:rFonts w:eastAsia="Times New Roman" w:cstheme="minorHAnsi"/>
              </w:rPr>
              <w:tab/>
              <w:t>Read with sufficient accuracy and fluency to support comprehension.</w:t>
            </w:r>
          </w:p>
          <w:p w:rsidR="00930FF6" w:rsidRPr="00B04BA3" w:rsidRDefault="00930FF6" w:rsidP="00930FF6">
            <w:pPr>
              <w:numPr>
                <w:ilvl w:val="0"/>
                <w:numId w:val="22"/>
              </w:numPr>
              <w:tabs>
                <w:tab w:val="left" w:pos="1440"/>
              </w:tabs>
              <w:spacing w:after="0" w:line="240" w:lineRule="auto"/>
              <w:ind w:right="446" w:firstLine="432"/>
              <w:contextualSpacing/>
              <w:rPr>
                <w:rFonts w:eastAsia="Times New Roman" w:cstheme="minorHAnsi"/>
              </w:rPr>
            </w:pPr>
            <w:r w:rsidRPr="00B04BA3">
              <w:rPr>
                <w:rFonts w:eastAsia="Times New Roman" w:cstheme="minorHAnsi"/>
              </w:rPr>
              <w:t>Read grade-level text with purpose and understanding.</w:t>
            </w:r>
          </w:p>
          <w:p w:rsidR="00930FF6" w:rsidRPr="00B04BA3" w:rsidRDefault="00930FF6" w:rsidP="00930FF6">
            <w:pPr>
              <w:numPr>
                <w:ilvl w:val="0"/>
                <w:numId w:val="22"/>
              </w:numPr>
              <w:tabs>
                <w:tab w:val="left" w:pos="1440"/>
              </w:tabs>
              <w:spacing w:after="0" w:line="240" w:lineRule="auto"/>
              <w:ind w:left="1440" w:right="446" w:hanging="270"/>
              <w:contextualSpacing/>
              <w:rPr>
                <w:rFonts w:eastAsia="Times New Roman" w:cstheme="minorHAnsi"/>
              </w:rPr>
            </w:pPr>
            <w:r w:rsidRPr="00B04BA3">
              <w:rPr>
                <w:rFonts w:eastAsia="Times New Roman" w:cstheme="minorHAnsi"/>
              </w:rPr>
              <w:t>Read grade-level text orally with accuracy, appropriate rate, and expression on successive readings.</w:t>
            </w:r>
          </w:p>
          <w:p w:rsidR="00930FF6" w:rsidRPr="00B04BA3" w:rsidRDefault="00930FF6" w:rsidP="00013D81">
            <w:pPr>
              <w:tabs>
                <w:tab w:val="left" w:pos="1170"/>
              </w:tabs>
              <w:autoSpaceDE w:val="0"/>
              <w:autoSpaceDN w:val="0"/>
              <w:adjustRightInd w:val="0"/>
              <w:spacing w:after="0" w:line="240" w:lineRule="auto"/>
              <w:ind w:left="1166" w:hanging="1166"/>
              <w:rPr>
                <w:rFonts w:eastAsia="Times New Roman" w:cstheme="minorHAnsi"/>
              </w:rPr>
            </w:pPr>
            <w:proofErr w:type="gramStart"/>
            <w:r w:rsidRPr="00B04BA3">
              <w:rPr>
                <w:rFonts w:eastAsia="Times New Roman" w:cstheme="minorHAnsi"/>
              </w:rPr>
              <w:t>2.RL.3</w:t>
            </w:r>
            <w:proofErr w:type="gramEnd"/>
            <w:r w:rsidRPr="00B04BA3">
              <w:rPr>
                <w:rFonts w:eastAsia="Times New Roman" w:cstheme="minorHAnsi"/>
              </w:rPr>
              <w:tab/>
              <w:t>Describe how characters in a story respond to major events and challenges.</w:t>
            </w:r>
          </w:p>
          <w:p w:rsidR="00930FF6" w:rsidRPr="00B04BA3" w:rsidRDefault="00930FF6" w:rsidP="00013D81">
            <w:pPr>
              <w:tabs>
                <w:tab w:val="left" w:pos="1170"/>
              </w:tabs>
              <w:autoSpaceDE w:val="0"/>
              <w:autoSpaceDN w:val="0"/>
              <w:adjustRightInd w:val="0"/>
              <w:spacing w:after="0" w:line="240" w:lineRule="auto"/>
              <w:ind w:left="1166" w:hanging="1166"/>
              <w:rPr>
                <w:rFonts w:eastAsia="Times New Roman" w:cstheme="minorHAnsi"/>
              </w:rPr>
            </w:pPr>
            <w:proofErr w:type="gramStart"/>
            <w:r w:rsidRPr="00B04BA3">
              <w:rPr>
                <w:rFonts w:eastAsia="Times New Roman" w:cstheme="minorHAnsi"/>
              </w:rPr>
              <w:t>2.RL.6</w:t>
            </w:r>
            <w:proofErr w:type="gramEnd"/>
            <w:r w:rsidRPr="00B04BA3">
              <w:rPr>
                <w:rFonts w:eastAsia="Times New Roman" w:cstheme="minorHAnsi"/>
              </w:rPr>
              <w:tab/>
              <w:t>Acknowledge differences in the points of view of characters, including by speaking in a different voice for each character when reading dialogue aloud.</w:t>
            </w:r>
          </w:p>
          <w:p w:rsidR="00930FF6" w:rsidRPr="00B04BA3" w:rsidRDefault="00930FF6" w:rsidP="00013D81">
            <w:pPr>
              <w:tabs>
                <w:tab w:val="left" w:pos="1170"/>
              </w:tabs>
              <w:autoSpaceDE w:val="0"/>
              <w:autoSpaceDN w:val="0"/>
              <w:adjustRightInd w:val="0"/>
              <w:spacing w:after="0" w:line="240" w:lineRule="auto"/>
              <w:ind w:left="1166" w:hanging="1166"/>
              <w:rPr>
                <w:rFonts w:eastAsia="Times New Roman" w:cstheme="minorHAnsi"/>
              </w:rPr>
            </w:pPr>
            <w:proofErr w:type="gramStart"/>
            <w:r w:rsidRPr="00B04BA3">
              <w:rPr>
                <w:rFonts w:eastAsia="Times New Roman" w:cstheme="minorHAnsi"/>
              </w:rPr>
              <w:t>2.RL.7</w:t>
            </w:r>
            <w:proofErr w:type="gramEnd"/>
            <w:r w:rsidRPr="00B04BA3">
              <w:rPr>
                <w:rFonts w:eastAsia="Times New Roman" w:cstheme="minorHAnsi"/>
              </w:rPr>
              <w:tab/>
              <w:t>Use information gained from the illustrations and words in a print or digital text to demonstrate understanding of its characters, setting, or plot.</w:t>
            </w:r>
          </w:p>
        </w:tc>
      </w:tr>
    </w:tbl>
    <w:p w:rsidR="00930FF6" w:rsidRPr="00B04BA3" w:rsidRDefault="00930FF6" w:rsidP="00930FF6">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930FF6" w:rsidRPr="00B04BA3" w:rsidTr="00013D81">
        <w:trPr>
          <w:trHeight w:val="1883"/>
        </w:trPr>
        <w:tc>
          <w:tcPr>
            <w:tcW w:w="10260" w:type="dxa"/>
            <w:vAlign w:val="center"/>
          </w:tcPr>
          <w:p w:rsidR="00930FF6" w:rsidRPr="00B04BA3" w:rsidRDefault="00930FF6" w:rsidP="00013D81">
            <w:pPr>
              <w:pStyle w:val="NoSpacing"/>
              <w:spacing w:line="276" w:lineRule="auto"/>
              <w:rPr>
                <w:rFonts w:cstheme="minorHAnsi"/>
              </w:rPr>
            </w:pPr>
            <w:r w:rsidRPr="00B04BA3">
              <w:rPr>
                <w:rFonts w:cstheme="minorHAnsi"/>
                <w:b/>
              </w:rPr>
              <w:t>Mini Lesson:  (</w:t>
            </w:r>
            <w:r w:rsidRPr="00B04BA3">
              <w:rPr>
                <w:rFonts w:cstheme="minorHAnsi"/>
              </w:rPr>
              <w:t>7-10 minutes total)</w:t>
            </w:r>
          </w:p>
          <w:p w:rsidR="00930FF6" w:rsidRPr="00B04BA3" w:rsidRDefault="00930FF6" w:rsidP="00013D81">
            <w:pPr>
              <w:pStyle w:val="NoSpacing"/>
              <w:spacing w:line="276" w:lineRule="auto"/>
              <w:rPr>
                <w:rFonts w:cstheme="minorHAnsi"/>
              </w:rPr>
            </w:pPr>
            <w:r w:rsidRPr="00B04BA3">
              <w:rPr>
                <w:rFonts w:cstheme="minorHAnsi"/>
                <w:b/>
                <w:i/>
              </w:rPr>
              <w:t>Connection</w:t>
            </w:r>
            <w:r w:rsidRPr="00B04BA3">
              <w:rPr>
                <w:rFonts w:cstheme="minorHAnsi"/>
                <w:i/>
              </w:rPr>
              <w:t xml:space="preserve">: </w:t>
            </w:r>
            <w:r w:rsidRPr="00B04BA3">
              <w:rPr>
                <w:rFonts w:cstheme="minorHAnsi"/>
              </w:rPr>
              <w:t xml:space="preserve"> </w:t>
            </w:r>
          </w:p>
          <w:p w:rsidR="00930FF6" w:rsidRPr="00B04BA3" w:rsidRDefault="00930FF6" w:rsidP="00013D81">
            <w:pPr>
              <w:pStyle w:val="NoSpacing"/>
              <w:spacing w:line="276" w:lineRule="auto"/>
              <w:rPr>
                <w:rFonts w:cstheme="minorHAnsi"/>
              </w:rPr>
            </w:pPr>
            <w:r w:rsidRPr="00B04BA3">
              <w:rPr>
                <w:rFonts w:cstheme="minorHAnsi"/>
              </w:rPr>
              <w:t>Yesterday we began putting ourselves in the story by making expressions and gestures like the characters would. Today I want to show you to sound like the characters.  Good readers can become their character by making facial expressions and talking like they are feeling.  Sound like your character!</w:t>
            </w:r>
          </w:p>
        </w:tc>
      </w:tr>
      <w:tr w:rsidR="00930FF6" w:rsidRPr="00B04BA3" w:rsidTr="00013D81">
        <w:trPr>
          <w:trHeight w:val="519"/>
        </w:trPr>
        <w:tc>
          <w:tcPr>
            <w:tcW w:w="10260" w:type="dxa"/>
          </w:tcPr>
          <w:p w:rsidR="00930FF6" w:rsidRPr="00B04BA3" w:rsidRDefault="00930FF6" w:rsidP="00013D81">
            <w:pPr>
              <w:pStyle w:val="NoSpacing"/>
              <w:spacing w:line="276" w:lineRule="auto"/>
              <w:rPr>
                <w:rFonts w:cstheme="minorHAnsi"/>
              </w:rPr>
            </w:pPr>
            <w:r w:rsidRPr="00B04BA3">
              <w:rPr>
                <w:rFonts w:cstheme="minorHAnsi"/>
                <w:b/>
                <w:i/>
              </w:rPr>
              <w:t>Teach:</w:t>
            </w:r>
            <w:r w:rsidRPr="00B04BA3">
              <w:rPr>
                <w:rFonts w:cstheme="minorHAnsi"/>
              </w:rPr>
              <w:t xml:space="preserve"> </w:t>
            </w:r>
          </w:p>
          <w:p w:rsidR="00930FF6" w:rsidRPr="00B04BA3" w:rsidRDefault="00930FF6" w:rsidP="00013D81">
            <w:pPr>
              <w:pStyle w:val="NoSpacing"/>
              <w:spacing w:line="276" w:lineRule="auto"/>
              <w:rPr>
                <w:rFonts w:cstheme="minorHAnsi"/>
              </w:rPr>
            </w:pPr>
            <w:r w:rsidRPr="00B04BA3">
              <w:rPr>
                <w:rFonts w:cstheme="minorHAnsi"/>
              </w:rPr>
              <w:t>When I am reading folk tales like my favorite Cinderella, I can imagine that I am Cinderella in the story, because I have to work very hard at home.  The things I can imagine are: cleaning the fireplace, getting dirty and feeling lonely.</w:t>
            </w:r>
          </w:p>
          <w:p w:rsidR="00930FF6" w:rsidRPr="00B04BA3" w:rsidRDefault="00930FF6" w:rsidP="00013D81">
            <w:pPr>
              <w:pStyle w:val="NoSpacing"/>
              <w:spacing w:line="276" w:lineRule="auto"/>
              <w:rPr>
                <w:rFonts w:cstheme="minorHAnsi"/>
              </w:rPr>
            </w:pPr>
            <w:r w:rsidRPr="00B04BA3">
              <w:rPr>
                <w:rFonts w:cstheme="minorHAnsi"/>
              </w:rPr>
              <w:t xml:space="preserve">I can also imagine dressing up in a beautiful gown that is given to me by the fairy Godmother with clear, clean glass slippers. Then I can imagine myself running away fast around midnight because my outfit and shoes will disappear and the prince might see me looking raggedy. So when I read this page about the sisters leaving for the ball telling me I have to clean, I would read it like this _________ (read with appropriate sad tone). </w:t>
            </w:r>
          </w:p>
          <w:p w:rsidR="00930FF6" w:rsidRPr="00B04BA3" w:rsidRDefault="00930FF6" w:rsidP="00013D81">
            <w:pPr>
              <w:pStyle w:val="NoSpacing"/>
              <w:spacing w:line="276" w:lineRule="auto"/>
              <w:rPr>
                <w:rFonts w:cstheme="minorHAnsi"/>
              </w:rPr>
            </w:pPr>
            <w:r w:rsidRPr="00B04BA3">
              <w:rPr>
                <w:rFonts w:cstheme="minorHAnsi"/>
              </w:rPr>
              <w:t>On the next page the fairy Godmother says _________ (read with appropriate encouraging mystical tone).  See I can sound like my character!</w:t>
            </w:r>
          </w:p>
        </w:tc>
      </w:tr>
      <w:tr w:rsidR="00930FF6" w:rsidRPr="00B04BA3" w:rsidTr="00013D81">
        <w:trPr>
          <w:trHeight w:val="783"/>
        </w:trPr>
        <w:tc>
          <w:tcPr>
            <w:tcW w:w="10260" w:type="dxa"/>
          </w:tcPr>
          <w:p w:rsidR="00930FF6" w:rsidRPr="00B04BA3" w:rsidRDefault="00930FF6" w:rsidP="00013D81">
            <w:pPr>
              <w:pStyle w:val="NoSpacing"/>
              <w:spacing w:line="276" w:lineRule="auto"/>
              <w:rPr>
                <w:rFonts w:cstheme="minorHAnsi"/>
                <w:b/>
                <w:i/>
              </w:rPr>
            </w:pPr>
            <w:r w:rsidRPr="00B04BA3">
              <w:rPr>
                <w:rFonts w:cstheme="minorHAnsi"/>
                <w:b/>
                <w:i/>
              </w:rPr>
              <w:t>Active Involvement:</w:t>
            </w:r>
          </w:p>
          <w:p w:rsidR="00930FF6" w:rsidRPr="00B04BA3" w:rsidRDefault="00930FF6" w:rsidP="00013D81">
            <w:pPr>
              <w:pStyle w:val="NoSpacing"/>
              <w:spacing w:line="276" w:lineRule="auto"/>
              <w:rPr>
                <w:rFonts w:cstheme="minorHAnsi"/>
              </w:rPr>
            </w:pPr>
            <w:r w:rsidRPr="00B04BA3">
              <w:rPr>
                <w:rFonts w:cstheme="minorHAnsi"/>
              </w:rPr>
              <w:t>Here, you try it,</w:t>
            </w:r>
            <w:r w:rsidRPr="00B04BA3">
              <w:rPr>
                <w:rFonts w:cstheme="minorHAnsi"/>
                <w:b/>
                <w:i/>
              </w:rPr>
              <w:t xml:space="preserve"> </w:t>
            </w:r>
            <w:r w:rsidRPr="00B04BA3">
              <w:rPr>
                <w:rFonts w:cstheme="minorHAnsi"/>
              </w:rPr>
              <w:t xml:space="preserve">remember this page in the book Goldilocks and the Three Bears? When the bears come home to find that someone has been in their porridge, papa bear says in his deep voice: Who’s been eating my porridge? Now you say it, students echo _____________. Then mama bear says in her middle sized voice: Who’s </w:t>
            </w:r>
            <w:r w:rsidRPr="00B04BA3">
              <w:rPr>
                <w:rFonts w:cstheme="minorHAnsi"/>
              </w:rPr>
              <w:lastRenderedPageBreak/>
              <w:t>been eating my porridge? Then baby bear says (in his wee tiny voice): Someone’s been eating my porridge and they ate it all up.</w:t>
            </w:r>
          </w:p>
          <w:p w:rsidR="00930FF6" w:rsidRPr="00B04BA3" w:rsidRDefault="00930FF6" w:rsidP="00013D81">
            <w:pPr>
              <w:pStyle w:val="NoSpacing"/>
              <w:spacing w:line="276" w:lineRule="auto"/>
              <w:rPr>
                <w:rFonts w:cstheme="minorHAnsi"/>
              </w:rPr>
            </w:pPr>
          </w:p>
        </w:tc>
      </w:tr>
      <w:tr w:rsidR="00930FF6" w:rsidRPr="00B04BA3" w:rsidTr="00013D81">
        <w:trPr>
          <w:trHeight w:val="837"/>
        </w:trPr>
        <w:tc>
          <w:tcPr>
            <w:tcW w:w="10260" w:type="dxa"/>
            <w:hideMark/>
          </w:tcPr>
          <w:p w:rsidR="00930FF6" w:rsidRPr="00B04BA3" w:rsidRDefault="00930FF6" w:rsidP="00013D81">
            <w:pPr>
              <w:pStyle w:val="NoSpacing"/>
              <w:spacing w:line="276" w:lineRule="auto"/>
              <w:rPr>
                <w:rFonts w:cstheme="minorHAnsi"/>
                <w:b/>
                <w:i/>
              </w:rPr>
            </w:pPr>
            <w:r w:rsidRPr="00B04BA3">
              <w:rPr>
                <w:rFonts w:cstheme="minorHAnsi"/>
                <w:b/>
                <w:i/>
              </w:rPr>
              <w:lastRenderedPageBreak/>
              <w:t xml:space="preserve">Link: </w:t>
            </w:r>
          </w:p>
          <w:p w:rsidR="00930FF6" w:rsidRPr="00B04BA3" w:rsidRDefault="00930FF6" w:rsidP="00013D81">
            <w:pPr>
              <w:pStyle w:val="NoSpacing"/>
              <w:spacing w:line="276" w:lineRule="auto"/>
              <w:rPr>
                <w:rFonts w:cstheme="minorHAnsi"/>
                <w:b/>
                <w:i/>
              </w:rPr>
            </w:pPr>
            <w:r w:rsidRPr="00B04BA3">
              <w:rPr>
                <w:rFonts w:cstheme="minorHAnsi"/>
              </w:rPr>
              <w:t>Remember today and every day when you are reading, to put yourself in your character’s shoes and sound like your character.</w:t>
            </w:r>
          </w:p>
        </w:tc>
      </w:tr>
      <w:tr w:rsidR="00930FF6" w:rsidRPr="00B04BA3" w:rsidTr="00013D81">
        <w:trPr>
          <w:trHeight w:val="1070"/>
        </w:trPr>
        <w:tc>
          <w:tcPr>
            <w:tcW w:w="10260" w:type="dxa"/>
          </w:tcPr>
          <w:p w:rsidR="00930FF6" w:rsidRPr="00B04BA3" w:rsidRDefault="00930FF6" w:rsidP="00013D81">
            <w:pPr>
              <w:pStyle w:val="NoSpacing"/>
              <w:spacing w:line="276" w:lineRule="auto"/>
              <w:rPr>
                <w:rFonts w:cstheme="minorHAnsi"/>
                <w:b/>
              </w:rPr>
            </w:pPr>
            <w:r w:rsidRPr="00B04BA3">
              <w:rPr>
                <w:rFonts w:cstheme="minorHAnsi"/>
                <w:b/>
              </w:rPr>
              <w:t xml:space="preserve">Mid-Workshop Teaching Point: </w:t>
            </w:r>
          </w:p>
          <w:p w:rsidR="00930FF6" w:rsidRPr="00B04BA3" w:rsidRDefault="00930FF6" w:rsidP="00013D81">
            <w:pPr>
              <w:pStyle w:val="NoSpacing"/>
              <w:spacing w:line="276" w:lineRule="auto"/>
              <w:rPr>
                <w:rFonts w:cstheme="minorHAnsi"/>
              </w:rPr>
            </w:pPr>
            <w:r w:rsidRPr="00B04BA3">
              <w:rPr>
                <w:rFonts w:cstheme="minorHAnsi"/>
              </w:rPr>
              <w:t>Remember during our sharing time we will bring a book that we are reading and sound like your character!</w:t>
            </w:r>
          </w:p>
        </w:tc>
      </w:tr>
      <w:tr w:rsidR="00930FF6" w:rsidRPr="00B04BA3" w:rsidTr="00013D81">
        <w:trPr>
          <w:trHeight w:val="918"/>
        </w:trPr>
        <w:tc>
          <w:tcPr>
            <w:tcW w:w="10260" w:type="dxa"/>
          </w:tcPr>
          <w:p w:rsidR="00930FF6" w:rsidRPr="00B04BA3" w:rsidRDefault="00930FF6" w:rsidP="00013D81">
            <w:pPr>
              <w:pStyle w:val="NoSpacing"/>
              <w:spacing w:line="276" w:lineRule="auto"/>
              <w:rPr>
                <w:rFonts w:cstheme="minorHAnsi"/>
              </w:rPr>
            </w:pPr>
            <w:r w:rsidRPr="00B04BA3">
              <w:rPr>
                <w:rFonts w:cstheme="minorHAnsi"/>
                <w:b/>
              </w:rPr>
              <w:t xml:space="preserve">Share: </w:t>
            </w:r>
          </w:p>
          <w:p w:rsidR="00930FF6" w:rsidRPr="00B04BA3" w:rsidRDefault="00930FF6" w:rsidP="00013D81">
            <w:pPr>
              <w:pStyle w:val="NoSpacing"/>
              <w:spacing w:line="276" w:lineRule="auto"/>
              <w:rPr>
                <w:rFonts w:cstheme="minorHAnsi"/>
                <w:i/>
              </w:rPr>
            </w:pPr>
          </w:p>
        </w:tc>
      </w:tr>
    </w:tbl>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tbl>
      <w:tblPr>
        <w:tblW w:w="0" w:type="auto"/>
        <w:tblLook w:val="00A0" w:firstRow="1" w:lastRow="0" w:firstColumn="1" w:lastColumn="0" w:noHBand="0" w:noVBand="0"/>
      </w:tblPr>
      <w:tblGrid>
        <w:gridCol w:w="9576"/>
      </w:tblGrid>
      <w:tr w:rsidR="00930FF6" w:rsidRPr="006418A4" w:rsidTr="00013D81">
        <w:tc>
          <w:tcPr>
            <w:tcW w:w="9576" w:type="dxa"/>
            <w:hideMark/>
          </w:tcPr>
          <w:p w:rsidR="00930FF6" w:rsidRPr="006418A4" w:rsidRDefault="00930FF6" w:rsidP="00013D81">
            <w:pPr>
              <w:pStyle w:val="Header"/>
              <w:spacing w:line="276" w:lineRule="auto"/>
              <w:jc w:val="center"/>
              <w:rPr>
                <w:rFonts w:cstheme="minorHAnsi"/>
                <w:b/>
                <w:sz w:val="40"/>
                <w:szCs w:val="40"/>
              </w:rPr>
            </w:pPr>
            <w:bookmarkStart w:id="8" w:name="lesson3"/>
            <w:bookmarkEnd w:id="8"/>
            <w:r w:rsidRPr="006418A4">
              <w:rPr>
                <w:rFonts w:cstheme="minorHAnsi"/>
                <w:b/>
                <w:sz w:val="40"/>
                <w:szCs w:val="40"/>
              </w:rPr>
              <w:lastRenderedPageBreak/>
              <w:t>Unit  7 Mini Lesson 3</w:t>
            </w:r>
          </w:p>
          <w:p w:rsidR="00930FF6" w:rsidRPr="006418A4" w:rsidRDefault="00930FF6" w:rsidP="00013D81">
            <w:pPr>
              <w:pStyle w:val="Header"/>
              <w:spacing w:line="276" w:lineRule="auto"/>
              <w:jc w:val="center"/>
              <w:rPr>
                <w:rFonts w:cstheme="minorHAnsi"/>
                <w:b/>
              </w:rPr>
            </w:pPr>
          </w:p>
        </w:tc>
      </w:tr>
    </w:tbl>
    <w:p w:rsidR="00930FF6" w:rsidRPr="006418A4" w:rsidRDefault="00930FF6" w:rsidP="00930FF6">
      <w:pPr>
        <w:pStyle w:val="Header"/>
        <w:tabs>
          <w:tab w:val="left" w:pos="3900"/>
        </w:tabs>
        <w:rPr>
          <w:rFonts w:cstheme="minorHAnsi"/>
          <w:b/>
          <w:sz w:val="6"/>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460"/>
      </w:tblGrid>
      <w:tr w:rsidR="00930FF6" w:rsidRPr="006418A4" w:rsidTr="00013D81">
        <w:tc>
          <w:tcPr>
            <w:tcW w:w="1710" w:type="dxa"/>
            <w:tcBorders>
              <w:top w:val="nil"/>
              <w:left w:val="nil"/>
              <w:bottom w:val="nil"/>
              <w:right w:val="nil"/>
            </w:tcBorders>
            <w:hideMark/>
          </w:tcPr>
          <w:p w:rsidR="00930FF6" w:rsidRPr="006418A4" w:rsidRDefault="00930FF6" w:rsidP="00013D81">
            <w:pPr>
              <w:pStyle w:val="NoSpacing"/>
              <w:spacing w:line="276" w:lineRule="auto"/>
              <w:rPr>
                <w:rFonts w:cstheme="minorHAnsi"/>
                <w:b/>
              </w:rPr>
            </w:pPr>
            <w:r w:rsidRPr="006418A4">
              <w:rPr>
                <w:rFonts w:cstheme="minorHAnsi"/>
                <w:b/>
              </w:rPr>
              <w:t>Unit of Study:</w:t>
            </w:r>
          </w:p>
        </w:tc>
        <w:tc>
          <w:tcPr>
            <w:tcW w:w="8460" w:type="dxa"/>
            <w:tcBorders>
              <w:top w:val="nil"/>
              <w:left w:val="nil"/>
              <w:bottom w:val="single" w:sz="12" w:space="0" w:color="auto"/>
              <w:right w:val="nil"/>
            </w:tcBorders>
            <w:hideMark/>
          </w:tcPr>
          <w:p w:rsidR="00930FF6" w:rsidRPr="006418A4" w:rsidRDefault="00930FF6" w:rsidP="00013D81">
            <w:pPr>
              <w:pStyle w:val="NoSpacing"/>
              <w:rPr>
                <w:rFonts w:cstheme="minorHAnsi"/>
              </w:rPr>
            </w:pPr>
            <w:r w:rsidRPr="006418A4">
              <w:rPr>
                <w:rFonts w:cstheme="minorHAnsi"/>
                <w:sz w:val="24"/>
                <w:szCs w:val="24"/>
              </w:rPr>
              <w:t xml:space="preserve">Reading and Role Playing:  Fiction, Folktales and Fairy Tales     </w:t>
            </w:r>
          </w:p>
        </w:tc>
      </w:tr>
      <w:tr w:rsidR="00930FF6" w:rsidRPr="006418A4" w:rsidTr="00013D81">
        <w:tc>
          <w:tcPr>
            <w:tcW w:w="1710" w:type="dxa"/>
            <w:tcBorders>
              <w:top w:val="nil"/>
              <w:left w:val="nil"/>
              <w:bottom w:val="nil"/>
              <w:right w:val="nil"/>
            </w:tcBorders>
            <w:hideMark/>
          </w:tcPr>
          <w:p w:rsidR="00930FF6" w:rsidRPr="006418A4" w:rsidRDefault="00930FF6" w:rsidP="00013D81">
            <w:pPr>
              <w:pStyle w:val="NoSpacing"/>
              <w:spacing w:line="276" w:lineRule="auto"/>
              <w:rPr>
                <w:rFonts w:cstheme="minorHAnsi"/>
                <w:b/>
              </w:rPr>
            </w:pPr>
            <w:r w:rsidRPr="006418A4">
              <w:rPr>
                <w:rFonts w:cstheme="minorHAnsi"/>
                <w:b/>
              </w:rPr>
              <w:t>Goal:</w:t>
            </w:r>
          </w:p>
        </w:tc>
        <w:tc>
          <w:tcPr>
            <w:tcW w:w="8460" w:type="dxa"/>
            <w:tcBorders>
              <w:top w:val="single" w:sz="12" w:space="0" w:color="auto"/>
              <w:left w:val="nil"/>
              <w:bottom w:val="single" w:sz="12" w:space="0" w:color="auto"/>
              <w:right w:val="nil"/>
            </w:tcBorders>
            <w:hideMark/>
          </w:tcPr>
          <w:p w:rsidR="00930FF6" w:rsidRPr="006418A4" w:rsidRDefault="00930FF6" w:rsidP="00013D81">
            <w:pPr>
              <w:pStyle w:val="NoSpacing"/>
              <w:rPr>
                <w:rFonts w:cstheme="minorHAnsi"/>
              </w:rPr>
            </w:pPr>
            <w:r w:rsidRPr="006418A4">
              <w:rPr>
                <w:rFonts w:cstheme="minorHAnsi"/>
                <w:sz w:val="24"/>
                <w:szCs w:val="24"/>
              </w:rPr>
              <w:t>Readers Can Become Actors Too: Stepping into a Character’s Shoes-Literally!</w:t>
            </w:r>
          </w:p>
        </w:tc>
      </w:tr>
      <w:tr w:rsidR="00930FF6" w:rsidRPr="006418A4" w:rsidTr="00013D81">
        <w:trPr>
          <w:trHeight w:val="845"/>
        </w:trPr>
        <w:tc>
          <w:tcPr>
            <w:tcW w:w="1710" w:type="dxa"/>
            <w:tcBorders>
              <w:top w:val="nil"/>
              <w:left w:val="nil"/>
              <w:bottom w:val="nil"/>
              <w:right w:val="nil"/>
            </w:tcBorders>
            <w:hideMark/>
          </w:tcPr>
          <w:p w:rsidR="00930FF6" w:rsidRPr="006418A4" w:rsidRDefault="00930FF6" w:rsidP="00013D81">
            <w:pPr>
              <w:pStyle w:val="NoSpacing"/>
              <w:spacing w:line="276" w:lineRule="auto"/>
              <w:rPr>
                <w:rFonts w:cstheme="minorHAnsi"/>
                <w:b/>
              </w:rPr>
            </w:pPr>
            <w:r>
              <w:rPr>
                <w:rFonts w:cstheme="minorHAnsi"/>
                <w:b/>
              </w:rPr>
              <w:t>Teaching point</w:t>
            </w:r>
            <w:r w:rsidRPr="006418A4">
              <w:rPr>
                <w:rFonts w:cstheme="minorHAnsi"/>
                <w:b/>
              </w:rPr>
              <w:t>:</w:t>
            </w:r>
          </w:p>
        </w:tc>
        <w:tc>
          <w:tcPr>
            <w:tcW w:w="8460" w:type="dxa"/>
            <w:tcBorders>
              <w:top w:val="single" w:sz="12" w:space="0" w:color="auto"/>
              <w:left w:val="nil"/>
              <w:bottom w:val="single" w:sz="12" w:space="0" w:color="auto"/>
              <w:right w:val="nil"/>
            </w:tcBorders>
            <w:hideMark/>
          </w:tcPr>
          <w:p w:rsidR="00930FF6" w:rsidRPr="006418A4" w:rsidRDefault="00930FF6" w:rsidP="00013D81">
            <w:pPr>
              <w:pStyle w:val="NoSpacing"/>
              <w:rPr>
                <w:rFonts w:cstheme="minorHAnsi"/>
                <w:sz w:val="24"/>
                <w:szCs w:val="24"/>
              </w:rPr>
            </w:pPr>
            <w:r w:rsidRPr="006418A4">
              <w:rPr>
                <w:rFonts w:cstheme="minorHAnsi"/>
                <w:sz w:val="24"/>
                <w:szCs w:val="24"/>
              </w:rPr>
              <w:t>Good readers interpret characters</w:t>
            </w:r>
            <w:r>
              <w:rPr>
                <w:rFonts w:cstheme="minorHAnsi"/>
                <w:sz w:val="24"/>
                <w:szCs w:val="24"/>
              </w:rPr>
              <w:t xml:space="preserve"> feelings </w:t>
            </w:r>
            <w:r w:rsidRPr="006418A4">
              <w:rPr>
                <w:rFonts w:cstheme="minorHAnsi"/>
                <w:sz w:val="24"/>
                <w:szCs w:val="24"/>
              </w:rPr>
              <w:t xml:space="preserve">by trying on different </w:t>
            </w:r>
            <w:r>
              <w:rPr>
                <w:rFonts w:cstheme="minorHAnsi"/>
                <w:sz w:val="24"/>
                <w:szCs w:val="24"/>
              </w:rPr>
              <w:t>voices and emotions</w:t>
            </w:r>
            <w:r w:rsidRPr="006418A4">
              <w:rPr>
                <w:rFonts w:cstheme="minorHAnsi"/>
                <w:sz w:val="24"/>
                <w:szCs w:val="24"/>
              </w:rPr>
              <w:t xml:space="preserve"> and </w:t>
            </w:r>
            <w:r>
              <w:rPr>
                <w:rFonts w:cstheme="minorHAnsi"/>
                <w:sz w:val="24"/>
                <w:szCs w:val="24"/>
              </w:rPr>
              <w:t xml:space="preserve">seeing which one fits.  </w:t>
            </w:r>
            <w:r w:rsidRPr="006418A4">
              <w:rPr>
                <w:rFonts w:cstheme="minorHAnsi"/>
                <w:sz w:val="24"/>
                <w:szCs w:val="24"/>
              </w:rPr>
              <w:t>(p. 120)</w:t>
            </w:r>
          </w:p>
        </w:tc>
      </w:tr>
      <w:tr w:rsidR="00930FF6" w:rsidRPr="006418A4" w:rsidTr="00013D81">
        <w:trPr>
          <w:trHeight w:val="378"/>
        </w:trPr>
        <w:tc>
          <w:tcPr>
            <w:tcW w:w="1710" w:type="dxa"/>
            <w:tcBorders>
              <w:top w:val="nil"/>
              <w:left w:val="nil"/>
              <w:bottom w:val="nil"/>
              <w:right w:val="nil"/>
            </w:tcBorders>
            <w:hideMark/>
          </w:tcPr>
          <w:p w:rsidR="00930FF6" w:rsidRPr="006418A4" w:rsidRDefault="00930FF6" w:rsidP="00013D81">
            <w:pPr>
              <w:pStyle w:val="NoSpacing"/>
              <w:spacing w:line="276" w:lineRule="auto"/>
              <w:rPr>
                <w:rFonts w:cstheme="minorHAnsi"/>
                <w:b/>
              </w:rPr>
            </w:pPr>
            <w:r w:rsidRPr="006418A4">
              <w:rPr>
                <w:rFonts w:cstheme="minorHAnsi"/>
                <w:b/>
              </w:rPr>
              <w:t>Catchy phrase:</w:t>
            </w:r>
          </w:p>
        </w:tc>
        <w:tc>
          <w:tcPr>
            <w:tcW w:w="8460" w:type="dxa"/>
            <w:tcBorders>
              <w:top w:val="single" w:sz="12" w:space="0" w:color="auto"/>
              <w:left w:val="nil"/>
              <w:bottom w:val="single" w:sz="12" w:space="0" w:color="auto"/>
              <w:right w:val="nil"/>
            </w:tcBorders>
            <w:hideMark/>
          </w:tcPr>
          <w:p w:rsidR="00930FF6" w:rsidRPr="006418A4" w:rsidRDefault="00930FF6" w:rsidP="00013D81">
            <w:pPr>
              <w:pStyle w:val="NoSpacing"/>
              <w:rPr>
                <w:rFonts w:cstheme="minorHAnsi"/>
                <w:sz w:val="24"/>
                <w:szCs w:val="24"/>
              </w:rPr>
            </w:pPr>
            <w:r w:rsidRPr="006418A4">
              <w:rPr>
                <w:rFonts w:cstheme="minorHAnsi"/>
                <w:sz w:val="24"/>
                <w:szCs w:val="24"/>
              </w:rPr>
              <w:t xml:space="preserve"> Try on different emotions ‘til you find one that fits!</w:t>
            </w:r>
          </w:p>
        </w:tc>
      </w:tr>
      <w:tr w:rsidR="00930FF6" w:rsidRPr="006418A4" w:rsidTr="00013D81">
        <w:tc>
          <w:tcPr>
            <w:tcW w:w="1710" w:type="dxa"/>
            <w:tcBorders>
              <w:top w:val="nil"/>
              <w:left w:val="nil"/>
              <w:bottom w:val="nil"/>
              <w:right w:val="nil"/>
            </w:tcBorders>
            <w:hideMark/>
          </w:tcPr>
          <w:p w:rsidR="00930FF6" w:rsidRPr="006418A4" w:rsidRDefault="00930FF6" w:rsidP="00013D81">
            <w:pPr>
              <w:pStyle w:val="NoSpacing"/>
              <w:spacing w:line="276" w:lineRule="auto"/>
              <w:rPr>
                <w:rFonts w:cstheme="minorHAnsi"/>
                <w:b/>
              </w:rPr>
            </w:pPr>
            <w:r w:rsidRPr="006418A4">
              <w:rPr>
                <w:rFonts w:cstheme="minorHAnsi"/>
                <w:b/>
              </w:rPr>
              <w:t>Text:</w:t>
            </w:r>
          </w:p>
        </w:tc>
        <w:tc>
          <w:tcPr>
            <w:tcW w:w="8460" w:type="dxa"/>
            <w:tcBorders>
              <w:top w:val="single" w:sz="12" w:space="0" w:color="auto"/>
              <w:left w:val="nil"/>
              <w:bottom w:val="single" w:sz="12" w:space="0" w:color="auto"/>
              <w:right w:val="nil"/>
            </w:tcBorders>
            <w:hideMark/>
          </w:tcPr>
          <w:p w:rsidR="00930FF6" w:rsidRPr="006418A4" w:rsidRDefault="00930FF6" w:rsidP="00013D81">
            <w:pPr>
              <w:pStyle w:val="NoSpacing"/>
              <w:rPr>
                <w:rFonts w:cstheme="minorHAnsi"/>
                <w:sz w:val="24"/>
                <w:szCs w:val="24"/>
              </w:rPr>
            </w:pPr>
            <w:r w:rsidRPr="006418A4">
              <w:rPr>
                <w:rFonts w:cstheme="minorHAnsi"/>
                <w:sz w:val="24"/>
                <w:szCs w:val="24"/>
              </w:rPr>
              <w:t>Little Red Riding Hood, Alexander and the Terrible, Horrible, No Good, Very Bad Day (or any other appropriate books)</w:t>
            </w:r>
          </w:p>
        </w:tc>
      </w:tr>
      <w:tr w:rsidR="00930FF6" w:rsidRPr="006418A4" w:rsidTr="00013D81">
        <w:tc>
          <w:tcPr>
            <w:tcW w:w="1710" w:type="dxa"/>
            <w:tcBorders>
              <w:top w:val="nil"/>
              <w:left w:val="nil"/>
              <w:bottom w:val="nil"/>
              <w:right w:val="nil"/>
            </w:tcBorders>
            <w:hideMark/>
          </w:tcPr>
          <w:p w:rsidR="00930FF6" w:rsidRPr="006418A4" w:rsidRDefault="00930FF6" w:rsidP="00013D81">
            <w:pPr>
              <w:pStyle w:val="NoSpacing"/>
              <w:spacing w:line="276" w:lineRule="auto"/>
              <w:rPr>
                <w:rFonts w:cstheme="minorHAnsi"/>
                <w:b/>
              </w:rPr>
            </w:pPr>
            <w:r>
              <w:rPr>
                <w:rFonts w:cstheme="minorHAnsi"/>
                <w:b/>
              </w:rPr>
              <w:t>Chart</w:t>
            </w:r>
            <w:r w:rsidRPr="006418A4">
              <w:rPr>
                <w:rFonts w:cstheme="minorHAnsi"/>
                <w:b/>
              </w:rPr>
              <w:t>:</w:t>
            </w:r>
          </w:p>
        </w:tc>
        <w:tc>
          <w:tcPr>
            <w:tcW w:w="8460" w:type="dxa"/>
            <w:tcBorders>
              <w:top w:val="single" w:sz="12" w:space="0" w:color="auto"/>
              <w:left w:val="nil"/>
              <w:bottom w:val="single" w:sz="12" w:space="0" w:color="auto"/>
              <w:right w:val="nil"/>
            </w:tcBorders>
          </w:tcPr>
          <w:p w:rsidR="00930FF6" w:rsidRPr="006418A4" w:rsidRDefault="00930FF6" w:rsidP="00013D81">
            <w:pPr>
              <w:pStyle w:val="NoSpacing"/>
              <w:rPr>
                <w:rFonts w:cstheme="minorHAnsi"/>
                <w:sz w:val="24"/>
                <w:szCs w:val="24"/>
              </w:rPr>
            </w:pPr>
          </w:p>
        </w:tc>
      </w:tr>
      <w:tr w:rsidR="00930FF6" w:rsidRPr="006418A4" w:rsidTr="00013D81">
        <w:tc>
          <w:tcPr>
            <w:tcW w:w="1710" w:type="dxa"/>
            <w:tcBorders>
              <w:top w:val="nil"/>
              <w:left w:val="nil"/>
              <w:bottom w:val="nil"/>
              <w:right w:val="nil"/>
            </w:tcBorders>
            <w:hideMark/>
          </w:tcPr>
          <w:p w:rsidR="00930FF6" w:rsidRPr="006418A4" w:rsidRDefault="00930FF6" w:rsidP="00013D81">
            <w:pPr>
              <w:pStyle w:val="NoSpacing"/>
              <w:spacing w:line="276" w:lineRule="auto"/>
              <w:rPr>
                <w:rFonts w:cstheme="minorHAnsi"/>
                <w:b/>
              </w:rPr>
            </w:pPr>
            <w:r w:rsidRPr="006418A4">
              <w:rPr>
                <w:rFonts w:cstheme="minorHAnsi"/>
                <w:b/>
              </w:rPr>
              <w:t>Standard:</w:t>
            </w:r>
          </w:p>
        </w:tc>
        <w:tc>
          <w:tcPr>
            <w:tcW w:w="8460" w:type="dxa"/>
            <w:tcBorders>
              <w:top w:val="single" w:sz="12" w:space="0" w:color="auto"/>
              <w:left w:val="nil"/>
              <w:bottom w:val="single" w:sz="12" w:space="0" w:color="auto"/>
              <w:right w:val="nil"/>
            </w:tcBorders>
            <w:hideMark/>
          </w:tcPr>
          <w:p w:rsidR="00930FF6" w:rsidRPr="006418A4" w:rsidRDefault="00930FF6" w:rsidP="00013D81">
            <w:pPr>
              <w:spacing w:before="120" w:line="240" w:lineRule="auto"/>
              <w:ind w:left="1170" w:right="446" w:hanging="1170"/>
              <w:contextualSpacing/>
              <w:rPr>
                <w:rFonts w:eastAsia="Times New Roman" w:cstheme="minorHAnsi"/>
              </w:rPr>
            </w:pPr>
            <w:proofErr w:type="gramStart"/>
            <w:r w:rsidRPr="006418A4">
              <w:rPr>
                <w:rFonts w:eastAsia="Times New Roman" w:cstheme="minorHAnsi"/>
              </w:rPr>
              <w:t>2.RF.4</w:t>
            </w:r>
            <w:proofErr w:type="gramEnd"/>
            <w:r w:rsidRPr="006418A4">
              <w:rPr>
                <w:rFonts w:eastAsia="Times New Roman" w:cstheme="minorHAnsi"/>
              </w:rPr>
              <w:tab/>
              <w:t>Read with sufficient accuracy and fluency to support comprehension.</w:t>
            </w:r>
          </w:p>
          <w:p w:rsidR="00930FF6" w:rsidRPr="006418A4" w:rsidRDefault="00930FF6" w:rsidP="00013D81">
            <w:pPr>
              <w:numPr>
                <w:ilvl w:val="0"/>
                <w:numId w:val="14"/>
              </w:numPr>
              <w:tabs>
                <w:tab w:val="left" w:pos="1440"/>
              </w:tabs>
              <w:spacing w:before="120" w:after="0" w:line="240" w:lineRule="auto"/>
              <w:ind w:left="1440" w:right="446" w:hanging="270"/>
              <w:contextualSpacing/>
              <w:rPr>
                <w:rFonts w:eastAsia="Times New Roman" w:cstheme="minorHAnsi"/>
              </w:rPr>
            </w:pPr>
            <w:r w:rsidRPr="006418A4">
              <w:rPr>
                <w:rFonts w:eastAsia="Times New Roman" w:cstheme="minorHAnsi"/>
              </w:rPr>
              <w:t>Read grade-level text with purpose and understanding.</w:t>
            </w:r>
          </w:p>
          <w:p w:rsidR="00930FF6" w:rsidRPr="006418A4" w:rsidRDefault="00930FF6" w:rsidP="00013D81">
            <w:pPr>
              <w:numPr>
                <w:ilvl w:val="0"/>
                <w:numId w:val="14"/>
              </w:numPr>
              <w:tabs>
                <w:tab w:val="left" w:pos="1440"/>
              </w:tabs>
              <w:spacing w:before="120" w:after="0" w:line="240" w:lineRule="auto"/>
              <w:ind w:left="1440" w:right="446" w:hanging="270"/>
              <w:contextualSpacing/>
              <w:rPr>
                <w:rFonts w:eastAsia="Times New Roman" w:cstheme="minorHAnsi"/>
              </w:rPr>
            </w:pPr>
            <w:r w:rsidRPr="006418A4">
              <w:rPr>
                <w:rFonts w:eastAsia="Times New Roman" w:cstheme="minorHAnsi"/>
              </w:rPr>
              <w:t>Read grade-level text orally with accuracy, appropriate rate, and expression on successive readings.</w:t>
            </w:r>
          </w:p>
          <w:p w:rsidR="00930FF6" w:rsidRPr="006418A4" w:rsidRDefault="00930FF6" w:rsidP="00013D81">
            <w:pPr>
              <w:tabs>
                <w:tab w:val="left" w:pos="1170"/>
              </w:tabs>
              <w:autoSpaceDE w:val="0"/>
              <w:autoSpaceDN w:val="0"/>
              <w:adjustRightInd w:val="0"/>
              <w:spacing w:before="120" w:line="240" w:lineRule="auto"/>
              <w:ind w:left="1166" w:hanging="1166"/>
              <w:rPr>
                <w:rFonts w:eastAsia="Times New Roman" w:cstheme="minorHAnsi"/>
              </w:rPr>
            </w:pPr>
            <w:proofErr w:type="gramStart"/>
            <w:r w:rsidRPr="006418A4">
              <w:rPr>
                <w:rFonts w:eastAsia="Times New Roman" w:cstheme="minorHAnsi"/>
              </w:rPr>
              <w:t>2.RL.6</w:t>
            </w:r>
            <w:proofErr w:type="gramEnd"/>
            <w:r w:rsidRPr="006418A4">
              <w:rPr>
                <w:rFonts w:eastAsia="Times New Roman" w:cstheme="minorHAnsi"/>
              </w:rPr>
              <w:tab/>
              <w:t>Acknowledge differences in the points of view of characters, including by speaking in a different voice for each charact</w:t>
            </w:r>
            <w:r>
              <w:rPr>
                <w:rFonts w:eastAsia="Times New Roman" w:cstheme="minorHAnsi"/>
              </w:rPr>
              <w:t>er when reading dialogue aloud.</w:t>
            </w:r>
          </w:p>
        </w:tc>
      </w:tr>
    </w:tbl>
    <w:p w:rsidR="00930FF6" w:rsidRPr="006418A4" w:rsidRDefault="00930FF6" w:rsidP="00930FF6">
      <w:pPr>
        <w:rPr>
          <w:rFonts w:cstheme="minorHAnsi"/>
          <w:b/>
          <w:sz w:val="20"/>
        </w:rPr>
      </w:pPr>
    </w:p>
    <w:tbl>
      <w:tblPr>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930FF6" w:rsidRPr="006418A4" w:rsidTr="00013D81">
        <w:trPr>
          <w:trHeight w:val="1574"/>
        </w:trPr>
        <w:tc>
          <w:tcPr>
            <w:tcW w:w="10170" w:type="dxa"/>
            <w:vAlign w:val="center"/>
            <w:hideMark/>
          </w:tcPr>
          <w:p w:rsidR="00930FF6" w:rsidRPr="006418A4" w:rsidRDefault="00930FF6" w:rsidP="00013D81">
            <w:pPr>
              <w:pStyle w:val="NoSpacing"/>
              <w:spacing w:line="276" w:lineRule="auto"/>
              <w:rPr>
                <w:rFonts w:cstheme="minorHAnsi"/>
              </w:rPr>
            </w:pPr>
            <w:r w:rsidRPr="006418A4">
              <w:rPr>
                <w:rFonts w:cstheme="minorHAnsi"/>
                <w:b/>
              </w:rPr>
              <w:t>Mini Lesson:  (</w:t>
            </w:r>
            <w:r w:rsidRPr="006418A4">
              <w:rPr>
                <w:rFonts w:cstheme="minorHAnsi"/>
              </w:rPr>
              <w:t>7-10 minutes total)</w:t>
            </w:r>
          </w:p>
          <w:p w:rsidR="00930FF6" w:rsidRDefault="00930FF6" w:rsidP="00013D81">
            <w:pPr>
              <w:pStyle w:val="NoSpacing"/>
              <w:spacing w:line="276" w:lineRule="auto"/>
              <w:rPr>
                <w:rFonts w:cstheme="minorHAnsi"/>
                <w:i/>
              </w:rPr>
            </w:pPr>
            <w:r w:rsidRPr="006418A4">
              <w:rPr>
                <w:rFonts w:cstheme="minorHAnsi"/>
                <w:b/>
                <w:i/>
              </w:rPr>
              <w:t>Connection</w:t>
            </w:r>
            <w:r w:rsidRPr="006418A4">
              <w:rPr>
                <w:rFonts w:cstheme="minorHAnsi"/>
                <w:i/>
              </w:rPr>
              <w:t>:</w:t>
            </w:r>
          </w:p>
          <w:p w:rsidR="00930FF6" w:rsidRPr="006418A4" w:rsidRDefault="00930FF6" w:rsidP="00013D81">
            <w:pPr>
              <w:pStyle w:val="NoSpacing"/>
              <w:spacing w:line="276" w:lineRule="auto"/>
              <w:rPr>
                <w:rFonts w:cstheme="minorHAnsi"/>
              </w:rPr>
            </w:pPr>
            <w:r w:rsidRPr="006418A4">
              <w:rPr>
                <w:rFonts w:cstheme="minorHAnsi"/>
                <w:i/>
              </w:rPr>
              <w:t xml:space="preserve"> </w:t>
            </w:r>
            <w:r w:rsidRPr="006418A4">
              <w:rPr>
                <w:rFonts w:cstheme="minorHAnsi"/>
              </w:rPr>
              <w:t xml:space="preserve">Yesterday we sounded like our characters by making facial expressions and talking like they are feeling. Today I want to show you how to try on different emotions ‘til you find one that fits! </w:t>
            </w:r>
          </w:p>
          <w:p w:rsidR="00930FF6" w:rsidRPr="006418A4" w:rsidRDefault="00930FF6" w:rsidP="00013D81">
            <w:pPr>
              <w:pStyle w:val="NoSpacing"/>
              <w:spacing w:line="276" w:lineRule="auto"/>
              <w:rPr>
                <w:rFonts w:cstheme="minorHAnsi"/>
              </w:rPr>
            </w:pPr>
          </w:p>
        </w:tc>
      </w:tr>
      <w:tr w:rsidR="00930FF6" w:rsidRPr="006418A4" w:rsidTr="00013D81">
        <w:trPr>
          <w:trHeight w:val="864"/>
        </w:trPr>
        <w:tc>
          <w:tcPr>
            <w:tcW w:w="10170" w:type="dxa"/>
          </w:tcPr>
          <w:p w:rsidR="00930FF6" w:rsidRDefault="00930FF6" w:rsidP="00013D81">
            <w:pPr>
              <w:pStyle w:val="NoSpacing"/>
              <w:spacing w:line="276" w:lineRule="auto"/>
              <w:rPr>
                <w:rFonts w:cstheme="minorHAnsi"/>
              </w:rPr>
            </w:pPr>
            <w:r w:rsidRPr="006418A4">
              <w:rPr>
                <w:rFonts w:cstheme="minorHAnsi"/>
                <w:b/>
                <w:i/>
              </w:rPr>
              <w:t>Teach:</w:t>
            </w:r>
            <w:r w:rsidRPr="006418A4">
              <w:rPr>
                <w:rFonts w:cstheme="minorHAnsi"/>
              </w:rPr>
              <w:t xml:space="preserve"> </w:t>
            </w:r>
          </w:p>
          <w:p w:rsidR="00930FF6" w:rsidRPr="006418A4" w:rsidRDefault="00930FF6" w:rsidP="00013D81">
            <w:pPr>
              <w:pStyle w:val="NoSpacing"/>
              <w:spacing w:line="276" w:lineRule="auto"/>
              <w:rPr>
                <w:rFonts w:cstheme="minorHAnsi"/>
              </w:rPr>
            </w:pPr>
            <w:r w:rsidRPr="006418A4">
              <w:rPr>
                <w:rFonts w:cstheme="minorHAnsi"/>
              </w:rPr>
              <w:t xml:space="preserve">When I am reading the book </w:t>
            </w:r>
            <w:r w:rsidRPr="006418A4">
              <w:rPr>
                <w:rFonts w:cstheme="minorHAnsi"/>
                <w:u w:val="single"/>
              </w:rPr>
              <w:t>Little Red Riding Hood</w:t>
            </w:r>
            <w:r w:rsidRPr="006418A4">
              <w:rPr>
                <w:rFonts w:cstheme="minorHAnsi"/>
              </w:rPr>
              <w:t>, I put myself in the wolf’s shoes. First his job is to be the mean, bad wolf in the dangerous forest, looking for food.  However, when he meets Little Red Riding Hood, he wants to trick her into thinking he is a nice wolf that won’t do her any harm, so he nicely asks “Where are you going little girl?” When she explains that she is going to take cookies to her grandmother he further tries to act nice by saying “Hurry on to your grandmother’s house” (in order for her to be safe from the forest). However, in reality, the wolf wants her to go to her grandmother’s so that he can pretend to be her grandmother and eat Little Red Riding Hood up! In order to see both sides of how the wolf is feeling, we try on different emotions ‘til we find one that fits!</w:t>
            </w:r>
          </w:p>
          <w:p w:rsidR="00930FF6" w:rsidRPr="006418A4" w:rsidRDefault="00930FF6" w:rsidP="00013D81">
            <w:pPr>
              <w:pStyle w:val="NoSpacing"/>
              <w:spacing w:line="276" w:lineRule="auto"/>
              <w:rPr>
                <w:rFonts w:cstheme="minorHAnsi"/>
                <w:i/>
              </w:rPr>
            </w:pPr>
          </w:p>
        </w:tc>
      </w:tr>
      <w:tr w:rsidR="00930FF6" w:rsidRPr="006418A4" w:rsidTr="00013D81">
        <w:trPr>
          <w:trHeight w:val="783"/>
        </w:trPr>
        <w:tc>
          <w:tcPr>
            <w:tcW w:w="10170" w:type="dxa"/>
            <w:hideMark/>
          </w:tcPr>
          <w:p w:rsidR="00930FF6" w:rsidRDefault="00930FF6" w:rsidP="00013D81">
            <w:pPr>
              <w:pStyle w:val="NoSpacing"/>
              <w:spacing w:line="276" w:lineRule="auto"/>
              <w:rPr>
                <w:rFonts w:cstheme="minorHAnsi"/>
                <w:b/>
                <w:i/>
              </w:rPr>
            </w:pPr>
            <w:r w:rsidRPr="006418A4">
              <w:rPr>
                <w:rFonts w:cstheme="minorHAnsi"/>
                <w:b/>
                <w:i/>
              </w:rPr>
              <w:t xml:space="preserve">Active Involvement: </w:t>
            </w:r>
          </w:p>
          <w:p w:rsidR="00930FF6" w:rsidRPr="006418A4" w:rsidRDefault="00930FF6" w:rsidP="00013D81">
            <w:pPr>
              <w:pStyle w:val="NoSpacing"/>
              <w:spacing w:line="276" w:lineRule="auto"/>
              <w:rPr>
                <w:rFonts w:cstheme="minorHAnsi"/>
              </w:rPr>
            </w:pPr>
            <w:r w:rsidRPr="006418A4">
              <w:rPr>
                <w:rFonts w:cstheme="minorHAnsi"/>
              </w:rPr>
              <w:t xml:space="preserve">Here, you try it. Remember the book </w:t>
            </w:r>
            <w:r w:rsidRPr="006418A4">
              <w:rPr>
                <w:rFonts w:cstheme="minorHAnsi"/>
                <w:u w:val="single"/>
              </w:rPr>
              <w:t>Alexander and the Terrible, Horrible, No Good, Very Bad Day?</w:t>
            </w:r>
            <w:r w:rsidRPr="006418A4">
              <w:rPr>
                <w:rFonts w:cstheme="minorHAnsi"/>
              </w:rPr>
              <w:t xml:space="preserve"> Alexander looks angry and upset because things keep going wrong for him one particular day. First he doesn’t get to sit where he wants to in the car on the way to school, then his “best friend” found another “best friend.” In the picture, Alexander looks like he has an angry look on his face. Right now think, ‘What’s Alexander thinking inside his head?’ Partner 1, you be Alexander and say those feelings aloud to partner 2.  On the flip side, however, Alexander may not be angry at all, he many just feel sad and lonely. After all, Alexander’s best friend just told him that he had a new best friend. His facial expression could also be reflecting sadness, not anger. Now think, ‘What’s Alexander thinking inside his head? Partner 2, you be Alexander and say those feelings aloud to partner 1. </w:t>
            </w:r>
          </w:p>
        </w:tc>
      </w:tr>
      <w:tr w:rsidR="00930FF6" w:rsidRPr="006418A4" w:rsidTr="00013D81">
        <w:trPr>
          <w:trHeight w:val="837"/>
        </w:trPr>
        <w:tc>
          <w:tcPr>
            <w:tcW w:w="10170" w:type="dxa"/>
            <w:hideMark/>
          </w:tcPr>
          <w:p w:rsidR="00930FF6" w:rsidRDefault="00930FF6" w:rsidP="00013D81">
            <w:pPr>
              <w:pStyle w:val="NoSpacing"/>
              <w:spacing w:line="276" w:lineRule="auto"/>
              <w:rPr>
                <w:rFonts w:cstheme="minorHAnsi"/>
                <w:b/>
                <w:i/>
              </w:rPr>
            </w:pPr>
            <w:r w:rsidRPr="006418A4">
              <w:rPr>
                <w:rFonts w:cstheme="minorHAnsi"/>
                <w:b/>
                <w:i/>
              </w:rPr>
              <w:t xml:space="preserve">Link: </w:t>
            </w:r>
          </w:p>
          <w:p w:rsidR="00930FF6" w:rsidRPr="006418A4" w:rsidRDefault="00930FF6" w:rsidP="00013D81">
            <w:pPr>
              <w:pStyle w:val="NoSpacing"/>
              <w:spacing w:line="276" w:lineRule="auto"/>
              <w:rPr>
                <w:rFonts w:cstheme="minorHAnsi"/>
              </w:rPr>
            </w:pPr>
            <w:r w:rsidRPr="006418A4">
              <w:rPr>
                <w:rFonts w:cstheme="minorHAnsi"/>
              </w:rPr>
              <w:t>Remember today and every day when you are reading, to try on different emotions ‘til you find one that fits!</w:t>
            </w:r>
          </w:p>
        </w:tc>
      </w:tr>
      <w:tr w:rsidR="00930FF6" w:rsidRPr="006418A4" w:rsidTr="00013D81">
        <w:trPr>
          <w:trHeight w:val="1070"/>
        </w:trPr>
        <w:tc>
          <w:tcPr>
            <w:tcW w:w="10170" w:type="dxa"/>
          </w:tcPr>
          <w:p w:rsidR="00930FF6" w:rsidRPr="006418A4" w:rsidRDefault="00930FF6" w:rsidP="00013D81">
            <w:pPr>
              <w:pStyle w:val="NoSpacing"/>
              <w:spacing w:line="276" w:lineRule="auto"/>
              <w:rPr>
                <w:rFonts w:cstheme="minorHAnsi"/>
                <w:b/>
              </w:rPr>
            </w:pPr>
            <w:r w:rsidRPr="006418A4">
              <w:rPr>
                <w:rFonts w:cstheme="minorHAnsi"/>
                <w:b/>
              </w:rPr>
              <w:t>Mid-Workshop Teaching Point:</w:t>
            </w:r>
          </w:p>
          <w:p w:rsidR="00930FF6" w:rsidRPr="006418A4" w:rsidRDefault="00930FF6" w:rsidP="00013D81">
            <w:pPr>
              <w:pStyle w:val="NoSpacing"/>
              <w:spacing w:line="276" w:lineRule="auto"/>
              <w:rPr>
                <w:rFonts w:cstheme="minorHAnsi"/>
                <w:i/>
              </w:rPr>
            </w:pPr>
          </w:p>
        </w:tc>
      </w:tr>
      <w:tr w:rsidR="00930FF6" w:rsidRPr="006418A4" w:rsidTr="0095284D">
        <w:trPr>
          <w:trHeight w:val="753"/>
        </w:trPr>
        <w:tc>
          <w:tcPr>
            <w:tcW w:w="10170" w:type="dxa"/>
          </w:tcPr>
          <w:p w:rsidR="00930FF6" w:rsidRPr="006418A4" w:rsidRDefault="00930FF6" w:rsidP="00013D81">
            <w:pPr>
              <w:pStyle w:val="NoSpacing"/>
              <w:spacing w:line="276" w:lineRule="auto"/>
              <w:rPr>
                <w:rFonts w:cstheme="minorHAnsi"/>
                <w:b/>
              </w:rPr>
            </w:pPr>
            <w:r w:rsidRPr="006418A4">
              <w:rPr>
                <w:rFonts w:cstheme="minorHAnsi"/>
                <w:b/>
              </w:rPr>
              <w:t>Share:</w:t>
            </w:r>
          </w:p>
          <w:p w:rsidR="00930FF6" w:rsidRPr="006418A4" w:rsidRDefault="00930FF6" w:rsidP="00013D81">
            <w:pPr>
              <w:pStyle w:val="NoSpacing"/>
              <w:spacing w:line="276" w:lineRule="auto"/>
              <w:rPr>
                <w:rFonts w:cstheme="minorHAnsi"/>
                <w:i/>
              </w:rPr>
            </w:pPr>
          </w:p>
        </w:tc>
      </w:tr>
    </w:tbl>
    <w:p w:rsidR="00930FF6" w:rsidRDefault="00930FF6" w:rsidP="00930FF6">
      <w:pPr>
        <w:pStyle w:val="Header"/>
        <w:tabs>
          <w:tab w:val="left" w:pos="3900"/>
        </w:tabs>
        <w:rPr>
          <w:rFonts w:cstheme="minorHAnsi"/>
          <w:b/>
          <w:sz w:val="24"/>
        </w:rPr>
      </w:pPr>
      <w:bookmarkStart w:id="9" w:name="lesson4"/>
      <w:bookmarkEnd w:id="9"/>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24"/>
        </w:rPr>
      </w:pPr>
    </w:p>
    <w:p w:rsidR="0095284D" w:rsidRPr="0095284D" w:rsidRDefault="0095284D" w:rsidP="00930FF6">
      <w:pPr>
        <w:pStyle w:val="Header"/>
        <w:tabs>
          <w:tab w:val="left" w:pos="3900"/>
        </w:tabs>
        <w:rPr>
          <w:rFonts w:cstheme="minorHAnsi"/>
          <w:b/>
          <w:sz w:val="24"/>
        </w:rPr>
      </w:pPr>
    </w:p>
    <w:p w:rsidR="0095284D" w:rsidRDefault="0095284D" w:rsidP="00930FF6">
      <w:pPr>
        <w:pStyle w:val="Header"/>
        <w:tabs>
          <w:tab w:val="left" w:pos="3900"/>
        </w:tabs>
        <w:rPr>
          <w:rFonts w:cstheme="minorHAnsi"/>
          <w:b/>
          <w:sz w:val="6"/>
        </w:rPr>
      </w:pPr>
    </w:p>
    <w:p w:rsidR="0095284D" w:rsidRPr="0095284D" w:rsidRDefault="0095284D" w:rsidP="0095284D">
      <w:pPr>
        <w:pStyle w:val="Header"/>
        <w:tabs>
          <w:tab w:val="left" w:pos="3900"/>
        </w:tabs>
        <w:jc w:val="center"/>
        <w:rPr>
          <w:rFonts w:cstheme="minorHAnsi"/>
          <w:b/>
          <w:sz w:val="40"/>
          <w:szCs w:val="40"/>
        </w:rPr>
      </w:pPr>
      <w:r>
        <w:rPr>
          <w:rFonts w:cstheme="minorHAnsi"/>
          <w:b/>
          <w:sz w:val="40"/>
          <w:szCs w:val="40"/>
        </w:rPr>
        <w:t>Unit 7 Mini Lesson 4</w:t>
      </w:r>
    </w:p>
    <w:p w:rsidR="0095284D" w:rsidRDefault="0095284D" w:rsidP="00930FF6">
      <w:pPr>
        <w:pStyle w:val="Header"/>
        <w:tabs>
          <w:tab w:val="left" w:pos="3900"/>
        </w:tabs>
        <w:rPr>
          <w:rFonts w:cstheme="minorHAnsi"/>
          <w:b/>
          <w:sz w:val="6"/>
        </w:rPr>
      </w:pPr>
    </w:p>
    <w:p w:rsidR="0095284D" w:rsidRDefault="0095284D" w:rsidP="00930FF6">
      <w:pPr>
        <w:pStyle w:val="Header"/>
        <w:tabs>
          <w:tab w:val="left" w:pos="3900"/>
        </w:tabs>
        <w:rPr>
          <w:rFonts w:cstheme="minorHAnsi"/>
          <w:b/>
          <w:sz w:val="6"/>
        </w:rPr>
      </w:pPr>
    </w:p>
    <w:p w:rsidR="0095284D" w:rsidRDefault="0095284D" w:rsidP="00930FF6">
      <w:pPr>
        <w:pStyle w:val="Header"/>
        <w:tabs>
          <w:tab w:val="left" w:pos="3900"/>
        </w:tabs>
        <w:rPr>
          <w:rFonts w:cstheme="minorHAnsi"/>
          <w:b/>
          <w:sz w:val="6"/>
        </w:rPr>
      </w:pPr>
    </w:p>
    <w:p w:rsidR="0095284D" w:rsidRDefault="0095284D" w:rsidP="00930FF6">
      <w:pPr>
        <w:pStyle w:val="Header"/>
        <w:tabs>
          <w:tab w:val="left" w:pos="3900"/>
        </w:tabs>
        <w:rPr>
          <w:rFonts w:cstheme="minorHAnsi"/>
          <w:b/>
          <w:sz w:val="6"/>
        </w:rPr>
      </w:pPr>
    </w:p>
    <w:p w:rsidR="0095284D" w:rsidRDefault="0095284D" w:rsidP="00930FF6">
      <w:pPr>
        <w:pStyle w:val="Header"/>
        <w:tabs>
          <w:tab w:val="left" w:pos="3900"/>
        </w:tabs>
        <w:rPr>
          <w:rFonts w:cstheme="minorHAnsi"/>
          <w:b/>
          <w:sz w:val="6"/>
        </w:rPr>
      </w:pPr>
    </w:p>
    <w:p w:rsidR="0095284D" w:rsidRPr="00875ABB" w:rsidRDefault="0095284D" w:rsidP="00930FF6">
      <w:pPr>
        <w:pStyle w:val="Header"/>
        <w:tabs>
          <w:tab w:val="left" w:pos="3900"/>
        </w:tabs>
        <w:rPr>
          <w:rFonts w:cstheme="minorHAnsi"/>
          <w:b/>
          <w:sz w:val="6"/>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930FF6" w:rsidRPr="00875ABB" w:rsidTr="00013D81">
        <w:tc>
          <w:tcPr>
            <w:tcW w:w="1890" w:type="dxa"/>
            <w:tcBorders>
              <w:top w:val="nil"/>
              <w:left w:val="nil"/>
              <w:bottom w:val="nil"/>
              <w:right w:val="nil"/>
            </w:tcBorders>
            <w:hideMark/>
          </w:tcPr>
          <w:p w:rsidR="00930FF6" w:rsidRPr="00875ABB" w:rsidRDefault="00930FF6" w:rsidP="00013D81">
            <w:pPr>
              <w:pStyle w:val="NoSpacing"/>
              <w:rPr>
                <w:rFonts w:cstheme="minorHAnsi"/>
                <w:b/>
              </w:rPr>
            </w:pPr>
            <w:r w:rsidRPr="00875ABB">
              <w:rPr>
                <w:rFonts w:cstheme="minorHAnsi"/>
                <w:b/>
              </w:rPr>
              <w:t>Unit of Study:</w:t>
            </w:r>
          </w:p>
        </w:tc>
        <w:tc>
          <w:tcPr>
            <w:tcW w:w="8550" w:type="dxa"/>
            <w:tcBorders>
              <w:top w:val="nil"/>
              <w:left w:val="nil"/>
              <w:bottom w:val="single" w:sz="12" w:space="0" w:color="auto"/>
              <w:right w:val="nil"/>
            </w:tcBorders>
            <w:hideMark/>
          </w:tcPr>
          <w:p w:rsidR="00930FF6" w:rsidRPr="00875ABB" w:rsidRDefault="00930FF6" w:rsidP="00013D81">
            <w:pPr>
              <w:spacing w:line="240" w:lineRule="auto"/>
              <w:rPr>
                <w:rFonts w:cstheme="minorHAnsi"/>
                <w:sz w:val="24"/>
                <w:szCs w:val="24"/>
              </w:rPr>
            </w:pPr>
            <w:r w:rsidRPr="00875ABB">
              <w:rPr>
                <w:rFonts w:cstheme="minorHAnsi"/>
                <w:sz w:val="24"/>
                <w:szCs w:val="24"/>
              </w:rPr>
              <w:t xml:space="preserve">Reading and Role Playing:  Fiction, Folktales and Fairy Tales     </w:t>
            </w:r>
          </w:p>
        </w:tc>
      </w:tr>
      <w:tr w:rsidR="00930FF6" w:rsidRPr="00875ABB" w:rsidTr="00013D81">
        <w:tc>
          <w:tcPr>
            <w:tcW w:w="1890" w:type="dxa"/>
            <w:tcBorders>
              <w:top w:val="nil"/>
              <w:left w:val="nil"/>
              <w:bottom w:val="nil"/>
              <w:right w:val="nil"/>
            </w:tcBorders>
            <w:hideMark/>
          </w:tcPr>
          <w:p w:rsidR="00930FF6" w:rsidRPr="00875ABB" w:rsidRDefault="00930FF6" w:rsidP="00013D81">
            <w:pPr>
              <w:pStyle w:val="NoSpacing"/>
              <w:rPr>
                <w:rFonts w:cstheme="minorHAnsi"/>
                <w:b/>
              </w:rPr>
            </w:pPr>
            <w:r w:rsidRPr="00875ABB">
              <w:rPr>
                <w:rFonts w:cstheme="minorHAnsi"/>
                <w:b/>
              </w:rPr>
              <w:t>Goal:</w:t>
            </w:r>
          </w:p>
        </w:tc>
        <w:tc>
          <w:tcPr>
            <w:tcW w:w="8550" w:type="dxa"/>
            <w:tcBorders>
              <w:top w:val="single" w:sz="12" w:space="0" w:color="auto"/>
              <w:left w:val="nil"/>
              <w:bottom w:val="single" w:sz="12" w:space="0" w:color="auto"/>
              <w:right w:val="nil"/>
            </w:tcBorders>
            <w:hideMark/>
          </w:tcPr>
          <w:p w:rsidR="00930FF6" w:rsidRPr="00875ABB" w:rsidRDefault="00930FF6" w:rsidP="00013D81">
            <w:pPr>
              <w:pStyle w:val="NoSpacing"/>
              <w:rPr>
                <w:rFonts w:cstheme="minorHAnsi"/>
              </w:rPr>
            </w:pPr>
            <w:r w:rsidRPr="00875ABB">
              <w:rPr>
                <w:rFonts w:cstheme="minorHAnsi"/>
                <w:sz w:val="24"/>
                <w:szCs w:val="24"/>
              </w:rPr>
              <w:t>Readers Can Become Actors Too: Stepping into a Character’s Shoes-Literally!</w:t>
            </w:r>
          </w:p>
        </w:tc>
      </w:tr>
      <w:tr w:rsidR="00930FF6" w:rsidRPr="00875ABB" w:rsidTr="00013D81">
        <w:trPr>
          <w:trHeight w:val="845"/>
        </w:trPr>
        <w:tc>
          <w:tcPr>
            <w:tcW w:w="1890" w:type="dxa"/>
            <w:tcBorders>
              <w:top w:val="nil"/>
              <w:left w:val="nil"/>
              <w:bottom w:val="nil"/>
              <w:right w:val="nil"/>
            </w:tcBorders>
            <w:hideMark/>
          </w:tcPr>
          <w:p w:rsidR="00930FF6" w:rsidRPr="00875ABB" w:rsidRDefault="00930FF6" w:rsidP="00013D81">
            <w:pPr>
              <w:pStyle w:val="NoSpacing"/>
              <w:rPr>
                <w:rFonts w:cstheme="minorHAnsi"/>
                <w:b/>
              </w:rPr>
            </w:pPr>
            <w:r>
              <w:rPr>
                <w:rFonts w:cstheme="minorHAnsi"/>
                <w:b/>
              </w:rPr>
              <w:t>Teaching point</w:t>
            </w:r>
            <w:r w:rsidRPr="00875ABB">
              <w:rPr>
                <w:rFonts w:cstheme="minorHAnsi"/>
                <w:b/>
              </w:rPr>
              <w:t>:</w:t>
            </w:r>
          </w:p>
        </w:tc>
        <w:tc>
          <w:tcPr>
            <w:tcW w:w="8550" w:type="dxa"/>
            <w:tcBorders>
              <w:top w:val="single" w:sz="12" w:space="0" w:color="auto"/>
              <w:left w:val="nil"/>
              <w:bottom w:val="single" w:sz="12" w:space="0" w:color="auto"/>
              <w:right w:val="nil"/>
            </w:tcBorders>
            <w:hideMark/>
          </w:tcPr>
          <w:p w:rsidR="00930FF6" w:rsidRPr="00875ABB" w:rsidRDefault="00930FF6" w:rsidP="00013D81">
            <w:pPr>
              <w:spacing w:line="240" w:lineRule="auto"/>
              <w:rPr>
                <w:rFonts w:cstheme="minorHAnsi"/>
                <w:sz w:val="24"/>
                <w:szCs w:val="24"/>
              </w:rPr>
            </w:pPr>
            <w:r w:rsidRPr="00875ABB">
              <w:rPr>
                <w:rFonts w:cstheme="minorHAnsi"/>
              </w:rPr>
              <w:t xml:space="preserve">Good readers change their voice by noticing when a character’s feelings change (p. 120) </w:t>
            </w:r>
          </w:p>
        </w:tc>
      </w:tr>
      <w:tr w:rsidR="00930FF6" w:rsidRPr="00875ABB" w:rsidTr="00013D81">
        <w:trPr>
          <w:trHeight w:val="378"/>
        </w:trPr>
        <w:tc>
          <w:tcPr>
            <w:tcW w:w="1890" w:type="dxa"/>
            <w:tcBorders>
              <w:top w:val="nil"/>
              <w:left w:val="nil"/>
              <w:bottom w:val="nil"/>
              <w:right w:val="nil"/>
            </w:tcBorders>
            <w:hideMark/>
          </w:tcPr>
          <w:p w:rsidR="00930FF6" w:rsidRPr="00875ABB" w:rsidRDefault="00930FF6" w:rsidP="00013D81">
            <w:pPr>
              <w:pStyle w:val="NoSpacing"/>
              <w:rPr>
                <w:rFonts w:cstheme="minorHAnsi"/>
                <w:b/>
              </w:rPr>
            </w:pPr>
            <w:r w:rsidRPr="00875ABB">
              <w:rPr>
                <w:rFonts w:cstheme="minorHAnsi"/>
                <w:b/>
              </w:rPr>
              <w:t>Catchy phrase:</w:t>
            </w:r>
          </w:p>
        </w:tc>
        <w:tc>
          <w:tcPr>
            <w:tcW w:w="8550" w:type="dxa"/>
            <w:tcBorders>
              <w:top w:val="single" w:sz="12" w:space="0" w:color="auto"/>
              <w:left w:val="nil"/>
              <w:bottom w:val="single" w:sz="12" w:space="0" w:color="auto"/>
              <w:right w:val="nil"/>
            </w:tcBorders>
            <w:hideMark/>
          </w:tcPr>
          <w:p w:rsidR="00930FF6" w:rsidRPr="00875ABB" w:rsidRDefault="00930FF6" w:rsidP="00013D81">
            <w:pPr>
              <w:pStyle w:val="NoSpacing"/>
              <w:rPr>
                <w:rFonts w:cstheme="minorHAnsi"/>
              </w:rPr>
            </w:pPr>
            <w:r w:rsidRPr="00875ABB">
              <w:rPr>
                <w:rFonts w:cstheme="minorHAnsi"/>
              </w:rPr>
              <w:t xml:space="preserve"> When feelings change, we change too!</w:t>
            </w:r>
          </w:p>
        </w:tc>
      </w:tr>
      <w:tr w:rsidR="00930FF6" w:rsidRPr="00875ABB" w:rsidTr="00013D81">
        <w:tc>
          <w:tcPr>
            <w:tcW w:w="1890" w:type="dxa"/>
            <w:tcBorders>
              <w:top w:val="nil"/>
              <w:left w:val="nil"/>
              <w:bottom w:val="nil"/>
              <w:right w:val="nil"/>
            </w:tcBorders>
            <w:hideMark/>
          </w:tcPr>
          <w:p w:rsidR="00930FF6" w:rsidRPr="00875ABB" w:rsidRDefault="00930FF6" w:rsidP="00013D81">
            <w:pPr>
              <w:pStyle w:val="NoSpacing"/>
              <w:rPr>
                <w:rFonts w:cstheme="minorHAnsi"/>
                <w:b/>
              </w:rPr>
            </w:pPr>
            <w:r w:rsidRPr="00875ABB">
              <w:rPr>
                <w:rFonts w:cstheme="minorHAnsi"/>
                <w:b/>
              </w:rPr>
              <w:t>Text:</w:t>
            </w:r>
          </w:p>
        </w:tc>
        <w:tc>
          <w:tcPr>
            <w:tcW w:w="8550" w:type="dxa"/>
            <w:tcBorders>
              <w:top w:val="single" w:sz="12" w:space="0" w:color="auto"/>
              <w:left w:val="nil"/>
              <w:bottom w:val="single" w:sz="12" w:space="0" w:color="auto"/>
              <w:right w:val="nil"/>
            </w:tcBorders>
            <w:hideMark/>
          </w:tcPr>
          <w:p w:rsidR="00930FF6" w:rsidRPr="00875ABB" w:rsidRDefault="00930FF6" w:rsidP="00013D81">
            <w:pPr>
              <w:pStyle w:val="NoSpacing"/>
              <w:rPr>
                <w:rFonts w:cstheme="minorHAnsi"/>
              </w:rPr>
            </w:pPr>
            <w:r w:rsidRPr="00875ABB">
              <w:rPr>
                <w:rFonts w:cstheme="minorHAnsi"/>
                <w:u w:val="single"/>
              </w:rPr>
              <w:t xml:space="preserve">Friendship According to Humphrey </w:t>
            </w:r>
            <w:r w:rsidRPr="00875ABB">
              <w:rPr>
                <w:rFonts w:cstheme="minorHAnsi"/>
              </w:rPr>
              <w:t xml:space="preserve">by Betty G. Birney and big book,  </w:t>
            </w:r>
            <w:r w:rsidRPr="00875ABB">
              <w:rPr>
                <w:rFonts w:cstheme="minorHAnsi"/>
                <w:u w:val="single"/>
              </w:rPr>
              <w:t xml:space="preserve">Fix it </w:t>
            </w:r>
            <w:r w:rsidRPr="00875ABB">
              <w:rPr>
                <w:rFonts w:cstheme="minorHAnsi"/>
              </w:rPr>
              <w:t xml:space="preserve">by David </w:t>
            </w:r>
            <w:proofErr w:type="spellStart"/>
            <w:r w:rsidRPr="00875ABB">
              <w:rPr>
                <w:rFonts w:cstheme="minorHAnsi"/>
              </w:rPr>
              <w:t>McPhail</w:t>
            </w:r>
            <w:proofErr w:type="spellEnd"/>
            <w:r w:rsidRPr="00875ABB">
              <w:rPr>
                <w:rFonts w:cstheme="minorHAnsi"/>
              </w:rPr>
              <w:t xml:space="preserve">  (or any other read aloud books done in class this year)</w:t>
            </w:r>
          </w:p>
        </w:tc>
      </w:tr>
      <w:tr w:rsidR="00930FF6" w:rsidRPr="00875ABB" w:rsidTr="00013D81">
        <w:tc>
          <w:tcPr>
            <w:tcW w:w="1890" w:type="dxa"/>
            <w:tcBorders>
              <w:top w:val="nil"/>
              <w:left w:val="nil"/>
              <w:bottom w:val="nil"/>
              <w:right w:val="nil"/>
            </w:tcBorders>
            <w:hideMark/>
          </w:tcPr>
          <w:p w:rsidR="00930FF6" w:rsidRPr="00875ABB" w:rsidRDefault="00930FF6" w:rsidP="00013D81">
            <w:pPr>
              <w:pStyle w:val="NoSpacing"/>
              <w:rPr>
                <w:rFonts w:cstheme="minorHAnsi"/>
                <w:b/>
              </w:rPr>
            </w:pPr>
            <w:r>
              <w:rPr>
                <w:rFonts w:cstheme="minorHAnsi"/>
                <w:b/>
              </w:rPr>
              <w:t>Chart</w:t>
            </w:r>
            <w:r w:rsidRPr="00875ABB">
              <w:rPr>
                <w:rFonts w:cstheme="minorHAnsi"/>
                <w:b/>
              </w:rPr>
              <w:t>:</w:t>
            </w:r>
          </w:p>
        </w:tc>
        <w:tc>
          <w:tcPr>
            <w:tcW w:w="8550" w:type="dxa"/>
            <w:tcBorders>
              <w:top w:val="single" w:sz="12" w:space="0" w:color="auto"/>
              <w:left w:val="nil"/>
              <w:bottom w:val="single" w:sz="12" w:space="0" w:color="auto"/>
              <w:right w:val="nil"/>
            </w:tcBorders>
            <w:hideMark/>
          </w:tcPr>
          <w:p w:rsidR="00930FF6" w:rsidRPr="00875ABB" w:rsidRDefault="00930FF6" w:rsidP="00013D81">
            <w:pPr>
              <w:pStyle w:val="NoSpacing"/>
              <w:rPr>
                <w:rFonts w:cstheme="minorHAnsi"/>
              </w:rPr>
            </w:pPr>
            <w:r w:rsidRPr="00875ABB">
              <w:rPr>
                <w:rFonts w:cstheme="minorHAnsi"/>
              </w:rPr>
              <w:t>Feelings and Gestures</w:t>
            </w:r>
          </w:p>
        </w:tc>
      </w:tr>
      <w:tr w:rsidR="00930FF6" w:rsidRPr="00875ABB" w:rsidTr="00013D81">
        <w:tc>
          <w:tcPr>
            <w:tcW w:w="1890" w:type="dxa"/>
            <w:tcBorders>
              <w:top w:val="nil"/>
              <w:left w:val="nil"/>
              <w:bottom w:val="nil"/>
              <w:right w:val="nil"/>
            </w:tcBorders>
            <w:hideMark/>
          </w:tcPr>
          <w:p w:rsidR="00930FF6" w:rsidRPr="00875ABB" w:rsidRDefault="00930FF6" w:rsidP="00013D81">
            <w:pPr>
              <w:pStyle w:val="NoSpacing"/>
              <w:rPr>
                <w:rFonts w:cstheme="minorHAnsi"/>
                <w:b/>
              </w:rPr>
            </w:pPr>
            <w:r w:rsidRPr="00875ABB">
              <w:rPr>
                <w:rFonts w:cstheme="minorHAnsi"/>
                <w:b/>
              </w:rPr>
              <w:t>Standard:</w:t>
            </w:r>
          </w:p>
        </w:tc>
        <w:tc>
          <w:tcPr>
            <w:tcW w:w="8550" w:type="dxa"/>
            <w:tcBorders>
              <w:top w:val="single" w:sz="12" w:space="0" w:color="auto"/>
              <w:left w:val="nil"/>
              <w:bottom w:val="single" w:sz="12" w:space="0" w:color="auto"/>
              <w:right w:val="nil"/>
            </w:tcBorders>
            <w:hideMark/>
          </w:tcPr>
          <w:p w:rsidR="00930FF6" w:rsidRPr="00875ABB" w:rsidRDefault="00930FF6" w:rsidP="00013D81">
            <w:pPr>
              <w:spacing w:after="0" w:line="240" w:lineRule="auto"/>
              <w:ind w:left="1170" w:right="446" w:hanging="1170"/>
              <w:contextualSpacing/>
              <w:rPr>
                <w:rFonts w:eastAsia="Times New Roman" w:cstheme="minorHAnsi"/>
              </w:rPr>
            </w:pPr>
            <w:proofErr w:type="gramStart"/>
            <w:r w:rsidRPr="00875ABB">
              <w:rPr>
                <w:rFonts w:eastAsia="Times New Roman" w:cstheme="minorHAnsi"/>
              </w:rPr>
              <w:t>2.RF.4</w:t>
            </w:r>
            <w:proofErr w:type="gramEnd"/>
            <w:r w:rsidRPr="00875ABB">
              <w:rPr>
                <w:rFonts w:eastAsia="Times New Roman" w:cstheme="minorHAnsi"/>
              </w:rPr>
              <w:tab/>
              <w:t>Read with sufficient accuracy and fluency to support comprehension.</w:t>
            </w:r>
          </w:p>
          <w:p w:rsidR="00930FF6" w:rsidRPr="00875ABB" w:rsidRDefault="00930FF6" w:rsidP="00930FF6">
            <w:pPr>
              <w:numPr>
                <w:ilvl w:val="0"/>
                <w:numId w:val="23"/>
              </w:numPr>
              <w:tabs>
                <w:tab w:val="left" w:pos="1440"/>
              </w:tabs>
              <w:spacing w:after="0" w:line="240" w:lineRule="auto"/>
              <w:ind w:right="446"/>
              <w:contextualSpacing/>
              <w:rPr>
                <w:rFonts w:eastAsia="Times New Roman" w:cstheme="minorHAnsi"/>
              </w:rPr>
            </w:pPr>
            <w:r w:rsidRPr="00875ABB">
              <w:rPr>
                <w:rFonts w:eastAsia="Times New Roman" w:cstheme="minorHAnsi"/>
              </w:rPr>
              <w:t>Read grade-level text with purpose and understanding.</w:t>
            </w:r>
          </w:p>
          <w:p w:rsidR="00930FF6" w:rsidRPr="00875ABB" w:rsidRDefault="00930FF6" w:rsidP="00930FF6">
            <w:pPr>
              <w:numPr>
                <w:ilvl w:val="0"/>
                <w:numId w:val="23"/>
              </w:numPr>
              <w:tabs>
                <w:tab w:val="left" w:pos="1440"/>
              </w:tabs>
              <w:spacing w:after="0" w:line="240" w:lineRule="auto"/>
              <w:ind w:left="1440" w:right="446" w:hanging="270"/>
              <w:contextualSpacing/>
              <w:rPr>
                <w:rFonts w:eastAsia="Times New Roman" w:cstheme="minorHAnsi"/>
              </w:rPr>
            </w:pPr>
            <w:r w:rsidRPr="00875ABB">
              <w:rPr>
                <w:rFonts w:eastAsia="Times New Roman" w:cstheme="minorHAnsi"/>
              </w:rPr>
              <w:t>Read grade-level text orally with accuracy, appropriate rate, and expression on successive readings.</w:t>
            </w:r>
          </w:p>
          <w:p w:rsidR="00930FF6" w:rsidRPr="00875ABB" w:rsidRDefault="00930FF6" w:rsidP="00930FF6">
            <w:pPr>
              <w:numPr>
                <w:ilvl w:val="0"/>
                <w:numId w:val="23"/>
              </w:numPr>
              <w:tabs>
                <w:tab w:val="left" w:pos="1440"/>
              </w:tabs>
              <w:spacing w:after="0" w:line="240" w:lineRule="auto"/>
              <w:ind w:left="1440" w:right="446" w:hanging="270"/>
              <w:contextualSpacing/>
              <w:rPr>
                <w:rFonts w:eastAsia="Times New Roman" w:cstheme="minorHAnsi"/>
              </w:rPr>
            </w:pPr>
            <w:r w:rsidRPr="00875ABB">
              <w:rPr>
                <w:rFonts w:eastAsia="Times New Roman" w:cstheme="minorHAnsi"/>
              </w:rPr>
              <w:t>Use context to confirm or self-correct word recognition and understanding, rereading as necessary.</w:t>
            </w:r>
          </w:p>
          <w:p w:rsidR="00930FF6" w:rsidRPr="00875ABB" w:rsidRDefault="00930FF6" w:rsidP="00013D81">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2.RL.3</w:t>
            </w:r>
            <w:proofErr w:type="gramEnd"/>
            <w:r w:rsidRPr="00875ABB">
              <w:rPr>
                <w:rFonts w:eastAsia="Times New Roman" w:cstheme="minorHAnsi"/>
              </w:rPr>
              <w:tab/>
              <w:t>Describe how characters in a story respond to major events and challenges.</w:t>
            </w:r>
          </w:p>
          <w:p w:rsidR="00930FF6" w:rsidRPr="00875ABB" w:rsidRDefault="00930FF6" w:rsidP="00013D81">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2.RL.6</w:t>
            </w:r>
            <w:proofErr w:type="gramEnd"/>
            <w:r w:rsidRPr="00875ABB">
              <w:rPr>
                <w:rFonts w:eastAsia="Times New Roman" w:cstheme="minorHAnsi"/>
              </w:rPr>
              <w:tab/>
              <w:t>Acknowledge differences in the points of view of characters, including by speaking in a different voice for each character when reading dialogue aloud.</w:t>
            </w:r>
          </w:p>
          <w:p w:rsidR="00930FF6" w:rsidRPr="00875ABB" w:rsidRDefault="00930FF6" w:rsidP="00013D81">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2.RL.7</w:t>
            </w:r>
            <w:proofErr w:type="gramEnd"/>
            <w:r w:rsidRPr="00875ABB">
              <w:rPr>
                <w:rFonts w:eastAsia="Times New Roman" w:cstheme="minorHAnsi"/>
              </w:rPr>
              <w:tab/>
              <w:t>Use information gained from the illustrations and words in a print or digital text to demonstrate understanding of its characters, setting, or plot.</w:t>
            </w:r>
          </w:p>
        </w:tc>
      </w:tr>
    </w:tbl>
    <w:p w:rsidR="00930FF6" w:rsidRPr="00875ABB" w:rsidRDefault="00930FF6" w:rsidP="00930FF6">
      <w:pPr>
        <w:rPr>
          <w:rFonts w:cstheme="minorHAnsi"/>
          <w:b/>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930FF6" w:rsidRPr="00875ABB" w:rsidTr="00013D81">
        <w:trPr>
          <w:trHeight w:val="1373"/>
        </w:trPr>
        <w:tc>
          <w:tcPr>
            <w:tcW w:w="10440" w:type="dxa"/>
            <w:vAlign w:val="center"/>
          </w:tcPr>
          <w:p w:rsidR="00930FF6" w:rsidRPr="00875ABB" w:rsidRDefault="00930FF6" w:rsidP="00013D81">
            <w:pPr>
              <w:pStyle w:val="NoSpacing"/>
              <w:rPr>
                <w:rFonts w:cstheme="minorHAnsi"/>
              </w:rPr>
            </w:pPr>
            <w:r w:rsidRPr="00875ABB">
              <w:rPr>
                <w:rFonts w:cstheme="minorHAnsi"/>
                <w:b/>
              </w:rPr>
              <w:t>Mini Lesson:  (</w:t>
            </w:r>
            <w:r w:rsidRPr="00875ABB">
              <w:rPr>
                <w:rFonts w:cstheme="minorHAnsi"/>
              </w:rPr>
              <w:t>7-10 minutes total)</w:t>
            </w:r>
          </w:p>
          <w:p w:rsidR="00930FF6" w:rsidRDefault="00930FF6" w:rsidP="00013D81">
            <w:pPr>
              <w:pStyle w:val="NoSpacing"/>
              <w:rPr>
                <w:rFonts w:cstheme="minorHAnsi"/>
              </w:rPr>
            </w:pPr>
            <w:r w:rsidRPr="00875ABB">
              <w:rPr>
                <w:rFonts w:cstheme="minorHAnsi"/>
                <w:b/>
                <w:i/>
              </w:rPr>
              <w:t>Connection</w:t>
            </w:r>
            <w:r w:rsidRPr="00875ABB">
              <w:rPr>
                <w:rFonts w:cstheme="minorHAnsi"/>
                <w:i/>
              </w:rPr>
              <w:t xml:space="preserve">: </w:t>
            </w:r>
            <w:r w:rsidRPr="00875ABB">
              <w:rPr>
                <w:rFonts w:cstheme="minorHAnsi"/>
              </w:rPr>
              <w:t xml:space="preserve"> </w:t>
            </w:r>
          </w:p>
          <w:p w:rsidR="00930FF6" w:rsidRPr="00875ABB" w:rsidRDefault="00930FF6" w:rsidP="00013D81">
            <w:pPr>
              <w:pStyle w:val="NoSpacing"/>
              <w:rPr>
                <w:rFonts w:cstheme="minorHAnsi"/>
              </w:rPr>
            </w:pPr>
            <w:r w:rsidRPr="00875ABB">
              <w:rPr>
                <w:rFonts w:cstheme="minorHAnsi"/>
              </w:rPr>
              <w:t>You are all so good at becoming the character as you read! That’s great because this month we are going to be reading every story as if we are the characters in that story.  We are going to be actors!</w:t>
            </w:r>
          </w:p>
        </w:tc>
      </w:tr>
      <w:tr w:rsidR="00930FF6" w:rsidRPr="00875ABB" w:rsidTr="00013D81">
        <w:trPr>
          <w:trHeight w:val="864"/>
        </w:trPr>
        <w:tc>
          <w:tcPr>
            <w:tcW w:w="10440" w:type="dxa"/>
          </w:tcPr>
          <w:p w:rsidR="00930FF6" w:rsidRDefault="00930FF6" w:rsidP="00013D81">
            <w:pPr>
              <w:pStyle w:val="NoSpacing"/>
              <w:rPr>
                <w:rFonts w:cstheme="minorHAnsi"/>
              </w:rPr>
            </w:pPr>
            <w:r w:rsidRPr="00875ABB">
              <w:rPr>
                <w:rFonts w:cstheme="minorHAnsi"/>
                <w:b/>
                <w:i/>
              </w:rPr>
              <w:t>Teach:</w:t>
            </w:r>
            <w:r w:rsidRPr="00875ABB">
              <w:rPr>
                <w:rFonts w:cstheme="minorHAnsi"/>
              </w:rPr>
              <w:t xml:space="preserve"> </w:t>
            </w:r>
          </w:p>
          <w:p w:rsidR="00930FF6" w:rsidRPr="00875ABB" w:rsidRDefault="00930FF6" w:rsidP="00013D81">
            <w:pPr>
              <w:pStyle w:val="NoSpacing"/>
              <w:rPr>
                <w:rFonts w:cstheme="minorHAnsi"/>
              </w:rPr>
            </w:pPr>
            <w:r w:rsidRPr="00875ABB">
              <w:rPr>
                <w:rFonts w:cstheme="minorHAnsi"/>
              </w:rPr>
              <w:t xml:space="preserve">This means we are going to be stepping into the character’s shoes.  We are going to think, “Hmmm…I bet she’s really mad now” and we’ll furrow our brows or frown with our mouths or clinch our teeth together as we read. Then on the next page the same character may be scared.  We may cower or drop our heads slightly and have a worried look on our faces as we read.  When feelings change, we change too.  Let me show you how to do this. (Teacher reads a portion of the book, </w:t>
            </w:r>
            <w:r w:rsidRPr="00875ABB">
              <w:rPr>
                <w:rFonts w:cstheme="minorHAnsi"/>
                <w:u w:val="single"/>
              </w:rPr>
              <w:t>Friendship, According to Humphrey</w:t>
            </w:r>
            <w:r w:rsidRPr="00875ABB">
              <w:rPr>
                <w:rFonts w:cstheme="minorHAnsi"/>
              </w:rPr>
              <w:t xml:space="preserve"> when Humphrey is scared and then relieved and models how to use body gestures to show these emotions.) </w:t>
            </w:r>
          </w:p>
          <w:p w:rsidR="00930FF6" w:rsidRPr="00875ABB" w:rsidRDefault="00930FF6" w:rsidP="00013D81">
            <w:pPr>
              <w:pStyle w:val="NoSpacing"/>
              <w:rPr>
                <w:rFonts w:cstheme="minorHAnsi"/>
                <w:i/>
              </w:rPr>
            </w:pPr>
          </w:p>
        </w:tc>
      </w:tr>
      <w:tr w:rsidR="00930FF6" w:rsidRPr="00875ABB" w:rsidTr="00013D81">
        <w:trPr>
          <w:trHeight w:val="783"/>
        </w:trPr>
        <w:tc>
          <w:tcPr>
            <w:tcW w:w="10440" w:type="dxa"/>
          </w:tcPr>
          <w:p w:rsidR="00930FF6" w:rsidRDefault="00930FF6" w:rsidP="00013D81">
            <w:pPr>
              <w:pStyle w:val="NoSpacing"/>
              <w:spacing w:line="276" w:lineRule="auto"/>
              <w:rPr>
                <w:rFonts w:cstheme="minorHAnsi"/>
                <w:b/>
                <w:i/>
              </w:rPr>
            </w:pPr>
            <w:r w:rsidRPr="00875ABB">
              <w:rPr>
                <w:rFonts w:cstheme="minorHAnsi"/>
                <w:b/>
                <w:i/>
              </w:rPr>
              <w:t xml:space="preserve">Active Involvement: </w:t>
            </w:r>
          </w:p>
          <w:p w:rsidR="00930FF6" w:rsidRPr="00875ABB" w:rsidRDefault="00930FF6" w:rsidP="00013D81">
            <w:pPr>
              <w:pStyle w:val="NoSpacing"/>
              <w:spacing w:line="276" w:lineRule="auto"/>
              <w:rPr>
                <w:rFonts w:cstheme="minorHAnsi"/>
                <w:b/>
                <w:i/>
              </w:rPr>
            </w:pPr>
            <w:r w:rsidRPr="00875ABB">
              <w:rPr>
                <w:rFonts w:cstheme="minorHAnsi"/>
              </w:rPr>
              <w:t xml:space="preserve">Now you try it. (Have students read the page where Emma is sad about the TV not working and then have </w:t>
            </w:r>
            <w:proofErr w:type="gramStart"/>
            <w:r w:rsidRPr="00875ABB">
              <w:rPr>
                <w:rFonts w:cstheme="minorHAnsi"/>
              </w:rPr>
              <w:t>them</w:t>
            </w:r>
            <w:proofErr w:type="gramEnd"/>
            <w:r w:rsidRPr="00875ABB">
              <w:rPr>
                <w:rFonts w:cstheme="minorHAnsi"/>
              </w:rPr>
              <w:t xml:space="preserve"> read the part where Emma is satisfied just reading a book.) On the last page, Emma is not talking, but we know how she is feeling.  We can still make our voices and bodies match how Emma is feeling as we read the words.</w:t>
            </w:r>
          </w:p>
          <w:p w:rsidR="00930FF6" w:rsidRPr="00875ABB" w:rsidRDefault="00930FF6" w:rsidP="00013D81">
            <w:pPr>
              <w:pStyle w:val="NoSpacing"/>
              <w:rPr>
                <w:rFonts w:cstheme="minorHAnsi"/>
              </w:rPr>
            </w:pPr>
          </w:p>
        </w:tc>
      </w:tr>
      <w:tr w:rsidR="00930FF6" w:rsidRPr="00875ABB" w:rsidTr="00013D81">
        <w:trPr>
          <w:trHeight w:val="837"/>
        </w:trPr>
        <w:tc>
          <w:tcPr>
            <w:tcW w:w="10440" w:type="dxa"/>
            <w:hideMark/>
          </w:tcPr>
          <w:p w:rsidR="00930FF6" w:rsidRDefault="00930FF6" w:rsidP="00013D81">
            <w:pPr>
              <w:pStyle w:val="NoSpacing"/>
              <w:rPr>
                <w:rFonts w:cstheme="minorHAnsi"/>
                <w:b/>
                <w:i/>
              </w:rPr>
            </w:pPr>
            <w:r w:rsidRPr="00875ABB">
              <w:rPr>
                <w:rFonts w:cstheme="minorHAnsi"/>
                <w:b/>
                <w:i/>
              </w:rPr>
              <w:lastRenderedPageBreak/>
              <w:t xml:space="preserve">Link: </w:t>
            </w:r>
          </w:p>
          <w:p w:rsidR="00930FF6" w:rsidRPr="00875ABB" w:rsidRDefault="00930FF6" w:rsidP="00013D81">
            <w:pPr>
              <w:pStyle w:val="NoSpacing"/>
              <w:rPr>
                <w:rFonts w:cstheme="minorHAnsi"/>
                <w:b/>
                <w:i/>
              </w:rPr>
            </w:pPr>
            <w:r w:rsidRPr="00875ABB">
              <w:rPr>
                <w:rFonts w:cstheme="minorHAnsi"/>
              </w:rPr>
              <w:t>Remember as we read our books we notice when feelings change and we change too!  Continue practicing this today for every book you read.</w:t>
            </w:r>
          </w:p>
        </w:tc>
      </w:tr>
      <w:tr w:rsidR="00930FF6" w:rsidRPr="00875ABB" w:rsidTr="00013D81">
        <w:trPr>
          <w:trHeight w:val="1070"/>
        </w:trPr>
        <w:tc>
          <w:tcPr>
            <w:tcW w:w="10440" w:type="dxa"/>
          </w:tcPr>
          <w:p w:rsidR="00930FF6" w:rsidRDefault="00930FF6" w:rsidP="00013D81">
            <w:pPr>
              <w:pStyle w:val="NoSpacing"/>
              <w:rPr>
                <w:rFonts w:cstheme="minorHAnsi"/>
                <w:b/>
              </w:rPr>
            </w:pPr>
            <w:r w:rsidRPr="00875ABB">
              <w:rPr>
                <w:rFonts w:cstheme="minorHAnsi"/>
                <w:b/>
              </w:rPr>
              <w:t xml:space="preserve">Mid-Workshop Teaching Point: </w:t>
            </w:r>
          </w:p>
          <w:p w:rsidR="00930FF6" w:rsidRPr="00875ABB" w:rsidRDefault="00930FF6" w:rsidP="00013D81">
            <w:pPr>
              <w:pStyle w:val="NoSpacing"/>
              <w:rPr>
                <w:rFonts w:cstheme="minorHAnsi"/>
              </w:rPr>
            </w:pPr>
            <w:r w:rsidRPr="00875ABB">
              <w:rPr>
                <w:rFonts w:cstheme="minorHAnsi"/>
              </w:rPr>
              <w:t>Use post-</w:t>
            </w:r>
            <w:proofErr w:type="spellStart"/>
            <w:r w:rsidRPr="00875ABB">
              <w:rPr>
                <w:rFonts w:cstheme="minorHAnsi"/>
              </w:rPr>
              <w:t>its</w:t>
            </w:r>
            <w:proofErr w:type="spellEnd"/>
            <w:r w:rsidRPr="00875ABB">
              <w:rPr>
                <w:rFonts w:cstheme="minorHAnsi"/>
              </w:rPr>
              <w:t xml:space="preserve"> to keep track of your thinking.  Write a note when you notice the character’s feelings changing.</w:t>
            </w:r>
          </w:p>
          <w:p w:rsidR="00930FF6" w:rsidRPr="00875ABB" w:rsidRDefault="00930FF6" w:rsidP="00013D81">
            <w:pPr>
              <w:pStyle w:val="NoSpacing"/>
              <w:rPr>
                <w:rFonts w:cstheme="minorHAnsi"/>
                <w:i/>
              </w:rPr>
            </w:pPr>
          </w:p>
        </w:tc>
      </w:tr>
      <w:tr w:rsidR="00930FF6" w:rsidRPr="00875ABB" w:rsidTr="00013D81">
        <w:trPr>
          <w:trHeight w:val="918"/>
        </w:trPr>
        <w:tc>
          <w:tcPr>
            <w:tcW w:w="10440" w:type="dxa"/>
            <w:hideMark/>
          </w:tcPr>
          <w:p w:rsidR="00930FF6" w:rsidRPr="00875ABB" w:rsidRDefault="00930FF6" w:rsidP="00013D81">
            <w:pPr>
              <w:pStyle w:val="NoSpacing"/>
              <w:rPr>
                <w:rFonts w:cstheme="minorHAnsi"/>
              </w:rPr>
            </w:pPr>
            <w:r w:rsidRPr="00875ABB">
              <w:rPr>
                <w:rFonts w:cstheme="minorHAnsi"/>
                <w:b/>
              </w:rPr>
              <w:t xml:space="preserve">Share: </w:t>
            </w:r>
          </w:p>
          <w:p w:rsidR="00930FF6" w:rsidRPr="00875ABB" w:rsidRDefault="00930FF6" w:rsidP="00013D81">
            <w:pPr>
              <w:pStyle w:val="NoSpacing"/>
              <w:rPr>
                <w:rFonts w:cstheme="minorHAnsi"/>
                <w:i/>
              </w:rPr>
            </w:pPr>
            <w:r w:rsidRPr="00875ABB">
              <w:rPr>
                <w:rFonts w:cstheme="minorHAnsi"/>
                <w:i/>
              </w:rPr>
              <w:t>Have a couple of students share what they noticed.</w:t>
            </w:r>
          </w:p>
        </w:tc>
      </w:tr>
    </w:tbl>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tbl>
      <w:tblPr>
        <w:tblW w:w="0" w:type="auto"/>
        <w:tblLook w:val="00A0" w:firstRow="1" w:lastRow="0" w:firstColumn="1" w:lastColumn="0" w:noHBand="0" w:noVBand="0"/>
      </w:tblPr>
      <w:tblGrid>
        <w:gridCol w:w="9576"/>
      </w:tblGrid>
      <w:tr w:rsidR="00930FF6" w:rsidRPr="00875ABB" w:rsidTr="00013D81">
        <w:tc>
          <w:tcPr>
            <w:tcW w:w="9576" w:type="dxa"/>
            <w:hideMark/>
          </w:tcPr>
          <w:p w:rsidR="00930FF6" w:rsidRPr="00875ABB" w:rsidRDefault="00930FF6" w:rsidP="00013D81">
            <w:pPr>
              <w:pStyle w:val="Header"/>
              <w:spacing w:line="276" w:lineRule="auto"/>
              <w:jc w:val="center"/>
              <w:rPr>
                <w:rFonts w:cstheme="minorHAnsi"/>
                <w:b/>
                <w:sz w:val="40"/>
                <w:szCs w:val="40"/>
              </w:rPr>
            </w:pPr>
            <w:bookmarkStart w:id="10" w:name="lesson5"/>
            <w:bookmarkEnd w:id="10"/>
            <w:r w:rsidRPr="00875ABB">
              <w:rPr>
                <w:rFonts w:cstheme="minorHAnsi"/>
                <w:b/>
                <w:sz w:val="40"/>
                <w:szCs w:val="40"/>
              </w:rPr>
              <w:lastRenderedPageBreak/>
              <w:t>Unit 7  Mini Lesson 5</w:t>
            </w:r>
          </w:p>
          <w:p w:rsidR="00930FF6" w:rsidRPr="00875ABB" w:rsidRDefault="00930FF6" w:rsidP="00013D81">
            <w:pPr>
              <w:pStyle w:val="Header"/>
              <w:spacing w:line="276" w:lineRule="auto"/>
              <w:rPr>
                <w:rFonts w:cstheme="minorHAnsi"/>
                <w:b/>
              </w:rPr>
            </w:pPr>
          </w:p>
        </w:tc>
      </w:tr>
    </w:tbl>
    <w:p w:rsidR="00930FF6" w:rsidRPr="00875ABB" w:rsidRDefault="00930FF6" w:rsidP="00930FF6">
      <w:pPr>
        <w:pStyle w:val="Header"/>
        <w:tabs>
          <w:tab w:val="left" w:pos="3900"/>
        </w:tabs>
        <w:rPr>
          <w:rFonts w:cstheme="minorHAnsi"/>
          <w:b/>
          <w:sz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930FF6" w:rsidRPr="00875ABB" w:rsidTr="00013D81">
        <w:tc>
          <w:tcPr>
            <w:tcW w:w="1800" w:type="dxa"/>
            <w:tcBorders>
              <w:top w:val="nil"/>
              <w:left w:val="nil"/>
              <w:bottom w:val="nil"/>
              <w:right w:val="nil"/>
            </w:tcBorders>
            <w:hideMark/>
          </w:tcPr>
          <w:p w:rsidR="00930FF6" w:rsidRPr="00875ABB" w:rsidRDefault="00930FF6" w:rsidP="00013D81">
            <w:pPr>
              <w:pStyle w:val="NoSpacing"/>
              <w:spacing w:line="276" w:lineRule="auto"/>
              <w:rPr>
                <w:rFonts w:cstheme="minorHAnsi"/>
                <w:b/>
              </w:rPr>
            </w:pPr>
            <w:r w:rsidRPr="00875ABB">
              <w:rPr>
                <w:rFonts w:cstheme="minorHAnsi"/>
                <w:b/>
              </w:rPr>
              <w:t>Unit of Study:</w:t>
            </w:r>
          </w:p>
        </w:tc>
        <w:tc>
          <w:tcPr>
            <w:tcW w:w="8730" w:type="dxa"/>
            <w:tcBorders>
              <w:top w:val="nil"/>
              <w:left w:val="nil"/>
              <w:bottom w:val="single" w:sz="12" w:space="0" w:color="auto"/>
              <w:right w:val="nil"/>
            </w:tcBorders>
            <w:hideMark/>
          </w:tcPr>
          <w:p w:rsidR="00930FF6" w:rsidRPr="00875ABB" w:rsidRDefault="00930FF6" w:rsidP="00013D81">
            <w:pPr>
              <w:spacing w:line="240" w:lineRule="auto"/>
              <w:rPr>
                <w:rFonts w:cstheme="minorHAnsi"/>
              </w:rPr>
            </w:pPr>
            <w:r w:rsidRPr="00875ABB">
              <w:rPr>
                <w:rFonts w:cstheme="minorHAnsi"/>
              </w:rPr>
              <w:t xml:space="preserve">Reading and Role Playing:  Fiction, Folktales and Fairy Tales     </w:t>
            </w:r>
          </w:p>
        </w:tc>
      </w:tr>
      <w:tr w:rsidR="00930FF6" w:rsidRPr="00875ABB" w:rsidTr="00013D81">
        <w:tc>
          <w:tcPr>
            <w:tcW w:w="1800" w:type="dxa"/>
            <w:tcBorders>
              <w:top w:val="nil"/>
              <w:left w:val="nil"/>
              <w:bottom w:val="nil"/>
              <w:right w:val="nil"/>
            </w:tcBorders>
            <w:hideMark/>
          </w:tcPr>
          <w:p w:rsidR="00930FF6" w:rsidRPr="00875ABB" w:rsidRDefault="00930FF6" w:rsidP="00013D81">
            <w:pPr>
              <w:pStyle w:val="NoSpacing"/>
              <w:spacing w:line="276" w:lineRule="auto"/>
              <w:rPr>
                <w:rFonts w:cstheme="minorHAnsi"/>
                <w:b/>
              </w:rPr>
            </w:pPr>
            <w:r w:rsidRPr="00875ABB">
              <w:rPr>
                <w:rFonts w:cstheme="minorHAnsi"/>
                <w:b/>
              </w:rPr>
              <w:t>Goal:</w:t>
            </w:r>
          </w:p>
        </w:tc>
        <w:tc>
          <w:tcPr>
            <w:tcW w:w="8730" w:type="dxa"/>
            <w:tcBorders>
              <w:top w:val="single" w:sz="12" w:space="0" w:color="auto"/>
              <w:left w:val="nil"/>
              <w:bottom w:val="single" w:sz="12" w:space="0" w:color="auto"/>
              <w:right w:val="nil"/>
            </w:tcBorders>
            <w:hideMark/>
          </w:tcPr>
          <w:p w:rsidR="00930FF6" w:rsidRPr="00875ABB" w:rsidRDefault="00930FF6" w:rsidP="00013D81">
            <w:pPr>
              <w:pStyle w:val="NoSpacing"/>
              <w:rPr>
                <w:rFonts w:cstheme="minorHAnsi"/>
              </w:rPr>
            </w:pPr>
            <w:r w:rsidRPr="00875ABB">
              <w:rPr>
                <w:rFonts w:cstheme="minorHAnsi"/>
              </w:rPr>
              <w:t>Readers Can Become Actors Too: Stepping into a Character’s Shoes-Literally!</w:t>
            </w:r>
          </w:p>
        </w:tc>
      </w:tr>
      <w:tr w:rsidR="00930FF6" w:rsidRPr="00875ABB" w:rsidTr="00013D81">
        <w:trPr>
          <w:trHeight w:val="845"/>
        </w:trPr>
        <w:tc>
          <w:tcPr>
            <w:tcW w:w="1800" w:type="dxa"/>
            <w:tcBorders>
              <w:top w:val="nil"/>
              <w:left w:val="nil"/>
              <w:bottom w:val="nil"/>
              <w:right w:val="nil"/>
            </w:tcBorders>
            <w:hideMark/>
          </w:tcPr>
          <w:p w:rsidR="00930FF6" w:rsidRPr="00875ABB" w:rsidRDefault="00930FF6" w:rsidP="00013D81">
            <w:pPr>
              <w:pStyle w:val="NoSpacing"/>
              <w:spacing w:line="276" w:lineRule="auto"/>
              <w:rPr>
                <w:rFonts w:cstheme="minorHAnsi"/>
                <w:b/>
              </w:rPr>
            </w:pPr>
            <w:r>
              <w:rPr>
                <w:rFonts w:cstheme="minorHAnsi"/>
                <w:b/>
              </w:rPr>
              <w:t>Teaching point</w:t>
            </w:r>
            <w:r w:rsidRPr="00875ABB">
              <w:rPr>
                <w:rFonts w:cstheme="minorHAnsi"/>
                <w:b/>
              </w:rPr>
              <w:t>:</w:t>
            </w:r>
          </w:p>
        </w:tc>
        <w:tc>
          <w:tcPr>
            <w:tcW w:w="8730" w:type="dxa"/>
            <w:tcBorders>
              <w:top w:val="single" w:sz="12" w:space="0" w:color="auto"/>
              <w:left w:val="nil"/>
              <w:bottom w:val="single" w:sz="12" w:space="0" w:color="auto"/>
              <w:right w:val="nil"/>
            </w:tcBorders>
            <w:hideMark/>
          </w:tcPr>
          <w:p w:rsidR="00930FF6" w:rsidRPr="00875ABB" w:rsidRDefault="00930FF6" w:rsidP="00013D81">
            <w:pPr>
              <w:spacing w:line="240" w:lineRule="auto"/>
              <w:rPr>
                <w:rFonts w:cstheme="minorHAnsi"/>
              </w:rPr>
            </w:pPr>
            <w:r w:rsidRPr="00875ABB">
              <w:rPr>
                <w:rFonts w:cstheme="minorHAnsi"/>
              </w:rPr>
              <w:t>Good readers analyze how their character is feeling by marking the places in their books where the characters have a strong feeling (p. 121)</w:t>
            </w:r>
          </w:p>
        </w:tc>
      </w:tr>
      <w:tr w:rsidR="00930FF6" w:rsidRPr="00875ABB" w:rsidTr="00013D81">
        <w:trPr>
          <w:trHeight w:val="378"/>
        </w:trPr>
        <w:tc>
          <w:tcPr>
            <w:tcW w:w="1800" w:type="dxa"/>
            <w:tcBorders>
              <w:top w:val="nil"/>
              <w:left w:val="nil"/>
              <w:bottom w:val="nil"/>
              <w:right w:val="nil"/>
            </w:tcBorders>
            <w:hideMark/>
          </w:tcPr>
          <w:p w:rsidR="00930FF6" w:rsidRPr="00875ABB" w:rsidRDefault="00930FF6" w:rsidP="00013D81">
            <w:pPr>
              <w:pStyle w:val="NoSpacing"/>
              <w:spacing w:line="276" w:lineRule="auto"/>
              <w:rPr>
                <w:rFonts w:cstheme="minorHAnsi"/>
                <w:b/>
              </w:rPr>
            </w:pPr>
            <w:r w:rsidRPr="00875ABB">
              <w:rPr>
                <w:rFonts w:cstheme="minorHAnsi"/>
                <w:b/>
              </w:rPr>
              <w:t>Catchy phrase:</w:t>
            </w:r>
          </w:p>
        </w:tc>
        <w:tc>
          <w:tcPr>
            <w:tcW w:w="8730" w:type="dxa"/>
            <w:tcBorders>
              <w:top w:val="single" w:sz="12" w:space="0" w:color="auto"/>
              <w:left w:val="nil"/>
              <w:bottom w:val="single" w:sz="12" w:space="0" w:color="auto"/>
              <w:right w:val="nil"/>
            </w:tcBorders>
          </w:tcPr>
          <w:p w:rsidR="00930FF6" w:rsidRPr="00875ABB" w:rsidRDefault="00930FF6" w:rsidP="00013D81">
            <w:pPr>
              <w:pStyle w:val="NoSpacing"/>
              <w:rPr>
                <w:rFonts w:cstheme="minorHAnsi"/>
              </w:rPr>
            </w:pPr>
            <w:r w:rsidRPr="00875ABB">
              <w:rPr>
                <w:rFonts w:cstheme="minorHAnsi"/>
              </w:rPr>
              <w:t xml:space="preserve"> Intense feelings mean mark it, mark it, </w:t>
            </w:r>
            <w:proofErr w:type="gramStart"/>
            <w:r w:rsidRPr="00875ABB">
              <w:rPr>
                <w:rFonts w:cstheme="minorHAnsi"/>
              </w:rPr>
              <w:t>mark</w:t>
            </w:r>
            <w:proofErr w:type="gramEnd"/>
            <w:r w:rsidRPr="00875ABB">
              <w:rPr>
                <w:rFonts w:cstheme="minorHAnsi"/>
              </w:rPr>
              <w:t xml:space="preserve"> it in your book!</w:t>
            </w:r>
          </w:p>
        </w:tc>
      </w:tr>
      <w:tr w:rsidR="00930FF6" w:rsidRPr="00875ABB" w:rsidTr="00013D81">
        <w:tc>
          <w:tcPr>
            <w:tcW w:w="1800" w:type="dxa"/>
            <w:tcBorders>
              <w:top w:val="nil"/>
              <w:left w:val="nil"/>
              <w:bottom w:val="nil"/>
              <w:right w:val="nil"/>
            </w:tcBorders>
            <w:hideMark/>
          </w:tcPr>
          <w:p w:rsidR="00930FF6" w:rsidRPr="00875ABB" w:rsidRDefault="00930FF6" w:rsidP="00013D81">
            <w:pPr>
              <w:pStyle w:val="NoSpacing"/>
              <w:spacing w:line="276" w:lineRule="auto"/>
              <w:rPr>
                <w:rFonts w:cstheme="minorHAnsi"/>
                <w:b/>
              </w:rPr>
            </w:pPr>
            <w:r w:rsidRPr="00875ABB">
              <w:rPr>
                <w:rFonts w:cstheme="minorHAnsi"/>
                <w:b/>
              </w:rPr>
              <w:t>Text:</w:t>
            </w:r>
          </w:p>
        </w:tc>
        <w:tc>
          <w:tcPr>
            <w:tcW w:w="8730" w:type="dxa"/>
            <w:tcBorders>
              <w:top w:val="single" w:sz="12" w:space="0" w:color="auto"/>
              <w:left w:val="nil"/>
              <w:bottom w:val="single" w:sz="12" w:space="0" w:color="auto"/>
              <w:right w:val="nil"/>
            </w:tcBorders>
            <w:hideMark/>
          </w:tcPr>
          <w:p w:rsidR="00930FF6" w:rsidRPr="00875ABB" w:rsidRDefault="00930FF6" w:rsidP="00013D81">
            <w:pPr>
              <w:pStyle w:val="NoSpacing"/>
              <w:rPr>
                <w:rFonts w:cstheme="minorHAnsi"/>
              </w:rPr>
            </w:pPr>
            <w:r w:rsidRPr="00875ABB">
              <w:rPr>
                <w:rFonts w:cstheme="minorHAnsi"/>
              </w:rPr>
              <w:t xml:space="preserve">The True Story of the Three Little Pigs by Jon </w:t>
            </w:r>
            <w:proofErr w:type="spellStart"/>
            <w:r w:rsidRPr="00875ABB">
              <w:rPr>
                <w:rFonts w:cstheme="minorHAnsi"/>
              </w:rPr>
              <w:t>Scienska</w:t>
            </w:r>
            <w:proofErr w:type="spellEnd"/>
          </w:p>
        </w:tc>
      </w:tr>
      <w:tr w:rsidR="00930FF6" w:rsidRPr="00875ABB" w:rsidTr="00013D81">
        <w:tc>
          <w:tcPr>
            <w:tcW w:w="1800" w:type="dxa"/>
            <w:tcBorders>
              <w:top w:val="nil"/>
              <w:left w:val="nil"/>
              <w:bottom w:val="nil"/>
              <w:right w:val="nil"/>
            </w:tcBorders>
            <w:hideMark/>
          </w:tcPr>
          <w:p w:rsidR="00930FF6" w:rsidRPr="00875ABB" w:rsidRDefault="00930FF6" w:rsidP="00013D81">
            <w:pPr>
              <w:pStyle w:val="NoSpacing"/>
              <w:spacing w:line="276" w:lineRule="auto"/>
              <w:rPr>
                <w:rFonts w:cstheme="minorHAnsi"/>
                <w:b/>
              </w:rPr>
            </w:pPr>
            <w:r>
              <w:rPr>
                <w:rFonts w:cstheme="minorHAnsi"/>
                <w:b/>
              </w:rPr>
              <w:t>Chart</w:t>
            </w:r>
            <w:r w:rsidRPr="00875ABB">
              <w:rPr>
                <w:rFonts w:cstheme="minorHAnsi"/>
                <w:b/>
              </w:rPr>
              <w:t>:</w:t>
            </w:r>
          </w:p>
        </w:tc>
        <w:tc>
          <w:tcPr>
            <w:tcW w:w="8730" w:type="dxa"/>
            <w:tcBorders>
              <w:top w:val="single" w:sz="12" w:space="0" w:color="auto"/>
              <w:left w:val="nil"/>
              <w:bottom w:val="single" w:sz="12" w:space="0" w:color="auto"/>
              <w:right w:val="nil"/>
            </w:tcBorders>
            <w:hideMark/>
          </w:tcPr>
          <w:p w:rsidR="00930FF6" w:rsidRPr="00875ABB" w:rsidRDefault="00930FF6" w:rsidP="00013D81">
            <w:pPr>
              <w:pStyle w:val="NoSpacing"/>
              <w:rPr>
                <w:rFonts w:cstheme="minorHAnsi"/>
              </w:rPr>
            </w:pPr>
            <w:r w:rsidRPr="00875ABB">
              <w:rPr>
                <w:rFonts w:cstheme="minorHAnsi"/>
              </w:rPr>
              <w:t xml:space="preserve">None BUT SEE PICTURE AT BOTTOM TO SHOW STUDENTS </w:t>
            </w:r>
          </w:p>
        </w:tc>
      </w:tr>
      <w:tr w:rsidR="00930FF6" w:rsidRPr="00875ABB" w:rsidTr="00013D81">
        <w:tc>
          <w:tcPr>
            <w:tcW w:w="1800" w:type="dxa"/>
            <w:tcBorders>
              <w:top w:val="nil"/>
              <w:left w:val="nil"/>
              <w:bottom w:val="nil"/>
              <w:right w:val="nil"/>
            </w:tcBorders>
            <w:hideMark/>
          </w:tcPr>
          <w:p w:rsidR="00930FF6" w:rsidRPr="00875ABB" w:rsidRDefault="00930FF6" w:rsidP="00013D81">
            <w:pPr>
              <w:pStyle w:val="NoSpacing"/>
              <w:spacing w:line="276" w:lineRule="auto"/>
              <w:rPr>
                <w:rFonts w:cstheme="minorHAnsi"/>
                <w:b/>
              </w:rPr>
            </w:pPr>
            <w:r w:rsidRPr="00875ABB">
              <w:rPr>
                <w:rFonts w:cstheme="minorHAnsi"/>
                <w:b/>
              </w:rPr>
              <w:t>Standard:</w:t>
            </w:r>
          </w:p>
        </w:tc>
        <w:tc>
          <w:tcPr>
            <w:tcW w:w="8730" w:type="dxa"/>
            <w:tcBorders>
              <w:top w:val="single" w:sz="12" w:space="0" w:color="auto"/>
              <w:left w:val="nil"/>
              <w:bottom w:val="single" w:sz="12" w:space="0" w:color="auto"/>
              <w:right w:val="nil"/>
            </w:tcBorders>
          </w:tcPr>
          <w:p w:rsidR="00930FF6" w:rsidRPr="00875ABB" w:rsidRDefault="00930FF6" w:rsidP="00013D81">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2.RL.3</w:t>
            </w:r>
            <w:proofErr w:type="gramEnd"/>
            <w:r w:rsidRPr="00875ABB">
              <w:rPr>
                <w:rFonts w:eastAsia="Times New Roman" w:cstheme="minorHAnsi"/>
              </w:rPr>
              <w:tab/>
              <w:t>Describe how characters in a story respond to major events and challenges.</w:t>
            </w:r>
          </w:p>
          <w:p w:rsidR="00930FF6" w:rsidRPr="00875ABB" w:rsidRDefault="00930FF6" w:rsidP="00013D81">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2.RL.6</w:t>
            </w:r>
            <w:proofErr w:type="gramEnd"/>
            <w:r w:rsidRPr="00875ABB">
              <w:rPr>
                <w:rFonts w:eastAsia="Times New Roman" w:cstheme="minorHAnsi"/>
              </w:rPr>
              <w:tab/>
              <w:t>Acknowledge differences in the points of view of characters, including by speaking in a different voice for each character when reading dialogue aloud.</w:t>
            </w:r>
          </w:p>
          <w:p w:rsidR="00930FF6" w:rsidRPr="00875ABB" w:rsidRDefault="00930FF6" w:rsidP="00013D81">
            <w:pPr>
              <w:tabs>
                <w:tab w:val="left" w:pos="1170"/>
              </w:tabs>
              <w:autoSpaceDE w:val="0"/>
              <w:autoSpaceDN w:val="0"/>
              <w:adjustRightInd w:val="0"/>
              <w:spacing w:after="0" w:line="240" w:lineRule="auto"/>
              <w:ind w:left="1166" w:hanging="1166"/>
              <w:rPr>
                <w:rFonts w:eastAsia="Times New Roman" w:cstheme="minorHAnsi"/>
              </w:rPr>
            </w:pPr>
            <w:proofErr w:type="gramStart"/>
            <w:r w:rsidRPr="00875ABB">
              <w:rPr>
                <w:rFonts w:eastAsia="Times New Roman" w:cstheme="minorHAnsi"/>
              </w:rPr>
              <w:t>2.RL.7</w:t>
            </w:r>
            <w:proofErr w:type="gramEnd"/>
            <w:r w:rsidRPr="00875ABB">
              <w:rPr>
                <w:rFonts w:eastAsia="Times New Roman" w:cstheme="minorHAnsi"/>
              </w:rPr>
              <w:tab/>
              <w:t>Use information gained from the illustrations and words in a print or digital text to demonstrate understanding of its characters, s</w:t>
            </w:r>
            <w:r>
              <w:rPr>
                <w:rFonts w:eastAsia="Times New Roman" w:cstheme="minorHAnsi"/>
              </w:rPr>
              <w:t>etting, or plot.</w:t>
            </w:r>
          </w:p>
        </w:tc>
      </w:tr>
    </w:tbl>
    <w:p w:rsidR="00930FF6" w:rsidRPr="00875ABB" w:rsidRDefault="00930FF6" w:rsidP="00930FF6">
      <w:pPr>
        <w:rPr>
          <w:rFonts w:cstheme="minorHAnsi"/>
          <w:b/>
          <w:sz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930FF6" w:rsidRPr="00875ABB" w:rsidTr="00013D81">
        <w:trPr>
          <w:trHeight w:val="1378"/>
        </w:trPr>
        <w:tc>
          <w:tcPr>
            <w:tcW w:w="10530" w:type="dxa"/>
            <w:vAlign w:val="center"/>
          </w:tcPr>
          <w:p w:rsidR="00930FF6" w:rsidRPr="00875ABB" w:rsidRDefault="00930FF6" w:rsidP="00013D81">
            <w:pPr>
              <w:pStyle w:val="NoSpacing"/>
              <w:spacing w:line="276" w:lineRule="auto"/>
              <w:rPr>
                <w:rFonts w:cstheme="minorHAnsi"/>
                <w:sz w:val="24"/>
                <w:szCs w:val="24"/>
              </w:rPr>
            </w:pPr>
            <w:r w:rsidRPr="00875ABB">
              <w:rPr>
                <w:rFonts w:cstheme="minorHAnsi"/>
                <w:b/>
                <w:sz w:val="24"/>
                <w:szCs w:val="24"/>
              </w:rPr>
              <w:t>Mini Lesson:  (</w:t>
            </w:r>
            <w:r w:rsidRPr="00875ABB">
              <w:rPr>
                <w:rFonts w:cstheme="minorHAnsi"/>
                <w:sz w:val="24"/>
                <w:szCs w:val="24"/>
              </w:rPr>
              <w:t>7-10 minutes total)</w:t>
            </w:r>
          </w:p>
          <w:p w:rsidR="00930FF6" w:rsidRPr="00875ABB" w:rsidRDefault="00930FF6" w:rsidP="00013D81">
            <w:pPr>
              <w:pStyle w:val="ListParagraph"/>
              <w:spacing w:after="0" w:line="276" w:lineRule="auto"/>
              <w:ind w:left="0"/>
              <w:rPr>
                <w:rFonts w:cstheme="minorHAnsi"/>
              </w:rPr>
            </w:pPr>
            <w:r w:rsidRPr="00875ABB">
              <w:rPr>
                <w:rFonts w:cstheme="minorHAnsi"/>
                <w:b/>
                <w:i/>
              </w:rPr>
              <w:t>Connection</w:t>
            </w:r>
            <w:r w:rsidRPr="00875ABB">
              <w:rPr>
                <w:rFonts w:cstheme="minorHAnsi"/>
                <w:i/>
              </w:rPr>
              <w:t xml:space="preserve">: </w:t>
            </w:r>
            <w:r w:rsidRPr="00875ABB">
              <w:rPr>
                <w:rFonts w:cstheme="minorHAnsi"/>
              </w:rPr>
              <w:t xml:space="preserve"> </w:t>
            </w:r>
          </w:p>
          <w:p w:rsidR="00930FF6" w:rsidRPr="00875ABB" w:rsidRDefault="00930FF6" w:rsidP="00013D81">
            <w:pPr>
              <w:pStyle w:val="ListParagraph"/>
              <w:spacing w:after="0" w:line="276" w:lineRule="auto"/>
              <w:ind w:left="0"/>
              <w:rPr>
                <w:rFonts w:cstheme="minorHAnsi"/>
              </w:rPr>
            </w:pPr>
            <w:r w:rsidRPr="00875ABB">
              <w:rPr>
                <w:rFonts w:cstheme="minorHAnsi"/>
              </w:rPr>
              <w:t xml:space="preserve">Yesterday we talked about changing our voices if a character has different feelings.  Today I want you to mark in your book with a post it when you realize that the characters have especially intense feelings.  </w:t>
            </w:r>
          </w:p>
        </w:tc>
      </w:tr>
      <w:tr w:rsidR="00930FF6" w:rsidRPr="00875ABB" w:rsidTr="00013D81">
        <w:trPr>
          <w:trHeight w:val="864"/>
        </w:trPr>
        <w:tc>
          <w:tcPr>
            <w:tcW w:w="10530" w:type="dxa"/>
          </w:tcPr>
          <w:p w:rsidR="00930FF6" w:rsidRDefault="00930FF6" w:rsidP="00013D81">
            <w:pPr>
              <w:pStyle w:val="NoSpacing"/>
              <w:spacing w:line="276" w:lineRule="auto"/>
              <w:rPr>
                <w:rFonts w:cstheme="minorHAnsi"/>
                <w:sz w:val="24"/>
                <w:szCs w:val="24"/>
              </w:rPr>
            </w:pPr>
            <w:r w:rsidRPr="00875ABB">
              <w:rPr>
                <w:rFonts w:cstheme="minorHAnsi"/>
                <w:b/>
                <w:i/>
                <w:sz w:val="24"/>
                <w:szCs w:val="24"/>
              </w:rPr>
              <w:t>Teach:</w:t>
            </w:r>
            <w:r w:rsidRPr="00875ABB">
              <w:rPr>
                <w:rFonts w:cstheme="minorHAnsi"/>
                <w:sz w:val="24"/>
                <w:szCs w:val="24"/>
              </w:rPr>
              <w:t xml:space="preserve"> </w:t>
            </w:r>
          </w:p>
          <w:p w:rsidR="00930FF6" w:rsidRPr="00875ABB" w:rsidRDefault="00930FF6" w:rsidP="00013D81">
            <w:pPr>
              <w:pStyle w:val="NoSpacing"/>
              <w:spacing w:line="276" w:lineRule="auto"/>
              <w:rPr>
                <w:rFonts w:cstheme="minorHAnsi"/>
                <w:sz w:val="24"/>
                <w:szCs w:val="24"/>
              </w:rPr>
            </w:pPr>
            <w:r w:rsidRPr="00875ABB">
              <w:rPr>
                <w:rFonts w:cstheme="minorHAnsi"/>
                <w:sz w:val="24"/>
                <w:szCs w:val="24"/>
              </w:rPr>
              <w:t xml:space="preserve">In the story The True Story of the Three Little Pigs, I can see that the wolf gets frustrated a little more each time one of the pigs will not let lend him a cup of sugar for his old grannies cake.  His frustration becomes very intense as the story progresses. Finally he explodes when the pig says and your old grannie can go sit on a pin.  That part is especially important to mark with a post it.  That way you will remember to share it with your partner.  That part is where the wolf’s feelings become intense.  </w:t>
            </w:r>
          </w:p>
          <w:p w:rsidR="00930FF6" w:rsidRPr="00875ABB" w:rsidRDefault="00930FF6" w:rsidP="00013D81">
            <w:pPr>
              <w:pStyle w:val="NoSpacing"/>
              <w:tabs>
                <w:tab w:val="left" w:pos="6165"/>
              </w:tabs>
              <w:spacing w:line="276" w:lineRule="auto"/>
              <w:rPr>
                <w:rFonts w:cstheme="minorHAnsi"/>
                <w:i/>
                <w:sz w:val="24"/>
                <w:szCs w:val="24"/>
              </w:rPr>
            </w:pPr>
          </w:p>
        </w:tc>
      </w:tr>
      <w:tr w:rsidR="00930FF6" w:rsidRPr="00875ABB" w:rsidTr="00013D81">
        <w:trPr>
          <w:trHeight w:val="783"/>
        </w:trPr>
        <w:tc>
          <w:tcPr>
            <w:tcW w:w="10530" w:type="dxa"/>
          </w:tcPr>
          <w:p w:rsidR="00930FF6" w:rsidRDefault="00930FF6" w:rsidP="00013D81">
            <w:pPr>
              <w:pStyle w:val="NoSpacing"/>
              <w:spacing w:line="276" w:lineRule="auto"/>
              <w:rPr>
                <w:rFonts w:cstheme="minorHAnsi"/>
                <w:b/>
                <w:i/>
                <w:sz w:val="24"/>
                <w:szCs w:val="24"/>
              </w:rPr>
            </w:pPr>
            <w:r w:rsidRPr="00875ABB">
              <w:rPr>
                <w:rFonts w:cstheme="minorHAnsi"/>
                <w:b/>
                <w:i/>
                <w:sz w:val="24"/>
                <w:szCs w:val="24"/>
              </w:rPr>
              <w:t xml:space="preserve">Active Involvement: </w:t>
            </w:r>
          </w:p>
          <w:p w:rsidR="00930FF6" w:rsidRPr="00875ABB" w:rsidRDefault="00930FF6" w:rsidP="00013D81">
            <w:pPr>
              <w:pStyle w:val="NoSpacing"/>
              <w:spacing w:line="276" w:lineRule="auto"/>
              <w:rPr>
                <w:rFonts w:cstheme="minorHAnsi"/>
                <w:sz w:val="24"/>
                <w:szCs w:val="24"/>
              </w:rPr>
            </w:pPr>
            <w:r w:rsidRPr="00875ABB">
              <w:rPr>
                <w:rFonts w:cstheme="minorHAnsi"/>
                <w:sz w:val="24"/>
                <w:szCs w:val="24"/>
              </w:rPr>
              <w:t xml:space="preserve">Today as you go and read I want you to look for characters </w:t>
            </w:r>
            <w:proofErr w:type="gramStart"/>
            <w:r w:rsidRPr="00875ABB">
              <w:rPr>
                <w:rFonts w:cstheme="minorHAnsi"/>
                <w:sz w:val="24"/>
                <w:szCs w:val="24"/>
              </w:rPr>
              <w:t>who</w:t>
            </w:r>
            <w:proofErr w:type="gramEnd"/>
            <w:r w:rsidRPr="00875ABB">
              <w:rPr>
                <w:rFonts w:cstheme="minorHAnsi"/>
                <w:sz w:val="24"/>
                <w:szCs w:val="24"/>
              </w:rPr>
              <w:t xml:space="preserve"> have intense emotions.  Mark where you think they have an intense change in feeling.  </w:t>
            </w:r>
          </w:p>
          <w:p w:rsidR="00930FF6" w:rsidRPr="00875ABB" w:rsidRDefault="00930FF6" w:rsidP="00013D81">
            <w:pPr>
              <w:pStyle w:val="NoSpacing"/>
              <w:spacing w:line="276" w:lineRule="auto"/>
              <w:rPr>
                <w:rFonts w:cstheme="minorHAnsi"/>
                <w:sz w:val="24"/>
                <w:szCs w:val="24"/>
              </w:rPr>
            </w:pPr>
          </w:p>
        </w:tc>
      </w:tr>
      <w:tr w:rsidR="00930FF6" w:rsidRPr="00875ABB" w:rsidTr="00013D81">
        <w:trPr>
          <w:trHeight w:val="837"/>
        </w:trPr>
        <w:tc>
          <w:tcPr>
            <w:tcW w:w="10530" w:type="dxa"/>
          </w:tcPr>
          <w:p w:rsidR="00930FF6" w:rsidRDefault="00930FF6" w:rsidP="00013D81">
            <w:pPr>
              <w:pStyle w:val="NoSpacing"/>
              <w:spacing w:line="276" w:lineRule="auto"/>
              <w:rPr>
                <w:rFonts w:cstheme="minorHAnsi"/>
                <w:b/>
                <w:i/>
                <w:sz w:val="24"/>
                <w:szCs w:val="24"/>
              </w:rPr>
            </w:pPr>
            <w:r w:rsidRPr="00875ABB">
              <w:rPr>
                <w:rFonts w:cstheme="minorHAnsi"/>
                <w:b/>
                <w:i/>
                <w:sz w:val="24"/>
                <w:szCs w:val="24"/>
              </w:rPr>
              <w:t xml:space="preserve">Link: </w:t>
            </w:r>
          </w:p>
          <w:p w:rsidR="00930FF6" w:rsidRPr="00875ABB" w:rsidRDefault="00930FF6" w:rsidP="00013D81">
            <w:pPr>
              <w:pStyle w:val="NoSpacing"/>
              <w:spacing w:line="276" w:lineRule="auto"/>
              <w:rPr>
                <w:rFonts w:cstheme="minorHAnsi"/>
                <w:sz w:val="24"/>
                <w:szCs w:val="24"/>
              </w:rPr>
            </w:pPr>
            <w:r w:rsidRPr="00875ABB">
              <w:rPr>
                <w:rFonts w:cstheme="minorHAnsi"/>
                <w:sz w:val="24"/>
                <w:szCs w:val="24"/>
              </w:rPr>
              <w:t>Remember today and every day when you are reading, intense feelings mean mark it, mark it, mark it in your book!</w:t>
            </w:r>
          </w:p>
          <w:p w:rsidR="00930FF6" w:rsidRPr="00875ABB" w:rsidRDefault="00930FF6" w:rsidP="00013D81">
            <w:pPr>
              <w:pStyle w:val="NoSpacing"/>
              <w:spacing w:line="276" w:lineRule="auto"/>
              <w:rPr>
                <w:rFonts w:cstheme="minorHAnsi"/>
                <w:b/>
                <w:i/>
                <w:sz w:val="24"/>
                <w:szCs w:val="24"/>
              </w:rPr>
            </w:pPr>
          </w:p>
        </w:tc>
      </w:tr>
      <w:tr w:rsidR="00930FF6" w:rsidRPr="00875ABB" w:rsidTr="00013D81">
        <w:trPr>
          <w:trHeight w:val="1070"/>
        </w:trPr>
        <w:tc>
          <w:tcPr>
            <w:tcW w:w="10530" w:type="dxa"/>
          </w:tcPr>
          <w:p w:rsidR="00930FF6" w:rsidRDefault="00930FF6" w:rsidP="00013D81">
            <w:pPr>
              <w:pStyle w:val="NoSpacing"/>
              <w:spacing w:line="276" w:lineRule="auto"/>
              <w:rPr>
                <w:rFonts w:cstheme="minorHAnsi"/>
                <w:b/>
                <w:sz w:val="24"/>
                <w:szCs w:val="24"/>
              </w:rPr>
            </w:pPr>
            <w:r w:rsidRPr="00875ABB">
              <w:rPr>
                <w:rFonts w:cstheme="minorHAnsi"/>
                <w:b/>
                <w:sz w:val="24"/>
                <w:szCs w:val="24"/>
              </w:rPr>
              <w:lastRenderedPageBreak/>
              <w:t xml:space="preserve">Mid-Workshop Teaching Point: </w:t>
            </w:r>
          </w:p>
          <w:p w:rsidR="00930FF6" w:rsidRPr="00875ABB" w:rsidRDefault="00930FF6" w:rsidP="00013D81">
            <w:pPr>
              <w:pStyle w:val="NoSpacing"/>
              <w:spacing w:line="276" w:lineRule="auto"/>
              <w:rPr>
                <w:rFonts w:cstheme="minorHAnsi"/>
                <w:sz w:val="24"/>
                <w:szCs w:val="24"/>
              </w:rPr>
            </w:pPr>
            <w:r w:rsidRPr="00875ABB">
              <w:rPr>
                <w:rFonts w:cstheme="minorHAnsi"/>
                <w:sz w:val="24"/>
                <w:szCs w:val="24"/>
              </w:rPr>
              <w:t xml:space="preserve">Ask </w:t>
            </w:r>
            <w:proofErr w:type="gramStart"/>
            <w:r w:rsidRPr="00875ABB">
              <w:rPr>
                <w:rFonts w:cstheme="minorHAnsi"/>
                <w:sz w:val="24"/>
                <w:szCs w:val="24"/>
              </w:rPr>
              <w:t>students if anyone has</w:t>
            </w:r>
            <w:proofErr w:type="gramEnd"/>
            <w:r w:rsidRPr="00875ABB">
              <w:rPr>
                <w:rFonts w:cstheme="minorHAnsi"/>
                <w:sz w:val="24"/>
                <w:szCs w:val="24"/>
              </w:rPr>
              <w:t xml:space="preserve"> found a character with intense feelings.  Have students show where they marked it and what they are going to share with their partner.  </w:t>
            </w:r>
          </w:p>
          <w:p w:rsidR="00930FF6" w:rsidRPr="00875ABB" w:rsidRDefault="00930FF6" w:rsidP="00013D81">
            <w:pPr>
              <w:pStyle w:val="NoSpacing"/>
              <w:spacing w:line="276" w:lineRule="auto"/>
              <w:rPr>
                <w:rFonts w:cstheme="minorHAnsi"/>
                <w:i/>
                <w:sz w:val="24"/>
                <w:szCs w:val="24"/>
              </w:rPr>
            </w:pPr>
          </w:p>
        </w:tc>
      </w:tr>
      <w:tr w:rsidR="00930FF6" w:rsidRPr="00875ABB" w:rsidTr="00013D81">
        <w:trPr>
          <w:trHeight w:val="918"/>
        </w:trPr>
        <w:tc>
          <w:tcPr>
            <w:tcW w:w="10530" w:type="dxa"/>
            <w:hideMark/>
          </w:tcPr>
          <w:p w:rsidR="00930FF6" w:rsidRPr="00875ABB" w:rsidRDefault="00930FF6" w:rsidP="00013D81">
            <w:pPr>
              <w:pStyle w:val="NoSpacing"/>
              <w:spacing w:line="276" w:lineRule="auto"/>
              <w:rPr>
                <w:rFonts w:cstheme="minorHAnsi"/>
                <w:sz w:val="24"/>
                <w:szCs w:val="24"/>
              </w:rPr>
            </w:pPr>
            <w:r w:rsidRPr="00875ABB">
              <w:rPr>
                <w:rFonts w:cstheme="minorHAnsi"/>
                <w:b/>
                <w:sz w:val="24"/>
                <w:szCs w:val="24"/>
              </w:rPr>
              <w:t xml:space="preserve">Share: </w:t>
            </w:r>
          </w:p>
          <w:p w:rsidR="00930FF6" w:rsidRPr="00875ABB" w:rsidRDefault="00930FF6" w:rsidP="00013D81">
            <w:pPr>
              <w:pStyle w:val="NoSpacing"/>
              <w:spacing w:line="276" w:lineRule="auto"/>
              <w:rPr>
                <w:rFonts w:cstheme="minorHAnsi"/>
                <w:i/>
                <w:sz w:val="24"/>
                <w:szCs w:val="24"/>
              </w:rPr>
            </w:pPr>
            <w:r w:rsidRPr="00875ABB">
              <w:rPr>
                <w:rFonts w:cstheme="minorHAnsi"/>
                <w:i/>
                <w:sz w:val="24"/>
                <w:szCs w:val="24"/>
              </w:rPr>
              <w:t>Picture from below</w:t>
            </w:r>
          </w:p>
        </w:tc>
      </w:tr>
    </w:tbl>
    <w:p w:rsidR="00930FF6" w:rsidRDefault="00930FF6" w:rsidP="00930FF6">
      <w:pPr>
        <w:rPr>
          <w:rFonts w:asciiTheme="majorHAnsi" w:hAnsiTheme="majorHAnsi" w:cstheme="majorHAnsi"/>
        </w:rPr>
      </w:pPr>
    </w:p>
    <w:p w:rsidR="00930FF6" w:rsidRDefault="00930FF6" w:rsidP="00930FF6">
      <w:pPr>
        <w:rPr>
          <w:rFonts w:asciiTheme="majorHAnsi" w:hAnsiTheme="majorHAnsi" w:cstheme="majorHAnsi"/>
        </w:rPr>
      </w:pPr>
    </w:p>
    <w:p w:rsidR="00930FF6" w:rsidRDefault="00930FF6" w:rsidP="00930FF6">
      <w:pPr>
        <w:rPr>
          <w:rFonts w:asciiTheme="majorHAnsi" w:hAnsiTheme="majorHAnsi" w:cstheme="majorHAnsi"/>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p>
    <w:p w:rsidR="00930FF6" w:rsidRDefault="00930FF6" w:rsidP="00930FF6">
      <w:pPr>
        <w:pStyle w:val="ListParagraph"/>
        <w:spacing w:after="0"/>
        <w:ind w:left="864"/>
        <w:rPr>
          <w:rFonts w:cstheme="minorHAnsi"/>
          <w:sz w:val="28"/>
        </w:rPr>
      </w:pPr>
      <w:r>
        <w:rPr>
          <w:noProof/>
        </w:rPr>
        <w:lastRenderedPageBreak/>
        <w:drawing>
          <wp:anchor distT="0" distB="0" distL="114300" distR="114300" simplePos="0" relativeHeight="251660288" behindDoc="0" locked="0" layoutInCell="1" allowOverlap="1" wp14:anchorId="4EDAC42B" wp14:editId="39A48B60">
            <wp:simplePos x="0" y="0"/>
            <wp:positionH relativeFrom="column">
              <wp:posOffset>-317500</wp:posOffset>
            </wp:positionH>
            <wp:positionV relativeFrom="paragraph">
              <wp:posOffset>275590</wp:posOffset>
            </wp:positionV>
            <wp:extent cx="6829425" cy="7391400"/>
            <wp:effectExtent l="0" t="0" r="0" b="0"/>
            <wp:wrapSquare wrapText="bothSides"/>
            <wp:docPr id="1" name="Picture 1" descr="http://t0.gstatic.com/images?q=tbn:ANd9GcS4SpyRw_1lzJoHkMwz5dhHuHoMtr6OHzLLFg_U3NVio-6v__4U:studentweb.cortland.edu/sumin.son/pic/TrueStoryThreeLittlePig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4SpyRw_1lzJoHkMwz5dhHuHoMtr6OHzLLFg_U3NVio-6v__4U:studentweb.cortland.edu/sumin.son/pic/TrueStoryThreeLittlePigs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9425" cy="739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FF6" w:rsidRPr="00875ABB" w:rsidRDefault="00930FF6" w:rsidP="00930FF6"/>
    <w:p w:rsidR="00930FF6" w:rsidRDefault="00930FF6" w:rsidP="00930FF6">
      <w:pPr>
        <w:jc w:val="right"/>
      </w:pPr>
    </w:p>
    <w:tbl>
      <w:tblPr>
        <w:tblW w:w="0" w:type="auto"/>
        <w:tblLook w:val="00A0" w:firstRow="1" w:lastRow="0" w:firstColumn="1" w:lastColumn="0" w:noHBand="0" w:noVBand="0"/>
      </w:tblPr>
      <w:tblGrid>
        <w:gridCol w:w="9576"/>
      </w:tblGrid>
      <w:tr w:rsidR="00930FF6" w:rsidRPr="00C91BAE" w:rsidTr="00013D81">
        <w:tc>
          <w:tcPr>
            <w:tcW w:w="9576" w:type="dxa"/>
            <w:hideMark/>
          </w:tcPr>
          <w:p w:rsidR="00930FF6" w:rsidRPr="00C91BAE" w:rsidRDefault="00930FF6" w:rsidP="00013D81">
            <w:pPr>
              <w:pStyle w:val="Header"/>
              <w:jc w:val="center"/>
              <w:rPr>
                <w:rFonts w:cstheme="minorHAnsi"/>
                <w:b/>
                <w:sz w:val="40"/>
                <w:szCs w:val="40"/>
              </w:rPr>
            </w:pPr>
            <w:bookmarkStart w:id="11" w:name="lesson6"/>
            <w:bookmarkEnd w:id="11"/>
            <w:r w:rsidRPr="00C91BAE">
              <w:rPr>
                <w:rFonts w:cstheme="minorHAnsi"/>
                <w:b/>
                <w:sz w:val="40"/>
                <w:szCs w:val="40"/>
              </w:rPr>
              <w:lastRenderedPageBreak/>
              <w:t>Unit 7  Mini Lesson 6</w:t>
            </w:r>
          </w:p>
          <w:p w:rsidR="00930FF6" w:rsidRPr="00C91BAE" w:rsidRDefault="00930FF6" w:rsidP="00013D81">
            <w:pPr>
              <w:pStyle w:val="Header"/>
              <w:jc w:val="center"/>
              <w:rPr>
                <w:rFonts w:cstheme="minorHAnsi"/>
                <w:b/>
              </w:rPr>
            </w:pPr>
          </w:p>
        </w:tc>
      </w:tr>
    </w:tbl>
    <w:p w:rsidR="00930FF6" w:rsidRPr="00C91BAE" w:rsidRDefault="00930FF6" w:rsidP="00930FF6">
      <w:pPr>
        <w:pStyle w:val="Header"/>
        <w:tabs>
          <w:tab w:val="left" w:pos="3900"/>
        </w:tabs>
        <w:rPr>
          <w:rFonts w:cstheme="minorHAnsi"/>
          <w:b/>
          <w:sz w:val="6"/>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930FF6" w:rsidRPr="00C91BAE" w:rsidTr="00013D81">
        <w:tc>
          <w:tcPr>
            <w:tcW w:w="1800" w:type="dxa"/>
            <w:tcBorders>
              <w:top w:val="nil"/>
              <w:left w:val="nil"/>
              <w:bottom w:val="nil"/>
              <w:right w:val="nil"/>
            </w:tcBorders>
            <w:hideMark/>
          </w:tcPr>
          <w:p w:rsidR="00930FF6" w:rsidRPr="00C91BAE" w:rsidRDefault="00930FF6" w:rsidP="00013D81">
            <w:pPr>
              <w:pStyle w:val="NoSpacing"/>
              <w:rPr>
                <w:rFonts w:cstheme="minorHAnsi"/>
                <w:b/>
              </w:rPr>
            </w:pPr>
            <w:r w:rsidRPr="00C91BAE">
              <w:rPr>
                <w:rFonts w:cstheme="minorHAnsi"/>
                <w:b/>
              </w:rPr>
              <w:t>Unit of Study:</w:t>
            </w:r>
          </w:p>
        </w:tc>
        <w:tc>
          <w:tcPr>
            <w:tcW w:w="8640" w:type="dxa"/>
            <w:tcBorders>
              <w:top w:val="nil"/>
              <w:left w:val="nil"/>
              <w:bottom w:val="single" w:sz="12" w:space="0" w:color="auto"/>
              <w:right w:val="nil"/>
            </w:tcBorders>
            <w:hideMark/>
          </w:tcPr>
          <w:p w:rsidR="00930FF6" w:rsidRPr="00C91BAE" w:rsidRDefault="00930FF6" w:rsidP="00013D81">
            <w:pPr>
              <w:rPr>
                <w:rFonts w:cstheme="minorHAnsi"/>
                <w:sz w:val="24"/>
                <w:szCs w:val="24"/>
              </w:rPr>
            </w:pPr>
            <w:r w:rsidRPr="00C91BAE">
              <w:rPr>
                <w:rFonts w:cstheme="minorHAnsi"/>
                <w:sz w:val="24"/>
                <w:szCs w:val="24"/>
              </w:rPr>
              <w:t xml:space="preserve">Reading and Role Playing:  Fiction, Folktales and Fairy Tales     </w:t>
            </w:r>
          </w:p>
        </w:tc>
      </w:tr>
      <w:tr w:rsidR="00930FF6" w:rsidRPr="00C91BAE" w:rsidTr="00013D81">
        <w:tc>
          <w:tcPr>
            <w:tcW w:w="1800" w:type="dxa"/>
            <w:tcBorders>
              <w:top w:val="nil"/>
              <w:left w:val="nil"/>
              <w:bottom w:val="nil"/>
              <w:right w:val="nil"/>
            </w:tcBorders>
            <w:hideMark/>
          </w:tcPr>
          <w:p w:rsidR="00930FF6" w:rsidRPr="00C91BAE" w:rsidRDefault="00930FF6" w:rsidP="00013D81">
            <w:pPr>
              <w:pStyle w:val="NoSpacing"/>
              <w:rPr>
                <w:rFonts w:cstheme="minorHAnsi"/>
                <w:b/>
              </w:rPr>
            </w:pPr>
            <w:r w:rsidRPr="00C91BAE">
              <w:rPr>
                <w:rFonts w:cstheme="minorHAnsi"/>
                <w:b/>
              </w:rPr>
              <w:t>Goal:</w:t>
            </w:r>
          </w:p>
        </w:tc>
        <w:tc>
          <w:tcPr>
            <w:tcW w:w="8640" w:type="dxa"/>
            <w:tcBorders>
              <w:top w:val="single" w:sz="12" w:space="0" w:color="auto"/>
              <w:left w:val="nil"/>
              <w:bottom w:val="single" w:sz="12" w:space="0" w:color="auto"/>
              <w:right w:val="nil"/>
            </w:tcBorders>
            <w:hideMark/>
          </w:tcPr>
          <w:p w:rsidR="00930FF6" w:rsidRPr="00C91BAE" w:rsidRDefault="00930FF6" w:rsidP="00013D81">
            <w:pPr>
              <w:pStyle w:val="NoSpacing"/>
              <w:rPr>
                <w:rFonts w:cstheme="minorHAnsi"/>
              </w:rPr>
            </w:pPr>
            <w:r w:rsidRPr="00C91BAE">
              <w:rPr>
                <w:rFonts w:cstheme="minorHAnsi"/>
                <w:sz w:val="24"/>
                <w:szCs w:val="24"/>
              </w:rPr>
              <w:t>Readers Can Become Actors Too: Stepping into a Character’s Shoes-Literally!</w:t>
            </w:r>
          </w:p>
        </w:tc>
      </w:tr>
      <w:tr w:rsidR="00930FF6" w:rsidRPr="00C91BAE" w:rsidTr="00013D81">
        <w:trPr>
          <w:trHeight w:val="845"/>
        </w:trPr>
        <w:tc>
          <w:tcPr>
            <w:tcW w:w="1800" w:type="dxa"/>
            <w:tcBorders>
              <w:top w:val="nil"/>
              <w:left w:val="nil"/>
              <w:bottom w:val="nil"/>
              <w:right w:val="nil"/>
            </w:tcBorders>
            <w:hideMark/>
          </w:tcPr>
          <w:p w:rsidR="00930FF6" w:rsidRPr="00C91BAE" w:rsidRDefault="00930FF6" w:rsidP="00013D81">
            <w:pPr>
              <w:pStyle w:val="NoSpacing"/>
              <w:rPr>
                <w:rFonts w:cstheme="minorHAnsi"/>
                <w:b/>
              </w:rPr>
            </w:pPr>
            <w:r>
              <w:rPr>
                <w:rFonts w:cstheme="minorHAnsi"/>
                <w:b/>
              </w:rPr>
              <w:t>Teaching point</w:t>
            </w:r>
            <w:r w:rsidRPr="00C91BAE">
              <w:rPr>
                <w:rFonts w:cstheme="minorHAnsi"/>
                <w:b/>
              </w:rPr>
              <w:t>:</w:t>
            </w:r>
          </w:p>
        </w:tc>
        <w:tc>
          <w:tcPr>
            <w:tcW w:w="8640" w:type="dxa"/>
            <w:tcBorders>
              <w:top w:val="single" w:sz="12" w:space="0" w:color="auto"/>
              <w:left w:val="nil"/>
              <w:bottom w:val="single" w:sz="12" w:space="0" w:color="auto"/>
              <w:right w:val="nil"/>
            </w:tcBorders>
            <w:hideMark/>
          </w:tcPr>
          <w:p w:rsidR="00930FF6" w:rsidRPr="00C91BAE" w:rsidRDefault="00930FF6" w:rsidP="00013D81">
            <w:pPr>
              <w:rPr>
                <w:rFonts w:cstheme="minorHAnsi"/>
                <w:sz w:val="24"/>
                <w:szCs w:val="24"/>
              </w:rPr>
            </w:pPr>
            <w:r>
              <w:rPr>
                <w:rFonts w:cstheme="minorHAnsi"/>
              </w:rPr>
              <w:t xml:space="preserve">Good readers use </w:t>
            </w:r>
            <w:r w:rsidRPr="00C91BAE">
              <w:rPr>
                <w:rFonts w:cstheme="minorHAnsi"/>
              </w:rPr>
              <w:t xml:space="preserve">precise words to describe </w:t>
            </w:r>
            <w:r>
              <w:rPr>
                <w:rFonts w:cstheme="minorHAnsi"/>
              </w:rPr>
              <w:t>how characters react to challenges they face by carefully considering the situation.</w:t>
            </w:r>
            <w:r w:rsidRPr="00C91BAE">
              <w:rPr>
                <w:rFonts w:cstheme="minorHAnsi"/>
              </w:rPr>
              <w:t>(p. 121)</w:t>
            </w:r>
          </w:p>
        </w:tc>
      </w:tr>
      <w:tr w:rsidR="00930FF6" w:rsidRPr="00C91BAE" w:rsidTr="00013D81">
        <w:trPr>
          <w:trHeight w:val="378"/>
        </w:trPr>
        <w:tc>
          <w:tcPr>
            <w:tcW w:w="1800" w:type="dxa"/>
            <w:tcBorders>
              <w:top w:val="nil"/>
              <w:left w:val="nil"/>
              <w:bottom w:val="nil"/>
              <w:right w:val="nil"/>
            </w:tcBorders>
            <w:hideMark/>
          </w:tcPr>
          <w:p w:rsidR="00930FF6" w:rsidRPr="00C91BAE" w:rsidRDefault="00930FF6" w:rsidP="00013D81">
            <w:pPr>
              <w:pStyle w:val="NoSpacing"/>
              <w:rPr>
                <w:rFonts w:cstheme="minorHAnsi"/>
                <w:b/>
              </w:rPr>
            </w:pPr>
            <w:r w:rsidRPr="00C91BAE">
              <w:rPr>
                <w:rFonts w:cstheme="minorHAnsi"/>
                <w:b/>
              </w:rPr>
              <w:t>Catchy phrase:</w:t>
            </w:r>
          </w:p>
        </w:tc>
        <w:tc>
          <w:tcPr>
            <w:tcW w:w="8640" w:type="dxa"/>
            <w:tcBorders>
              <w:top w:val="single" w:sz="12" w:space="0" w:color="auto"/>
              <w:left w:val="nil"/>
              <w:bottom w:val="single" w:sz="12" w:space="0" w:color="auto"/>
              <w:right w:val="nil"/>
            </w:tcBorders>
            <w:hideMark/>
          </w:tcPr>
          <w:p w:rsidR="00930FF6" w:rsidRPr="00C91BAE" w:rsidRDefault="00930FF6" w:rsidP="00013D81">
            <w:pPr>
              <w:pStyle w:val="NoSpacing"/>
              <w:rPr>
                <w:rFonts w:cstheme="minorHAnsi"/>
              </w:rPr>
            </w:pPr>
            <w:r w:rsidRPr="00C91BAE">
              <w:rPr>
                <w:rFonts w:cstheme="minorHAnsi"/>
              </w:rPr>
              <w:t xml:space="preserve"> When something big happens, a character looks and sounds different!</w:t>
            </w:r>
          </w:p>
        </w:tc>
      </w:tr>
      <w:tr w:rsidR="00930FF6" w:rsidRPr="00C91BAE" w:rsidTr="00013D81">
        <w:tc>
          <w:tcPr>
            <w:tcW w:w="1800" w:type="dxa"/>
            <w:tcBorders>
              <w:top w:val="nil"/>
              <w:left w:val="nil"/>
              <w:bottom w:val="nil"/>
              <w:right w:val="nil"/>
            </w:tcBorders>
            <w:hideMark/>
          </w:tcPr>
          <w:p w:rsidR="00930FF6" w:rsidRPr="00C91BAE" w:rsidRDefault="00930FF6" w:rsidP="00013D81">
            <w:pPr>
              <w:pStyle w:val="NoSpacing"/>
              <w:rPr>
                <w:rFonts w:cstheme="minorHAnsi"/>
                <w:b/>
              </w:rPr>
            </w:pPr>
            <w:r w:rsidRPr="00C91BAE">
              <w:rPr>
                <w:rFonts w:cstheme="minorHAnsi"/>
                <w:b/>
              </w:rPr>
              <w:t>Text:</w:t>
            </w:r>
          </w:p>
        </w:tc>
        <w:tc>
          <w:tcPr>
            <w:tcW w:w="8640" w:type="dxa"/>
            <w:tcBorders>
              <w:top w:val="single" w:sz="12" w:space="0" w:color="auto"/>
              <w:left w:val="nil"/>
              <w:bottom w:val="single" w:sz="12" w:space="0" w:color="auto"/>
              <w:right w:val="nil"/>
            </w:tcBorders>
            <w:hideMark/>
          </w:tcPr>
          <w:p w:rsidR="00930FF6" w:rsidRPr="00C91BAE" w:rsidRDefault="00930FF6" w:rsidP="00013D81">
            <w:pPr>
              <w:pStyle w:val="NoSpacing"/>
              <w:rPr>
                <w:rFonts w:cstheme="minorHAnsi"/>
              </w:rPr>
            </w:pPr>
            <w:r w:rsidRPr="00C91BAE">
              <w:rPr>
                <w:rFonts w:cstheme="minorHAnsi"/>
                <w:u w:val="single"/>
              </w:rPr>
              <w:t xml:space="preserve">Friendship According to Humphrey </w:t>
            </w:r>
            <w:r w:rsidRPr="00C91BAE">
              <w:rPr>
                <w:rFonts w:cstheme="minorHAnsi"/>
              </w:rPr>
              <w:t xml:space="preserve">by Betty G. Birney and big book,  </w:t>
            </w:r>
            <w:r w:rsidRPr="00C91BAE">
              <w:rPr>
                <w:rFonts w:cstheme="minorHAnsi"/>
                <w:u w:val="single"/>
              </w:rPr>
              <w:t xml:space="preserve">Fix it </w:t>
            </w:r>
            <w:r w:rsidRPr="00C91BAE">
              <w:rPr>
                <w:rFonts w:cstheme="minorHAnsi"/>
              </w:rPr>
              <w:t xml:space="preserve">by David </w:t>
            </w:r>
            <w:proofErr w:type="spellStart"/>
            <w:r w:rsidRPr="00C91BAE">
              <w:rPr>
                <w:rFonts w:cstheme="minorHAnsi"/>
              </w:rPr>
              <w:t>McPhail</w:t>
            </w:r>
            <w:proofErr w:type="spellEnd"/>
            <w:r w:rsidRPr="00C91BAE">
              <w:rPr>
                <w:rFonts w:cstheme="minorHAnsi"/>
              </w:rPr>
              <w:t xml:space="preserve">  (or any other read aloud books done in class this year)</w:t>
            </w:r>
          </w:p>
        </w:tc>
      </w:tr>
      <w:tr w:rsidR="00930FF6" w:rsidRPr="00C91BAE" w:rsidTr="00013D81">
        <w:tc>
          <w:tcPr>
            <w:tcW w:w="1800" w:type="dxa"/>
            <w:tcBorders>
              <w:top w:val="nil"/>
              <w:left w:val="nil"/>
              <w:bottom w:val="nil"/>
              <w:right w:val="nil"/>
            </w:tcBorders>
            <w:hideMark/>
          </w:tcPr>
          <w:p w:rsidR="00930FF6" w:rsidRPr="00C91BAE" w:rsidRDefault="00930FF6" w:rsidP="00013D81">
            <w:pPr>
              <w:pStyle w:val="NoSpacing"/>
              <w:rPr>
                <w:rFonts w:cstheme="minorHAnsi"/>
                <w:b/>
              </w:rPr>
            </w:pPr>
            <w:r>
              <w:rPr>
                <w:rFonts w:cstheme="minorHAnsi"/>
                <w:b/>
              </w:rPr>
              <w:t>Chart</w:t>
            </w:r>
            <w:r w:rsidRPr="00C91BAE">
              <w:rPr>
                <w:rFonts w:cstheme="minorHAnsi"/>
                <w:b/>
              </w:rPr>
              <w:t>:</w:t>
            </w:r>
          </w:p>
        </w:tc>
        <w:tc>
          <w:tcPr>
            <w:tcW w:w="8640" w:type="dxa"/>
            <w:tcBorders>
              <w:top w:val="single" w:sz="12" w:space="0" w:color="auto"/>
              <w:left w:val="nil"/>
              <w:bottom w:val="single" w:sz="12" w:space="0" w:color="auto"/>
              <w:right w:val="nil"/>
            </w:tcBorders>
            <w:hideMark/>
          </w:tcPr>
          <w:p w:rsidR="00930FF6" w:rsidRPr="00C91BAE" w:rsidRDefault="00930FF6" w:rsidP="00013D81">
            <w:pPr>
              <w:pStyle w:val="NoSpacing"/>
              <w:rPr>
                <w:rFonts w:cstheme="minorHAnsi"/>
              </w:rPr>
            </w:pPr>
            <w:r w:rsidRPr="00C91BAE">
              <w:rPr>
                <w:rFonts w:cstheme="minorHAnsi"/>
              </w:rPr>
              <w:t>Feelings and Gestures</w:t>
            </w:r>
          </w:p>
        </w:tc>
      </w:tr>
      <w:tr w:rsidR="00930FF6" w:rsidRPr="00C91BAE" w:rsidTr="00013D81">
        <w:tc>
          <w:tcPr>
            <w:tcW w:w="1800" w:type="dxa"/>
            <w:tcBorders>
              <w:top w:val="nil"/>
              <w:left w:val="nil"/>
              <w:bottom w:val="nil"/>
              <w:right w:val="nil"/>
            </w:tcBorders>
            <w:hideMark/>
          </w:tcPr>
          <w:p w:rsidR="00930FF6" w:rsidRPr="00C91BAE" w:rsidRDefault="00930FF6" w:rsidP="00013D81">
            <w:pPr>
              <w:pStyle w:val="NoSpacing"/>
              <w:rPr>
                <w:rFonts w:cstheme="minorHAnsi"/>
                <w:b/>
              </w:rPr>
            </w:pPr>
            <w:r w:rsidRPr="00C91BAE">
              <w:rPr>
                <w:rFonts w:cstheme="minorHAnsi"/>
                <w:b/>
              </w:rPr>
              <w:t>Standard:</w:t>
            </w:r>
          </w:p>
        </w:tc>
        <w:tc>
          <w:tcPr>
            <w:tcW w:w="8640" w:type="dxa"/>
            <w:tcBorders>
              <w:top w:val="single" w:sz="12" w:space="0" w:color="auto"/>
              <w:left w:val="nil"/>
              <w:bottom w:val="single" w:sz="12" w:space="0" w:color="auto"/>
              <w:right w:val="nil"/>
            </w:tcBorders>
            <w:hideMark/>
          </w:tcPr>
          <w:p w:rsidR="00930FF6" w:rsidRPr="00C91BAE" w:rsidRDefault="00930FF6" w:rsidP="00013D81">
            <w:pPr>
              <w:spacing w:after="0"/>
              <w:ind w:left="1170" w:right="446" w:hanging="1170"/>
              <w:contextualSpacing/>
              <w:rPr>
                <w:rFonts w:eastAsia="Times New Roman" w:cstheme="minorHAnsi"/>
              </w:rPr>
            </w:pPr>
            <w:proofErr w:type="gramStart"/>
            <w:r w:rsidRPr="00C91BAE">
              <w:rPr>
                <w:rFonts w:eastAsia="Times New Roman" w:cstheme="minorHAnsi"/>
              </w:rPr>
              <w:t>2.RF.4</w:t>
            </w:r>
            <w:proofErr w:type="gramEnd"/>
            <w:r w:rsidRPr="00C91BAE">
              <w:rPr>
                <w:rFonts w:eastAsia="Times New Roman" w:cstheme="minorHAnsi"/>
              </w:rPr>
              <w:tab/>
              <w:t>Read with sufficient accuracy and fluency to support comprehension.</w:t>
            </w:r>
          </w:p>
          <w:p w:rsidR="00930FF6" w:rsidRPr="00C91BAE" w:rsidRDefault="00930FF6" w:rsidP="00930FF6">
            <w:pPr>
              <w:numPr>
                <w:ilvl w:val="0"/>
                <w:numId w:val="24"/>
              </w:numPr>
              <w:tabs>
                <w:tab w:val="left" w:pos="1440"/>
              </w:tabs>
              <w:spacing w:after="0" w:line="240" w:lineRule="auto"/>
              <w:ind w:right="446"/>
              <w:contextualSpacing/>
              <w:rPr>
                <w:rFonts w:eastAsia="Times New Roman" w:cstheme="minorHAnsi"/>
              </w:rPr>
            </w:pPr>
            <w:r w:rsidRPr="00C91BAE">
              <w:rPr>
                <w:rFonts w:eastAsia="Times New Roman" w:cstheme="minorHAnsi"/>
              </w:rPr>
              <w:t>Read grade-level text with purpose and understanding.</w:t>
            </w:r>
          </w:p>
          <w:p w:rsidR="00930FF6" w:rsidRPr="00C91BAE" w:rsidRDefault="00930FF6" w:rsidP="00930FF6">
            <w:pPr>
              <w:numPr>
                <w:ilvl w:val="0"/>
                <w:numId w:val="24"/>
              </w:numPr>
              <w:tabs>
                <w:tab w:val="left" w:pos="1440"/>
              </w:tabs>
              <w:spacing w:after="0" w:line="240" w:lineRule="auto"/>
              <w:ind w:left="1440" w:right="446" w:hanging="270"/>
              <w:contextualSpacing/>
              <w:rPr>
                <w:rFonts w:eastAsia="Times New Roman" w:cstheme="minorHAnsi"/>
              </w:rPr>
            </w:pPr>
            <w:r w:rsidRPr="00C91BAE">
              <w:rPr>
                <w:rFonts w:eastAsia="Times New Roman" w:cstheme="minorHAnsi"/>
              </w:rPr>
              <w:t>Read grade-level text orally with accuracy, appropriate rate, and expression on successive readings.</w:t>
            </w:r>
          </w:p>
          <w:p w:rsidR="00930FF6" w:rsidRPr="00C91BAE" w:rsidRDefault="00930FF6" w:rsidP="00930FF6">
            <w:pPr>
              <w:numPr>
                <w:ilvl w:val="0"/>
                <w:numId w:val="24"/>
              </w:numPr>
              <w:tabs>
                <w:tab w:val="left" w:pos="1440"/>
              </w:tabs>
              <w:spacing w:after="0" w:line="240" w:lineRule="auto"/>
              <w:ind w:left="1440" w:right="446" w:hanging="270"/>
              <w:contextualSpacing/>
              <w:rPr>
                <w:rFonts w:eastAsia="Times New Roman" w:cstheme="minorHAnsi"/>
              </w:rPr>
            </w:pPr>
            <w:r w:rsidRPr="00C91BAE">
              <w:rPr>
                <w:rFonts w:eastAsia="Times New Roman" w:cstheme="minorHAnsi"/>
              </w:rPr>
              <w:t>Use context to confirm or self-correct word recognition and understanding, rereading as necessary.</w:t>
            </w:r>
          </w:p>
          <w:p w:rsidR="00930FF6" w:rsidRPr="00C91BAE" w:rsidRDefault="00930FF6" w:rsidP="00013D81">
            <w:pPr>
              <w:tabs>
                <w:tab w:val="left" w:pos="1170"/>
              </w:tabs>
              <w:autoSpaceDE w:val="0"/>
              <w:autoSpaceDN w:val="0"/>
              <w:adjustRightInd w:val="0"/>
              <w:spacing w:after="0"/>
              <w:ind w:left="1166" w:hanging="1166"/>
              <w:rPr>
                <w:rFonts w:eastAsia="Times New Roman" w:cstheme="minorHAnsi"/>
              </w:rPr>
            </w:pPr>
            <w:proofErr w:type="gramStart"/>
            <w:r w:rsidRPr="00C91BAE">
              <w:rPr>
                <w:rFonts w:eastAsia="Times New Roman" w:cstheme="minorHAnsi"/>
              </w:rPr>
              <w:t>2.RL.3</w:t>
            </w:r>
            <w:proofErr w:type="gramEnd"/>
            <w:r w:rsidRPr="00C91BAE">
              <w:rPr>
                <w:rFonts w:eastAsia="Times New Roman" w:cstheme="minorHAnsi"/>
              </w:rPr>
              <w:tab/>
              <w:t>Describe how characters in a story respond to major events and challenges.</w:t>
            </w:r>
          </w:p>
          <w:p w:rsidR="00930FF6" w:rsidRPr="00C91BAE" w:rsidRDefault="00930FF6" w:rsidP="00013D81">
            <w:pPr>
              <w:tabs>
                <w:tab w:val="left" w:pos="1170"/>
              </w:tabs>
              <w:autoSpaceDE w:val="0"/>
              <w:autoSpaceDN w:val="0"/>
              <w:adjustRightInd w:val="0"/>
              <w:spacing w:after="0"/>
              <w:ind w:left="1166" w:hanging="1166"/>
              <w:rPr>
                <w:rFonts w:eastAsia="Times New Roman" w:cstheme="minorHAnsi"/>
              </w:rPr>
            </w:pPr>
            <w:proofErr w:type="gramStart"/>
            <w:r w:rsidRPr="00C91BAE">
              <w:rPr>
                <w:rFonts w:eastAsia="Times New Roman" w:cstheme="minorHAnsi"/>
              </w:rPr>
              <w:t>2.RL.7</w:t>
            </w:r>
            <w:proofErr w:type="gramEnd"/>
            <w:r w:rsidRPr="00C91BAE">
              <w:rPr>
                <w:rFonts w:eastAsia="Times New Roman" w:cstheme="minorHAnsi"/>
              </w:rPr>
              <w:tab/>
              <w:t>Use information gained from the illustrations and words in a print or digital text to demonstrate understanding of its characters, setting, or plot.</w:t>
            </w:r>
          </w:p>
        </w:tc>
      </w:tr>
    </w:tbl>
    <w:p w:rsidR="00930FF6" w:rsidRPr="00C91BAE" w:rsidRDefault="00930FF6" w:rsidP="00930FF6">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930FF6" w:rsidRPr="00C91BAE" w:rsidTr="00013D81">
        <w:trPr>
          <w:trHeight w:val="1373"/>
        </w:trPr>
        <w:tc>
          <w:tcPr>
            <w:tcW w:w="10440" w:type="dxa"/>
            <w:vAlign w:val="center"/>
          </w:tcPr>
          <w:p w:rsidR="00930FF6" w:rsidRPr="00C91BAE" w:rsidRDefault="00930FF6" w:rsidP="00013D81">
            <w:pPr>
              <w:pStyle w:val="NoSpacing"/>
              <w:rPr>
                <w:rFonts w:cstheme="minorHAnsi"/>
              </w:rPr>
            </w:pPr>
            <w:r w:rsidRPr="00C91BAE">
              <w:rPr>
                <w:rFonts w:cstheme="minorHAnsi"/>
                <w:b/>
              </w:rPr>
              <w:t>Mini Lesson:  (</w:t>
            </w:r>
            <w:r w:rsidRPr="00C91BAE">
              <w:rPr>
                <w:rFonts w:cstheme="minorHAnsi"/>
              </w:rPr>
              <w:t>7-10 minutes total)</w:t>
            </w:r>
          </w:p>
          <w:p w:rsidR="00930FF6" w:rsidRDefault="00930FF6" w:rsidP="00013D81">
            <w:pPr>
              <w:pStyle w:val="NoSpacing"/>
              <w:rPr>
                <w:rFonts w:cstheme="minorHAnsi"/>
              </w:rPr>
            </w:pPr>
            <w:r w:rsidRPr="00C91BAE">
              <w:rPr>
                <w:rFonts w:cstheme="minorHAnsi"/>
                <w:b/>
                <w:i/>
              </w:rPr>
              <w:t>Connection</w:t>
            </w:r>
            <w:r w:rsidRPr="00C91BAE">
              <w:rPr>
                <w:rFonts w:cstheme="minorHAnsi"/>
                <w:i/>
              </w:rPr>
              <w:t xml:space="preserve">: </w:t>
            </w:r>
            <w:r w:rsidRPr="00C91BAE">
              <w:rPr>
                <w:rFonts w:cstheme="minorHAnsi"/>
              </w:rPr>
              <w:t xml:space="preserve"> </w:t>
            </w:r>
          </w:p>
          <w:p w:rsidR="00930FF6" w:rsidRPr="00C91BAE" w:rsidRDefault="00930FF6" w:rsidP="00013D81">
            <w:pPr>
              <w:pStyle w:val="NoSpacing"/>
              <w:rPr>
                <w:rFonts w:cstheme="minorHAnsi"/>
              </w:rPr>
            </w:pPr>
            <w:r w:rsidRPr="00C91BAE">
              <w:rPr>
                <w:rFonts w:cstheme="minorHAnsi"/>
              </w:rPr>
              <w:t xml:space="preserve">Yesterday you noticed when characters in your stories have intense feelings.  You marked down what you noticed. A good actor always notices when the characters they portray have such intense feelings.  </w:t>
            </w:r>
          </w:p>
        </w:tc>
      </w:tr>
      <w:tr w:rsidR="00930FF6" w:rsidRPr="00C91BAE" w:rsidTr="00013D81">
        <w:trPr>
          <w:trHeight w:val="864"/>
        </w:trPr>
        <w:tc>
          <w:tcPr>
            <w:tcW w:w="10440" w:type="dxa"/>
          </w:tcPr>
          <w:p w:rsidR="00930FF6" w:rsidRDefault="00930FF6" w:rsidP="00013D81">
            <w:pPr>
              <w:pStyle w:val="NoSpacing"/>
              <w:rPr>
                <w:rFonts w:cstheme="minorHAnsi"/>
              </w:rPr>
            </w:pPr>
            <w:r w:rsidRPr="00C91BAE">
              <w:rPr>
                <w:rFonts w:cstheme="minorHAnsi"/>
                <w:b/>
                <w:i/>
              </w:rPr>
              <w:t>Teach:</w:t>
            </w:r>
            <w:r w:rsidRPr="00C91BAE">
              <w:rPr>
                <w:rFonts w:cstheme="minorHAnsi"/>
              </w:rPr>
              <w:t xml:space="preserve"> </w:t>
            </w:r>
          </w:p>
          <w:p w:rsidR="00930FF6" w:rsidRPr="00C91BAE" w:rsidRDefault="00930FF6" w:rsidP="00013D81">
            <w:pPr>
              <w:pStyle w:val="NoSpacing"/>
              <w:rPr>
                <w:rFonts w:cstheme="minorHAnsi"/>
              </w:rPr>
            </w:pPr>
            <w:r w:rsidRPr="00C91BAE">
              <w:rPr>
                <w:rFonts w:cstheme="minorHAnsi"/>
              </w:rPr>
              <w:t xml:space="preserve">Today as we read, we’ll pay ever </w:t>
            </w:r>
            <w:r w:rsidRPr="00C91BAE">
              <w:rPr>
                <w:rFonts w:cstheme="minorHAnsi"/>
                <w:i/>
              </w:rPr>
              <w:t>closer</w:t>
            </w:r>
            <w:r w:rsidRPr="00C91BAE">
              <w:rPr>
                <w:rFonts w:cstheme="minorHAnsi"/>
              </w:rPr>
              <w:t xml:space="preserve"> attention to the things that cause the character to have a strong reaction.  We will ask ourselves, “What is ___ thinking right now about what just happened?”  “How does ___ feel about what is happening in this part?” “What might the character be doing with his/her body in this part?” When we understand what the character must be feeling, we can use our body to act it out as we read, using our voices, our facial expressions, our shoulders, arms, hands, or feet.</w:t>
            </w:r>
          </w:p>
          <w:p w:rsidR="00930FF6" w:rsidRPr="00C91BAE" w:rsidRDefault="00930FF6" w:rsidP="00013D81">
            <w:pPr>
              <w:pStyle w:val="NoSpacing"/>
              <w:rPr>
                <w:rFonts w:cstheme="minorHAnsi"/>
                <w:i/>
              </w:rPr>
            </w:pPr>
          </w:p>
        </w:tc>
      </w:tr>
      <w:tr w:rsidR="00930FF6" w:rsidRPr="00C91BAE" w:rsidTr="00013D81">
        <w:trPr>
          <w:trHeight w:val="783"/>
        </w:trPr>
        <w:tc>
          <w:tcPr>
            <w:tcW w:w="10440" w:type="dxa"/>
          </w:tcPr>
          <w:p w:rsidR="00930FF6" w:rsidRPr="00C91BAE" w:rsidRDefault="00930FF6" w:rsidP="00013D81">
            <w:pPr>
              <w:pStyle w:val="NoSpacing"/>
              <w:spacing w:line="276" w:lineRule="auto"/>
              <w:rPr>
                <w:rFonts w:cstheme="minorHAnsi"/>
                <w:b/>
                <w:i/>
              </w:rPr>
            </w:pPr>
            <w:r w:rsidRPr="00C91BAE">
              <w:rPr>
                <w:rFonts w:cstheme="minorHAnsi"/>
                <w:b/>
                <w:i/>
              </w:rPr>
              <w:t xml:space="preserve">Active Involvement:  </w:t>
            </w:r>
          </w:p>
          <w:p w:rsidR="00930FF6" w:rsidRPr="00C91BAE" w:rsidRDefault="00930FF6" w:rsidP="00013D81">
            <w:pPr>
              <w:pStyle w:val="NoSpacing"/>
              <w:spacing w:line="276" w:lineRule="auto"/>
              <w:rPr>
                <w:rFonts w:cstheme="minorHAnsi"/>
              </w:rPr>
            </w:pPr>
            <w:r w:rsidRPr="00C91BAE">
              <w:rPr>
                <w:rFonts w:cstheme="minorHAnsi"/>
              </w:rPr>
              <w:t xml:space="preserve">Let’s try it right now! (THE FOLLOWING CAN BE MADE TO FIT ANY BOOK THAT IS FAMILIAR TO YOUR STUDENTS WHERE A CHARACTER OR CHARACTERS HAVE INTENSE EMOTIONS. (Reread the part on page ___ of </w:t>
            </w:r>
            <w:r w:rsidRPr="00C91BAE">
              <w:rPr>
                <w:rFonts w:cstheme="minorHAnsi"/>
                <w:u w:val="single"/>
              </w:rPr>
              <w:t>Friendship According to Humphrey</w:t>
            </w:r>
            <w:r w:rsidRPr="00C91BAE">
              <w:rPr>
                <w:rFonts w:cstheme="minorHAnsi"/>
              </w:rPr>
              <w:t>, where two best friends, Heidi and Gail are arguing over a game.) As I read, I want you to pretend to be Heidi.  Think about what she is feeling and use your body to show those feelings. What was she feeling?  Let’s write those feelings on our chart.  What gestures did you use to show how she was feeling?  Let’s add those to the chart too.  Now listen again.  This time I want you to pretend to be Gail.  Let’s do the same thing.</w:t>
            </w:r>
          </w:p>
          <w:p w:rsidR="00930FF6" w:rsidRPr="00C91BAE" w:rsidRDefault="00930FF6" w:rsidP="00013D81">
            <w:pPr>
              <w:pStyle w:val="NoSpacing"/>
              <w:spacing w:line="276" w:lineRule="auto"/>
              <w:rPr>
                <w:rFonts w:cstheme="minorHAnsi"/>
              </w:rPr>
            </w:pPr>
          </w:p>
        </w:tc>
      </w:tr>
      <w:tr w:rsidR="00930FF6" w:rsidRPr="00C91BAE" w:rsidTr="00013D81">
        <w:trPr>
          <w:trHeight w:val="837"/>
        </w:trPr>
        <w:tc>
          <w:tcPr>
            <w:tcW w:w="10440" w:type="dxa"/>
            <w:hideMark/>
          </w:tcPr>
          <w:p w:rsidR="00930FF6" w:rsidRDefault="00930FF6" w:rsidP="00013D81">
            <w:pPr>
              <w:pStyle w:val="NoSpacing"/>
              <w:rPr>
                <w:rFonts w:cstheme="minorHAnsi"/>
                <w:b/>
                <w:i/>
              </w:rPr>
            </w:pPr>
            <w:r w:rsidRPr="00C91BAE">
              <w:rPr>
                <w:rFonts w:cstheme="minorHAnsi"/>
                <w:b/>
                <w:i/>
              </w:rPr>
              <w:lastRenderedPageBreak/>
              <w:t xml:space="preserve">Link: </w:t>
            </w:r>
          </w:p>
          <w:p w:rsidR="00930FF6" w:rsidRDefault="00930FF6" w:rsidP="00013D81">
            <w:pPr>
              <w:pStyle w:val="NoSpacing"/>
              <w:rPr>
                <w:rFonts w:cstheme="minorHAnsi"/>
              </w:rPr>
            </w:pPr>
            <w:r w:rsidRPr="00C91BAE">
              <w:rPr>
                <w:rFonts w:cstheme="minorHAnsi"/>
              </w:rPr>
              <w:t>When you read today, try to imagine what the character in your book is feeling and what they must look like as different events happen to him/her.  Practice reading part of the book aloud and make your body match the feelings of the character when you act!</w:t>
            </w:r>
          </w:p>
          <w:p w:rsidR="00930FF6" w:rsidRPr="00C91BAE" w:rsidRDefault="00930FF6" w:rsidP="00013D81">
            <w:pPr>
              <w:pStyle w:val="NoSpacing"/>
              <w:rPr>
                <w:rFonts w:cstheme="minorHAnsi"/>
                <w:b/>
                <w:i/>
              </w:rPr>
            </w:pPr>
          </w:p>
        </w:tc>
      </w:tr>
      <w:tr w:rsidR="00930FF6" w:rsidRPr="00C91BAE" w:rsidTr="00013D81">
        <w:trPr>
          <w:trHeight w:val="1070"/>
        </w:trPr>
        <w:tc>
          <w:tcPr>
            <w:tcW w:w="10440" w:type="dxa"/>
          </w:tcPr>
          <w:p w:rsidR="00930FF6" w:rsidRDefault="00930FF6" w:rsidP="00013D81">
            <w:pPr>
              <w:pStyle w:val="NoSpacing"/>
              <w:rPr>
                <w:rFonts w:cstheme="minorHAnsi"/>
                <w:b/>
              </w:rPr>
            </w:pPr>
            <w:r w:rsidRPr="00C91BAE">
              <w:rPr>
                <w:rFonts w:cstheme="minorHAnsi"/>
                <w:b/>
              </w:rPr>
              <w:t xml:space="preserve">Mid-Workshop Teaching Point: </w:t>
            </w:r>
          </w:p>
          <w:p w:rsidR="00930FF6" w:rsidRPr="00C91BAE" w:rsidRDefault="00930FF6" w:rsidP="00013D81">
            <w:pPr>
              <w:pStyle w:val="NoSpacing"/>
              <w:rPr>
                <w:rFonts w:cstheme="minorHAnsi"/>
              </w:rPr>
            </w:pPr>
            <w:r w:rsidRPr="00C91BAE">
              <w:rPr>
                <w:rFonts w:cstheme="minorHAnsi"/>
              </w:rPr>
              <w:t>Actors keep notes, jot it down.  Remember to notice what happens to the character that causes him/her to have a strong reaction.</w:t>
            </w:r>
          </w:p>
          <w:p w:rsidR="00930FF6" w:rsidRPr="00C91BAE" w:rsidRDefault="00930FF6" w:rsidP="00013D81">
            <w:pPr>
              <w:pStyle w:val="NoSpacing"/>
              <w:rPr>
                <w:rFonts w:cstheme="minorHAnsi"/>
                <w:i/>
              </w:rPr>
            </w:pPr>
          </w:p>
        </w:tc>
      </w:tr>
      <w:tr w:rsidR="00930FF6" w:rsidRPr="00C91BAE" w:rsidTr="00013D81">
        <w:trPr>
          <w:trHeight w:val="918"/>
        </w:trPr>
        <w:tc>
          <w:tcPr>
            <w:tcW w:w="10440" w:type="dxa"/>
            <w:hideMark/>
          </w:tcPr>
          <w:p w:rsidR="00930FF6" w:rsidRPr="00C91BAE" w:rsidRDefault="00930FF6" w:rsidP="00013D81">
            <w:pPr>
              <w:pStyle w:val="NoSpacing"/>
              <w:rPr>
                <w:rFonts w:cstheme="minorHAnsi"/>
              </w:rPr>
            </w:pPr>
            <w:r w:rsidRPr="00C91BAE">
              <w:rPr>
                <w:rFonts w:cstheme="minorHAnsi"/>
                <w:b/>
              </w:rPr>
              <w:t xml:space="preserve">Share: </w:t>
            </w:r>
          </w:p>
          <w:p w:rsidR="00930FF6" w:rsidRPr="00C91BAE" w:rsidRDefault="00930FF6" w:rsidP="00013D81">
            <w:pPr>
              <w:pStyle w:val="NoSpacing"/>
              <w:rPr>
                <w:rFonts w:cstheme="minorHAnsi"/>
                <w:i/>
              </w:rPr>
            </w:pPr>
            <w:r w:rsidRPr="00C91BAE">
              <w:rPr>
                <w:rFonts w:cstheme="minorHAnsi"/>
                <w:i/>
              </w:rPr>
              <w:t>At the end of workshop, ask students to pair share what they noticed as you listen in.</w:t>
            </w:r>
          </w:p>
        </w:tc>
      </w:tr>
    </w:tbl>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tbl>
      <w:tblPr>
        <w:tblW w:w="0" w:type="auto"/>
        <w:tblLook w:val="00A0" w:firstRow="1" w:lastRow="0" w:firstColumn="1" w:lastColumn="0" w:noHBand="0" w:noVBand="0"/>
      </w:tblPr>
      <w:tblGrid>
        <w:gridCol w:w="9576"/>
      </w:tblGrid>
      <w:tr w:rsidR="00930FF6" w:rsidRPr="00C91BAE" w:rsidTr="00013D81">
        <w:tc>
          <w:tcPr>
            <w:tcW w:w="9576" w:type="dxa"/>
            <w:hideMark/>
          </w:tcPr>
          <w:p w:rsidR="00930FF6" w:rsidRPr="00C91BAE" w:rsidRDefault="00930FF6" w:rsidP="00013D81">
            <w:pPr>
              <w:pStyle w:val="Header"/>
              <w:spacing w:line="276" w:lineRule="auto"/>
              <w:jc w:val="center"/>
              <w:rPr>
                <w:rFonts w:cstheme="minorHAnsi"/>
                <w:b/>
                <w:sz w:val="40"/>
                <w:szCs w:val="40"/>
              </w:rPr>
            </w:pPr>
            <w:bookmarkStart w:id="12" w:name="lesson7"/>
            <w:bookmarkEnd w:id="12"/>
            <w:r w:rsidRPr="00C91BAE">
              <w:rPr>
                <w:rFonts w:cstheme="minorHAnsi"/>
                <w:b/>
                <w:sz w:val="40"/>
                <w:szCs w:val="40"/>
              </w:rPr>
              <w:lastRenderedPageBreak/>
              <w:t>Unit 7  Mini Lesson 7</w:t>
            </w:r>
          </w:p>
          <w:p w:rsidR="00930FF6" w:rsidRPr="00C91BAE" w:rsidRDefault="00930FF6" w:rsidP="00013D81">
            <w:pPr>
              <w:pStyle w:val="Header"/>
              <w:spacing w:line="276" w:lineRule="auto"/>
              <w:rPr>
                <w:rFonts w:cstheme="minorHAnsi"/>
                <w:b/>
              </w:rPr>
            </w:pPr>
          </w:p>
        </w:tc>
      </w:tr>
    </w:tbl>
    <w:p w:rsidR="00930FF6" w:rsidRPr="00C91BAE" w:rsidRDefault="00930FF6" w:rsidP="00930FF6">
      <w:pPr>
        <w:pStyle w:val="Header"/>
        <w:tabs>
          <w:tab w:val="left" w:pos="3900"/>
        </w:tabs>
        <w:rPr>
          <w:rFonts w:cstheme="minorHAnsi"/>
          <w:b/>
          <w:sz w:val="6"/>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370"/>
      </w:tblGrid>
      <w:tr w:rsidR="00930FF6" w:rsidRPr="00C91BAE" w:rsidTr="00013D81">
        <w:tc>
          <w:tcPr>
            <w:tcW w:w="1800" w:type="dxa"/>
            <w:tcBorders>
              <w:top w:val="nil"/>
              <w:left w:val="nil"/>
              <w:bottom w:val="nil"/>
              <w:right w:val="nil"/>
            </w:tcBorders>
            <w:hideMark/>
          </w:tcPr>
          <w:p w:rsidR="00930FF6" w:rsidRPr="00C91BAE" w:rsidRDefault="00930FF6" w:rsidP="00013D81">
            <w:pPr>
              <w:pStyle w:val="NoSpacing"/>
              <w:spacing w:line="276" w:lineRule="auto"/>
              <w:rPr>
                <w:rFonts w:cstheme="minorHAnsi"/>
                <w:b/>
              </w:rPr>
            </w:pPr>
            <w:r w:rsidRPr="00C91BAE">
              <w:rPr>
                <w:rFonts w:cstheme="minorHAnsi"/>
                <w:b/>
              </w:rPr>
              <w:t>Unit of Study:</w:t>
            </w:r>
          </w:p>
        </w:tc>
        <w:tc>
          <w:tcPr>
            <w:tcW w:w="8370" w:type="dxa"/>
            <w:tcBorders>
              <w:top w:val="nil"/>
              <w:left w:val="nil"/>
              <w:bottom w:val="single" w:sz="12" w:space="0" w:color="auto"/>
              <w:right w:val="nil"/>
            </w:tcBorders>
            <w:hideMark/>
          </w:tcPr>
          <w:p w:rsidR="00930FF6" w:rsidRPr="00C91BAE" w:rsidRDefault="00930FF6" w:rsidP="00013D81">
            <w:pPr>
              <w:rPr>
                <w:rFonts w:cstheme="minorHAnsi"/>
              </w:rPr>
            </w:pPr>
            <w:r w:rsidRPr="00C91BAE">
              <w:rPr>
                <w:rFonts w:cstheme="minorHAnsi"/>
              </w:rPr>
              <w:t xml:space="preserve">Reading and Role Playing:  Fiction, Folktales and Fairy Tales     </w:t>
            </w:r>
          </w:p>
        </w:tc>
      </w:tr>
      <w:tr w:rsidR="00930FF6" w:rsidRPr="00C91BAE" w:rsidTr="00013D81">
        <w:tc>
          <w:tcPr>
            <w:tcW w:w="1800" w:type="dxa"/>
            <w:tcBorders>
              <w:top w:val="nil"/>
              <w:left w:val="nil"/>
              <w:bottom w:val="nil"/>
              <w:right w:val="nil"/>
            </w:tcBorders>
            <w:hideMark/>
          </w:tcPr>
          <w:p w:rsidR="00930FF6" w:rsidRPr="00C91BAE" w:rsidRDefault="00930FF6" w:rsidP="00013D81">
            <w:pPr>
              <w:pStyle w:val="NoSpacing"/>
              <w:spacing w:line="276" w:lineRule="auto"/>
              <w:rPr>
                <w:rFonts w:cstheme="minorHAnsi"/>
                <w:b/>
              </w:rPr>
            </w:pPr>
            <w:r w:rsidRPr="00C91BAE">
              <w:rPr>
                <w:rFonts w:cstheme="minorHAnsi"/>
                <w:b/>
              </w:rPr>
              <w:t>Goal:</w:t>
            </w:r>
          </w:p>
        </w:tc>
        <w:tc>
          <w:tcPr>
            <w:tcW w:w="8370" w:type="dxa"/>
            <w:tcBorders>
              <w:top w:val="single" w:sz="12" w:space="0" w:color="auto"/>
              <w:left w:val="nil"/>
              <w:bottom w:val="single" w:sz="12" w:space="0" w:color="auto"/>
              <w:right w:val="nil"/>
            </w:tcBorders>
            <w:hideMark/>
          </w:tcPr>
          <w:p w:rsidR="00930FF6" w:rsidRPr="00C91BAE" w:rsidRDefault="00930FF6" w:rsidP="00013D81">
            <w:pPr>
              <w:pStyle w:val="NoSpacing"/>
              <w:spacing w:line="276" w:lineRule="auto"/>
              <w:rPr>
                <w:rFonts w:cstheme="minorHAnsi"/>
              </w:rPr>
            </w:pPr>
            <w:r w:rsidRPr="00C91BAE">
              <w:rPr>
                <w:rFonts w:cstheme="minorHAnsi"/>
              </w:rPr>
              <w:t>Readers Can Become Actors Too: Stepping into a Character’s Shoes-Literally!</w:t>
            </w:r>
          </w:p>
        </w:tc>
      </w:tr>
      <w:tr w:rsidR="00930FF6" w:rsidRPr="00C91BAE" w:rsidTr="00013D81">
        <w:trPr>
          <w:trHeight w:val="845"/>
        </w:trPr>
        <w:tc>
          <w:tcPr>
            <w:tcW w:w="1800" w:type="dxa"/>
            <w:tcBorders>
              <w:top w:val="nil"/>
              <w:left w:val="nil"/>
              <w:bottom w:val="nil"/>
              <w:right w:val="nil"/>
            </w:tcBorders>
            <w:hideMark/>
          </w:tcPr>
          <w:p w:rsidR="00930FF6" w:rsidRPr="00C91BAE" w:rsidRDefault="00930FF6" w:rsidP="00013D81">
            <w:pPr>
              <w:pStyle w:val="NoSpacing"/>
              <w:spacing w:line="276" w:lineRule="auto"/>
              <w:rPr>
                <w:rFonts w:cstheme="minorHAnsi"/>
                <w:b/>
              </w:rPr>
            </w:pPr>
            <w:r>
              <w:rPr>
                <w:rFonts w:cstheme="minorHAnsi"/>
                <w:b/>
              </w:rPr>
              <w:t>Teaching point</w:t>
            </w:r>
            <w:r w:rsidRPr="00C91BAE">
              <w:rPr>
                <w:rFonts w:cstheme="minorHAnsi"/>
                <w:b/>
              </w:rPr>
              <w:t>:</w:t>
            </w:r>
          </w:p>
        </w:tc>
        <w:tc>
          <w:tcPr>
            <w:tcW w:w="8370" w:type="dxa"/>
            <w:tcBorders>
              <w:top w:val="single" w:sz="12" w:space="0" w:color="auto"/>
              <w:left w:val="nil"/>
              <w:bottom w:val="single" w:sz="12" w:space="0" w:color="auto"/>
              <w:right w:val="nil"/>
            </w:tcBorders>
            <w:hideMark/>
          </w:tcPr>
          <w:p w:rsidR="00930FF6" w:rsidRPr="00C91BAE" w:rsidRDefault="00930FF6" w:rsidP="00013D81">
            <w:pPr>
              <w:rPr>
                <w:rFonts w:cstheme="minorHAnsi"/>
              </w:rPr>
            </w:pPr>
            <w:r w:rsidRPr="00C91BAE">
              <w:rPr>
                <w:rFonts w:eastAsia="Cambria" w:cstheme="minorHAnsi"/>
              </w:rPr>
              <w:t xml:space="preserve">Partners predict what may happen next by thinking about what they know about their characters (p. 122) </w:t>
            </w:r>
          </w:p>
        </w:tc>
      </w:tr>
      <w:tr w:rsidR="00930FF6" w:rsidRPr="00C91BAE" w:rsidTr="00013D81">
        <w:trPr>
          <w:trHeight w:val="378"/>
        </w:trPr>
        <w:tc>
          <w:tcPr>
            <w:tcW w:w="1800" w:type="dxa"/>
            <w:tcBorders>
              <w:top w:val="nil"/>
              <w:left w:val="nil"/>
              <w:bottom w:val="nil"/>
              <w:right w:val="nil"/>
            </w:tcBorders>
            <w:hideMark/>
          </w:tcPr>
          <w:p w:rsidR="00930FF6" w:rsidRPr="00C91BAE" w:rsidRDefault="00930FF6" w:rsidP="00013D81">
            <w:pPr>
              <w:pStyle w:val="NoSpacing"/>
              <w:spacing w:line="276" w:lineRule="auto"/>
              <w:rPr>
                <w:rFonts w:cstheme="minorHAnsi"/>
                <w:b/>
              </w:rPr>
            </w:pPr>
            <w:r w:rsidRPr="00C91BAE">
              <w:rPr>
                <w:rFonts w:cstheme="minorHAnsi"/>
                <w:b/>
              </w:rPr>
              <w:t>Catchy phrase:</w:t>
            </w:r>
          </w:p>
        </w:tc>
        <w:tc>
          <w:tcPr>
            <w:tcW w:w="8370" w:type="dxa"/>
            <w:tcBorders>
              <w:top w:val="single" w:sz="12" w:space="0" w:color="auto"/>
              <w:left w:val="nil"/>
              <w:bottom w:val="single" w:sz="12" w:space="0" w:color="auto"/>
              <w:right w:val="nil"/>
            </w:tcBorders>
          </w:tcPr>
          <w:p w:rsidR="00930FF6" w:rsidRPr="00C91BAE" w:rsidRDefault="00930FF6" w:rsidP="00013D81">
            <w:pPr>
              <w:pStyle w:val="NoSpacing"/>
              <w:spacing w:line="276" w:lineRule="auto"/>
              <w:rPr>
                <w:rFonts w:cstheme="minorHAnsi"/>
              </w:rPr>
            </w:pPr>
            <w:r w:rsidRPr="00C91BAE">
              <w:rPr>
                <w:rFonts w:cstheme="minorHAnsi"/>
              </w:rPr>
              <w:t>Use what you know to predict what will happen.</w:t>
            </w:r>
          </w:p>
        </w:tc>
      </w:tr>
      <w:tr w:rsidR="00930FF6" w:rsidRPr="00C91BAE" w:rsidTr="00013D81">
        <w:tc>
          <w:tcPr>
            <w:tcW w:w="1800" w:type="dxa"/>
            <w:tcBorders>
              <w:top w:val="nil"/>
              <w:left w:val="nil"/>
              <w:bottom w:val="nil"/>
              <w:right w:val="nil"/>
            </w:tcBorders>
            <w:hideMark/>
          </w:tcPr>
          <w:p w:rsidR="00930FF6" w:rsidRPr="00C91BAE" w:rsidRDefault="00930FF6" w:rsidP="00013D81">
            <w:pPr>
              <w:pStyle w:val="NoSpacing"/>
              <w:spacing w:line="276" w:lineRule="auto"/>
              <w:rPr>
                <w:rFonts w:cstheme="minorHAnsi"/>
                <w:b/>
              </w:rPr>
            </w:pPr>
            <w:r w:rsidRPr="00C91BAE">
              <w:rPr>
                <w:rFonts w:cstheme="minorHAnsi"/>
                <w:b/>
              </w:rPr>
              <w:t>Text:</w:t>
            </w:r>
          </w:p>
        </w:tc>
        <w:tc>
          <w:tcPr>
            <w:tcW w:w="8370" w:type="dxa"/>
            <w:tcBorders>
              <w:top w:val="single" w:sz="12" w:space="0" w:color="auto"/>
              <w:left w:val="nil"/>
              <w:bottom w:val="single" w:sz="12" w:space="0" w:color="auto"/>
              <w:right w:val="nil"/>
            </w:tcBorders>
            <w:hideMark/>
          </w:tcPr>
          <w:p w:rsidR="00930FF6" w:rsidRPr="00C91BAE" w:rsidRDefault="00930FF6" w:rsidP="00013D81">
            <w:pPr>
              <w:pStyle w:val="NoSpacing"/>
              <w:spacing w:line="276" w:lineRule="auto"/>
              <w:rPr>
                <w:rFonts w:cstheme="minorHAnsi"/>
              </w:rPr>
            </w:pPr>
            <w:r w:rsidRPr="00C91BAE">
              <w:rPr>
                <w:rFonts w:cstheme="minorHAnsi"/>
              </w:rPr>
              <w:t>Tell The Truth B.B. Wolf by Judy Sierra</w:t>
            </w:r>
          </w:p>
        </w:tc>
      </w:tr>
      <w:tr w:rsidR="00930FF6" w:rsidRPr="00C91BAE" w:rsidTr="00013D81">
        <w:tc>
          <w:tcPr>
            <w:tcW w:w="1800" w:type="dxa"/>
            <w:tcBorders>
              <w:top w:val="nil"/>
              <w:left w:val="nil"/>
              <w:bottom w:val="nil"/>
              <w:right w:val="nil"/>
            </w:tcBorders>
            <w:hideMark/>
          </w:tcPr>
          <w:p w:rsidR="00930FF6" w:rsidRPr="00C91BAE" w:rsidRDefault="00930FF6" w:rsidP="00013D81">
            <w:pPr>
              <w:pStyle w:val="NoSpacing"/>
              <w:spacing w:line="276" w:lineRule="auto"/>
              <w:rPr>
                <w:rFonts w:cstheme="minorHAnsi"/>
                <w:b/>
              </w:rPr>
            </w:pPr>
            <w:r>
              <w:rPr>
                <w:rFonts w:cstheme="minorHAnsi"/>
                <w:b/>
              </w:rPr>
              <w:t>Chart</w:t>
            </w:r>
            <w:r w:rsidRPr="00C91BAE">
              <w:rPr>
                <w:rFonts w:cstheme="minorHAnsi"/>
                <w:b/>
              </w:rPr>
              <w:t>:</w:t>
            </w:r>
          </w:p>
        </w:tc>
        <w:tc>
          <w:tcPr>
            <w:tcW w:w="8370" w:type="dxa"/>
            <w:tcBorders>
              <w:top w:val="single" w:sz="12" w:space="0" w:color="auto"/>
              <w:left w:val="nil"/>
              <w:bottom w:val="single" w:sz="12" w:space="0" w:color="auto"/>
              <w:right w:val="nil"/>
            </w:tcBorders>
            <w:hideMark/>
          </w:tcPr>
          <w:p w:rsidR="00930FF6" w:rsidRPr="00C91BAE" w:rsidRDefault="00930FF6" w:rsidP="00013D81">
            <w:pPr>
              <w:pStyle w:val="NoSpacing"/>
              <w:spacing w:line="276" w:lineRule="auto"/>
              <w:rPr>
                <w:rFonts w:cstheme="minorHAnsi"/>
                <w:b/>
              </w:rPr>
            </w:pPr>
            <w:r w:rsidRPr="00C91BAE">
              <w:rPr>
                <w:rFonts w:cstheme="minorHAnsi"/>
                <w:b/>
              </w:rPr>
              <w:t>See pictures of characters below to cut out and to use as finger puppets.</w:t>
            </w:r>
          </w:p>
        </w:tc>
      </w:tr>
      <w:tr w:rsidR="00930FF6" w:rsidRPr="00C91BAE" w:rsidTr="00013D81">
        <w:tc>
          <w:tcPr>
            <w:tcW w:w="1800" w:type="dxa"/>
            <w:tcBorders>
              <w:top w:val="nil"/>
              <w:left w:val="nil"/>
              <w:bottom w:val="nil"/>
              <w:right w:val="nil"/>
            </w:tcBorders>
            <w:hideMark/>
          </w:tcPr>
          <w:p w:rsidR="00930FF6" w:rsidRPr="00C91BAE" w:rsidRDefault="00930FF6" w:rsidP="00013D81">
            <w:pPr>
              <w:pStyle w:val="NoSpacing"/>
              <w:spacing w:line="276" w:lineRule="auto"/>
              <w:rPr>
                <w:rFonts w:cstheme="minorHAnsi"/>
                <w:b/>
              </w:rPr>
            </w:pPr>
            <w:r w:rsidRPr="00C91BAE">
              <w:rPr>
                <w:rFonts w:cstheme="minorHAnsi"/>
                <w:b/>
              </w:rPr>
              <w:t>Standard:</w:t>
            </w:r>
          </w:p>
        </w:tc>
        <w:tc>
          <w:tcPr>
            <w:tcW w:w="8370" w:type="dxa"/>
            <w:tcBorders>
              <w:top w:val="single" w:sz="12" w:space="0" w:color="auto"/>
              <w:left w:val="nil"/>
              <w:bottom w:val="single" w:sz="12" w:space="0" w:color="auto"/>
              <w:right w:val="nil"/>
            </w:tcBorders>
          </w:tcPr>
          <w:p w:rsidR="00930FF6"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C91BAE">
              <w:rPr>
                <w:rFonts w:eastAsia="Times New Roman" w:cstheme="minorHAnsi"/>
              </w:rPr>
              <w:t>2.RL.1</w:t>
            </w:r>
            <w:proofErr w:type="gramEnd"/>
            <w:r w:rsidRPr="00C91BAE">
              <w:rPr>
                <w:rFonts w:eastAsia="Times New Roman" w:cstheme="minorHAnsi"/>
              </w:rPr>
              <w:tab/>
              <w:t xml:space="preserve">Ask and answer such questions as </w:t>
            </w:r>
            <w:r w:rsidRPr="00C91BAE">
              <w:rPr>
                <w:rFonts w:eastAsia="Times New Roman" w:cstheme="minorHAnsi"/>
                <w:i/>
              </w:rPr>
              <w:t>who</w:t>
            </w:r>
            <w:r w:rsidRPr="00C91BAE">
              <w:rPr>
                <w:rFonts w:eastAsia="Times New Roman" w:cstheme="minorHAnsi"/>
              </w:rPr>
              <w:t xml:space="preserve">, </w:t>
            </w:r>
            <w:r w:rsidRPr="00C91BAE">
              <w:rPr>
                <w:rFonts w:eastAsia="Times New Roman" w:cstheme="minorHAnsi"/>
                <w:i/>
              </w:rPr>
              <w:t>what</w:t>
            </w:r>
            <w:r w:rsidRPr="00C91BAE">
              <w:rPr>
                <w:rFonts w:eastAsia="Times New Roman" w:cstheme="minorHAnsi"/>
              </w:rPr>
              <w:t xml:space="preserve">, </w:t>
            </w:r>
            <w:r w:rsidRPr="00C91BAE">
              <w:rPr>
                <w:rFonts w:eastAsia="Times New Roman" w:cstheme="minorHAnsi"/>
                <w:i/>
              </w:rPr>
              <w:t>where</w:t>
            </w:r>
            <w:r w:rsidRPr="00C91BAE">
              <w:rPr>
                <w:rFonts w:eastAsia="Times New Roman" w:cstheme="minorHAnsi"/>
              </w:rPr>
              <w:t xml:space="preserve">, </w:t>
            </w:r>
            <w:r w:rsidRPr="00C91BAE">
              <w:rPr>
                <w:rFonts w:eastAsia="Times New Roman" w:cstheme="minorHAnsi"/>
                <w:i/>
              </w:rPr>
              <w:t>when</w:t>
            </w:r>
            <w:r w:rsidRPr="00C91BAE">
              <w:rPr>
                <w:rFonts w:eastAsia="Times New Roman" w:cstheme="minorHAnsi"/>
              </w:rPr>
              <w:t xml:space="preserve">, </w:t>
            </w:r>
            <w:r w:rsidRPr="00C91BAE">
              <w:rPr>
                <w:rFonts w:eastAsia="Times New Roman" w:cstheme="minorHAnsi"/>
                <w:i/>
              </w:rPr>
              <w:t>why</w:t>
            </w:r>
            <w:r w:rsidRPr="00C91BAE">
              <w:rPr>
                <w:rFonts w:eastAsia="Times New Roman" w:cstheme="minorHAnsi"/>
              </w:rPr>
              <w:t xml:space="preserve">, and </w:t>
            </w:r>
            <w:r w:rsidRPr="00C91BAE">
              <w:rPr>
                <w:rFonts w:eastAsia="Times New Roman" w:cstheme="minorHAnsi"/>
                <w:i/>
              </w:rPr>
              <w:t>how</w:t>
            </w:r>
            <w:r w:rsidRPr="00C91BAE">
              <w:rPr>
                <w:rFonts w:eastAsia="Times New Roman" w:cstheme="minorHAnsi"/>
              </w:rPr>
              <w:t xml:space="preserve"> to demonstrate understa</w:t>
            </w:r>
            <w:r>
              <w:rPr>
                <w:rFonts w:eastAsia="Times New Roman" w:cstheme="minorHAnsi"/>
              </w:rPr>
              <w:t>nding of key details in a text.</w:t>
            </w:r>
          </w:p>
          <w:p w:rsidR="00930FF6" w:rsidRPr="00C91BAE"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C91BAE">
              <w:rPr>
                <w:rFonts w:eastAsia="Times New Roman" w:cstheme="minorHAnsi"/>
              </w:rPr>
              <w:t>2.RL.3</w:t>
            </w:r>
            <w:proofErr w:type="gramEnd"/>
            <w:r w:rsidRPr="00C91BAE">
              <w:rPr>
                <w:rFonts w:eastAsia="Times New Roman" w:cstheme="minorHAnsi"/>
              </w:rPr>
              <w:tab/>
              <w:t>Describe how characters in a story respond to major events and challenges.</w:t>
            </w:r>
          </w:p>
          <w:p w:rsidR="00930FF6" w:rsidRPr="00C91BAE" w:rsidRDefault="00930FF6" w:rsidP="00013D81">
            <w:pPr>
              <w:tabs>
                <w:tab w:val="left" w:pos="1170"/>
              </w:tabs>
              <w:autoSpaceDE w:val="0"/>
              <w:autoSpaceDN w:val="0"/>
              <w:adjustRightInd w:val="0"/>
              <w:spacing w:after="0"/>
              <w:ind w:left="1166" w:hanging="1166"/>
              <w:rPr>
                <w:rFonts w:eastAsia="Times New Roman" w:cstheme="minorHAnsi"/>
              </w:rPr>
            </w:pPr>
            <w:proofErr w:type="gramStart"/>
            <w:r w:rsidRPr="00C91BAE">
              <w:rPr>
                <w:rFonts w:eastAsia="Times New Roman" w:cstheme="minorHAnsi"/>
              </w:rPr>
              <w:t>2.RL.7</w:t>
            </w:r>
            <w:proofErr w:type="gramEnd"/>
            <w:r w:rsidRPr="00C91BAE">
              <w:rPr>
                <w:rFonts w:eastAsia="Times New Roman" w:cstheme="minorHAnsi"/>
              </w:rPr>
              <w:tab/>
              <w:t>Use information gained from the illustrations and words in a print or digital text to demonstrate understanding of it</w:t>
            </w:r>
            <w:r>
              <w:rPr>
                <w:rFonts w:eastAsia="Times New Roman" w:cstheme="minorHAnsi"/>
              </w:rPr>
              <w:t>s characters, setting, or plot.</w:t>
            </w:r>
          </w:p>
        </w:tc>
      </w:tr>
    </w:tbl>
    <w:p w:rsidR="00930FF6" w:rsidRPr="00C91BAE" w:rsidRDefault="00930FF6" w:rsidP="00930FF6">
      <w:pPr>
        <w:rPr>
          <w:rFonts w:cstheme="minorHAnsi"/>
          <w:b/>
          <w:sz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930FF6" w:rsidRPr="00C91BAE" w:rsidTr="00013D81">
        <w:trPr>
          <w:trHeight w:val="1883"/>
        </w:trPr>
        <w:tc>
          <w:tcPr>
            <w:tcW w:w="10170" w:type="dxa"/>
            <w:vAlign w:val="center"/>
          </w:tcPr>
          <w:p w:rsidR="00930FF6" w:rsidRPr="00C91BAE" w:rsidRDefault="00930FF6" w:rsidP="00013D81">
            <w:pPr>
              <w:pStyle w:val="NoSpacing"/>
              <w:spacing w:line="276" w:lineRule="auto"/>
              <w:rPr>
                <w:rFonts w:cstheme="minorHAnsi"/>
              </w:rPr>
            </w:pPr>
            <w:r w:rsidRPr="00C91BAE">
              <w:rPr>
                <w:rFonts w:cstheme="minorHAnsi"/>
                <w:b/>
              </w:rPr>
              <w:t>Mini Lesson:  (</w:t>
            </w:r>
            <w:r w:rsidRPr="00C91BAE">
              <w:rPr>
                <w:rFonts w:cstheme="minorHAnsi"/>
              </w:rPr>
              <w:t>7-10 minutes total)</w:t>
            </w:r>
          </w:p>
          <w:p w:rsidR="00930FF6" w:rsidRDefault="00930FF6" w:rsidP="00013D81">
            <w:pPr>
              <w:pStyle w:val="ListParagraph"/>
              <w:spacing w:after="0" w:line="276" w:lineRule="auto"/>
              <w:ind w:left="0"/>
              <w:rPr>
                <w:rFonts w:cstheme="minorHAnsi"/>
                <w:sz w:val="22"/>
                <w:szCs w:val="22"/>
              </w:rPr>
            </w:pPr>
            <w:r w:rsidRPr="00C91BAE">
              <w:rPr>
                <w:rFonts w:cstheme="minorHAnsi"/>
                <w:b/>
                <w:i/>
                <w:sz w:val="22"/>
                <w:szCs w:val="22"/>
              </w:rPr>
              <w:t>Connection</w:t>
            </w:r>
            <w:r w:rsidRPr="00C91BAE">
              <w:rPr>
                <w:rFonts w:cstheme="minorHAnsi"/>
                <w:i/>
                <w:sz w:val="22"/>
                <w:szCs w:val="22"/>
              </w:rPr>
              <w:t xml:space="preserve">: </w:t>
            </w:r>
            <w:r w:rsidRPr="00C91BAE">
              <w:rPr>
                <w:rFonts w:cstheme="minorHAnsi"/>
                <w:sz w:val="22"/>
                <w:szCs w:val="22"/>
              </w:rPr>
              <w:t xml:space="preserve"> </w:t>
            </w:r>
          </w:p>
          <w:p w:rsidR="00930FF6" w:rsidRPr="00C91BAE" w:rsidRDefault="00930FF6" w:rsidP="00013D81">
            <w:pPr>
              <w:pStyle w:val="ListParagraph"/>
              <w:spacing w:after="0" w:line="276" w:lineRule="auto"/>
              <w:ind w:left="0"/>
              <w:rPr>
                <w:rFonts w:cstheme="minorHAnsi"/>
                <w:sz w:val="22"/>
                <w:szCs w:val="22"/>
              </w:rPr>
            </w:pPr>
            <w:r w:rsidRPr="00C91BAE">
              <w:rPr>
                <w:rFonts w:cstheme="minorHAnsi"/>
                <w:sz w:val="22"/>
                <w:szCs w:val="22"/>
              </w:rPr>
              <w:t>We have been analyzing characters by paying attention to their emotions and major events or challenges that they face. Today I am going to teach you how you can predict with a partner what a character might do next based on what you both know about that specific character.</w:t>
            </w:r>
          </w:p>
          <w:p w:rsidR="00930FF6" w:rsidRPr="00C91BAE" w:rsidRDefault="00930FF6" w:rsidP="00013D81">
            <w:pPr>
              <w:pStyle w:val="ListParagraph"/>
              <w:spacing w:after="0" w:line="276" w:lineRule="auto"/>
              <w:ind w:left="0"/>
              <w:rPr>
                <w:rFonts w:cstheme="minorHAnsi"/>
                <w:sz w:val="22"/>
                <w:szCs w:val="22"/>
              </w:rPr>
            </w:pPr>
          </w:p>
        </w:tc>
      </w:tr>
      <w:tr w:rsidR="00930FF6" w:rsidRPr="00C91BAE" w:rsidTr="00013D81">
        <w:trPr>
          <w:trHeight w:val="864"/>
        </w:trPr>
        <w:tc>
          <w:tcPr>
            <w:tcW w:w="10170" w:type="dxa"/>
          </w:tcPr>
          <w:p w:rsidR="00930FF6" w:rsidRDefault="00930FF6" w:rsidP="00013D81">
            <w:pPr>
              <w:pStyle w:val="NoSpacing"/>
              <w:spacing w:line="276" w:lineRule="auto"/>
              <w:rPr>
                <w:rFonts w:cstheme="minorHAnsi"/>
              </w:rPr>
            </w:pPr>
            <w:r w:rsidRPr="00C91BAE">
              <w:rPr>
                <w:rFonts w:cstheme="minorHAnsi"/>
                <w:b/>
                <w:i/>
              </w:rPr>
              <w:t>Teach:</w:t>
            </w:r>
            <w:r w:rsidRPr="00C91BAE">
              <w:rPr>
                <w:rFonts w:cstheme="minorHAnsi"/>
              </w:rPr>
              <w:t xml:space="preserve"> </w:t>
            </w:r>
          </w:p>
          <w:p w:rsidR="00930FF6" w:rsidRPr="00C91BAE" w:rsidRDefault="00930FF6" w:rsidP="00013D81">
            <w:pPr>
              <w:pStyle w:val="NoSpacing"/>
              <w:spacing w:line="276" w:lineRule="auto"/>
              <w:rPr>
                <w:rFonts w:cstheme="minorHAnsi"/>
              </w:rPr>
            </w:pPr>
            <w:r w:rsidRPr="00C91BAE">
              <w:rPr>
                <w:rFonts w:cstheme="minorHAnsi"/>
              </w:rPr>
              <w:t xml:space="preserve">You and your partner can predict together what may happen based on what you know to this point.  You can imagine in your head a conversation between two characters or you can use finger-puppets.  Today I am going to give you questions using finger-puppets to make predictions.  Teacher says, “Your right finger puppet are the three little pigs, tell B.B. wolf, - your left finger puppet-Tell the truth B.B. wolf.”  Now I am B.B. wolf and I have to choose to continue my false story or change it to tell the truth.  What will I do?  What am I thinking?  </w:t>
            </w:r>
          </w:p>
          <w:p w:rsidR="00930FF6" w:rsidRPr="00C91BAE" w:rsidRDefault="00930FF6" w:rsidP="00013D81">
            <w:pPr>
              <w:pStyle w:val="NoSpacing"/>
              <w:spacing w:line="276" w:lineRule="auto"/>
              <w:rPr>
                <w:rFonts w:cstheme="minorHAnsi"/>
                <w:i/>
              </w:rPr>
            </w:pPr>
          </w:p>
        </w:tc>
      </w:tr>
      <w:tr w:rsidR="00930FF6" w:rsidRPr="00C91BAE" w:rsidTr="00013D81">
        <w:trPr>
          <w:trHeight w:val="783"/>
        </w:trPr>
        <w:tc>
          <w:tcPr>
            <w:tcW w:w="10170" w:type="dxa"/>
          </w:tcPr>
          <w:p w:rsidR="00930FF6" w:rsidRDefault="00930FF6" w:rsidP="00013D81">
            <w:pPr>
              <w:pStyle w:val="NoSpacing"/>
              <w:spacing w:line="276" w:lineRule="auto"/>
              <w:rPr>
                <w:rFonts w:cstheme="minorHAnsi"/>
                <w:b/>
                <w:i/>
              </w:rPr>
            </w:pPr>
            <w:r w:rsidRPr="00C91BAE">
              <w:rPr>
                <w:rFonts w:cstheme="minorHAnsi"/>
                <w:b/>
                <w:i/>
              </w:rPr>
              <w:t xml:space="preserve">Active Involvement: </w:t>
            </w:r>
          </w:p>
          <w:p w:rsidR="00930FF6" w:rsidRPr="00C91BAE" w:rsidRDefault="00930FF6" w:rsidP="00013D81">
            <w:pPr>
              <w:pStyle w:val="NoSpacing"/>
              <w:spacing w:line="276" w:lineRule="auto"/>
              <w:rPr>
                <w:rFonts w:cstheme="minorHAnsi"/>
              </w:rPr>
            </w:pPr>
            <w:r w:rsidRPr="00C91BAE">
              <w:rPr>
                <w:rFonts w:cstheme="minorHAnsi"/>
              </w:rPr>
              <w:t xml:space="preserve">Today as you go and read I want you to act out parts of the story where you might make a prediction.  You can do it in your head, out loud with your finger puppets or with your partner.     </w:t>
            </w:r>
          </w:p>
          <w:p w:rsidR="00930FF6" w:rsidRPr="00C91BAE" w:rsidRDefault="00930FF6" w:rsidP="00013D81">
            <w:pPr>
              <w:pStyle w:val="NoSpacing"/>
              <w:spacing w:line="276" w:lineRule="auto"/>
              <w:rPr>
                <w:rFonts w:cstheme="minorHAnsi"/>
              </w:rPr>
            </w:pPr>
          </w:p>
        </w:tc>
      </w:tr>
      <w:tr w:rsidR="00930FF6" w:rsidRPr="00C91BAE" w:rsidTr="00013D81">
        <w:trPr>
          <w:trHeight w:val="837"/>
        </w:trPr>
        <w:tc>
          <w:tcPr>
            <w:tcW w:w="10170" w:type="dxa"/>
          </w:tcPr>
          <w:p w:rsidR="00930FF6" w:rsidRDefault="00930FF6" w:rsidP="00013D81">
            <w:pPr>
              <w:pStyle w:val="NoSpacing"/>
              <w:spacing w:line="276" w:lineRule="auto"/>
              <w:rPr>
                <w:rFonts w:cstheme="minorHAnsi"/>
                <w:b/>
                <w:i/>
              </w:rPr>
            </w:pPr>
            <w:r w:rsidRPr="00C91BAE">
              <w:rPr>
                <w:rFonts w:cstheme="minorHAnsi"/>
                <w:b/>
                <w:i/>
              </w:rPr>
              <w:t xml:space="preserve">Link: </w:t>
            </w:r>
          </w:p>
          <w:p w:rsidR="00930FF6" w:rsidRPr="00C91BAE" w:rsidRDefault="00930FF6" w:rsidP="00013D81">
            <w:pPr>
              <w:pStyle w:val="NoSpacing"/>
              <w:spacing w:line="276" w:lineRule="auto"/>
              <w:rPr>
                <w:rFonts w:cstheme="minorHAnsi"/>
              </w:rPr>
            </w:pPr>
            <w:r w:rsidRPr="00C91BAE">
              <w:rPr>
                <w:rFonts w:cstheme="minorHAnsi"/>
              </w:rPr>
              <w:t xml:space="preserve">Remember to use the questions to guide your predictions and that acting out scenes will help you make better predictions.  </w:t>
            </w:r>
          </w:p>
          <w:p w:rsidR="00930FF6" w:rsidRPr="00C91BAE" w:rsidRDefault="00930FF6" w:rsidP="00013D81">
            <w:pPr>
              <w:pStyle w:val="NoSpacing"/>
              <w:spacing w:line="276" w:lineRule="auto"/>
              <w:rPr>
                <w:rFonts w:cstheme="minorHAnsi"/>
                <w:b/>
                <w:i/>
              </w:rPr>
            </w:pPr>
          </w:p>
        </w:tc>
      </w:tr>
      <w:tr w:rsidR="00930FF6" w:rsidRPr="00C91BAE" w:rsidTr="00013D81">
        <w:trPr>
          <w:trHeight w:val="1070"/>
        </w:trPr>
        <w:tc>
          <w:tcPr>
            <w:tcW w:w="10170" w:type="dxa"/>
          </w:tcPr>
          <w:p w:rsidR="00930FF6" w:rsidRDefault="00930FF6" w:rsidP="00013D81">
            <w:pPr>
              <w:pStyle w:val="NoSpacing"/>
              <w:spacing w:line="276" w:lineRule="auto"/>
              <w:rPr>
                <w:rFonts w:cstheme="minorHAnsi"/>
                <w:b/>
              </w:rPr>
            </w:pPr>
            <w:r w:rsidRPr="00C91BAE">
              <w:rPr>
                <w:rFonts w:cstheme="minorHAnsi"/>
                <w:b/>
              </w:rPr>
              <w:lastRenderedPageBreak/>
              <w:t xml:space="preserve">Mid-Workshop Teaching Point: </w:t>
            </w:r>
          </w:p>
          <w:p w:rsidR="00930FF6" w:rsidRPr="00C91BAE" w:rsidRDefault="00930FF6" w:rsidP="00013D81">
            <w:pPr>
              <w:pStyle w:val="NoSpacing"/>
              <w:spacing w:line="276" w:lineRule="auto"/>
              <w:rPr>
                <w:rFonts w:cstheme="minorHAnsi"/>
              </w:rPr>
            </w:pPr>
            <w:r w:rsidRPr="00C91BAE">
              <w:rPr>
                <w:rFonts w:cstheme="minorHAnsi"/>
              </w:rPr>
              <w:t xml:space="preserve">Ask students if anyone has made a prediction that they want to share using their finger puppets.  </w:t>
            </w:r>
          </w:p>
          <w:p w:rsidR="00930FF6" w:rsidRPr="00C91BAE" w:rsidRDefault="00930FF6" w:rsidP="00013D81">
            <w:pPr>
              <w:pStyle w:val="NoSpacing"/>
              <w:spacing w:line="276" w:lineRule="auto"/>
              <w:rPr>
                <w:rFonts w:cstheme="minorHAnsi"/>
                <w:i/>
              </w:rPr>
            </w:pPr>
          </w:p>
        </w:tc>
      </w:tr>
      <w:tr w:rsidR="00930FF6" w:rsidRPr="00C91BAE" w:rsidTr="00013D81">
        <w:trPr>
          <w:trHeight w:val="918"/>
        </w:trPr>
        <w:tc>
          <w:tcPr>
            <w:tcW w:w="10170" w:type="dxa"/>
          </w:tcPr>
          <w:p w:rsidR="00930FF6" w:rsidRPr="00C91BAE" w:rsidRDefault="00930FF6" w:rsidP="00013D81">
            <w:pPr>
              <w:pStyle w:val="NoSpacing"/>
              <w:spacing w:line="276" w:lineRule="auto"/>
              <w:rPr>
                <w:rFonts w:cstheme="minorHAnsi"/>
              </w:rPr>
            </w:pPr>
            <w:r w:rsidRPr="00C91BAE">
              <w:rPr>
                <w:rFonts w:cstheme="minorHAnsi"/>
                <w:b/>
              </w:rPr>
              <w:t xml:space="preserve">Share: </w:t>
            </w:r>
          </w:p>
          <w:p w:rsidR="00930FF6" w:rsidRPr="00C91BAE" w:rsidRDefault="00930FF6" w:rsidP="00013D81">
            <w:pPr>
              <w:pStyle w:val="NoSpacing"/>
              <w:spacing w:line="276" w:lineRule="auto"/>
              <w:rPr>
                <w:rFonts w:cstheme="minorHAnsi"/>
                <w:i/>
              </w:rPr>
            </w:pPr>
          </w:p>
        </w:tc>
      </w:tr>
    </w:tbl>
    <w:p w:rsidR="00930FF6" w:rsidRPr="00875ABB"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tbl>
      <w:tblPr>
        <w:tblW w:w="0" w:type="auto"/>
        <w:tblLook w:val="00A0" w:firstRow="1" w:lastRow="0" w:firstColumn="1" w:lastColumn="0" w:noHBand="0" w:noVBand="0"/>
      </w:tblPr>
      <w:tblGrid>
        <w:gridCol w:w="9576"/>
      </w:tblGrid>
      <w:tr w:rsidR="00930FF6" w:rsidRPr="00C91BAE" w:rsidTr="00013D81">
        <w:tc>
          <w:tcPr>
            <w:tcW w:w="9576" w:type="dxa"/>
            <w:hideMark/>
          </w:tcPr>
          <w:p w:rsidR="00930FF6" w:rsidRPr="00C91BAE" w:rsidRDefault="00930FF6" w:rsidP="00013D81">
            <w:pPr>
              <w:pStyle w:val="Header"/>
              <w:jc w:val="center"/>
              <w:rPr>
                <w:rFonts w:cstheme="minorHAnsi"/>
                <w:b/>
                <w:sz w:val="40"/>
                <w:szCs w:val="40"/>
              </w:rPr>
            </w:pPr>
            <w:bookmarkStart w:id="13" w:name="lesson8"/>
            <w:bookmarkEnd w:id="13"/>
            <w:r w:rsidRPr="00C91BAE">
              <w:rPr>
                <w:rFonts w:cstheme="minorHAnsi"/>
                <w:b/>
                <w:sz w:val="40"/>
                <w:szCs w:val="40"/>
              </w:rPr>
              <w:lastRenderedPageBreak/>
              <w:t>Unit 7  Mini Lesson 8</w:t>
            </w:r>
          </w:p>
          <w:p w:rsidR="00930FF6" w:rsidRPr="00C91BAE" w:rsidRDefault="00930FF6" w:rsidP="00013D81">
            <w:pPr>
              <w:pStyle w:val="Header"/>
              <w:jc w:val="center"/>
              <w:rPr>
                <w:rFonts w:cstheme="minorHAnsi"/>
                <w:b/>
              </w:rPr>
            </w:pPr>
          </w:p>
        </w:tc>
      </w:tr>
    </w:tbl>
    <w:p w:rsidR="00930FF6" w:rsidRPr="00C91BAE" w:rsidRDefault="00930FF6" w:rsidP="00930FF6">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550"/>
      </w:tblGrid>
      <w:tr w:rsidR="00930FF6" w:rsidRPr="00C91BAE" w:rsidTr="00013D81">
        <w:tc>
          <w:tcPr>
            <w:tcW w:w="1710" w:type="dxa"/>
            <w:tcBorders>
              <w:top w:val="nil"/>
              <w:left w:val="nil"/>
              <w:bottom w:val="nil"/>
              <w:right w:val="nil"/>
            </w:tcBorders>
            <w:hideMark/>
          </w:tcPr>
          <w:p w:rsidR="00930FF6" w:rsidRPr="00C91BAE" w:rsidRDefault="00930FF6" w:rsidP="00013D81">
            <w:pPr>
              <w:pStyle w:val="NoSpacing"/>
              <w:rPr>
                <w:rFonts w:cstheme="minorHAnsi"/>
                <w:b/>
              </w:rPr>
            </w:pPr>
            <w:r w:rsidRPr="00C91BAE">
              <w:rPr>
                <w:rFonts w:cstheme="minorHAnsi"/>
                <w:b/>
              </w:rPr>
              <w:t>Unit of Study:</w:t>
            </w:r>
          </w:p>
        </w:tc>
        <w:tc>
          <w:tcPr>
            <w:tcW w:w="8550" w:type="dxa"/>
            <w:tcBorders>
              <w:top w:val="nil"/>
              <w:left w:val="nil"/>
              <w:bottom w:val="single" w:sz="12" w:space="0" w:color="auto"/>
              <w:right w:val="nil"/>
            </w:tcBorders>
            <w:hideMark/>
          </w:tcPr>
          <w:p w:rsidR="00930FF6" w:rsidRPr="00C91BAE" w:rsidRDefault="00930FF6" w:rsidP="00013D81">
            <w:pPr>
              <w:rPr>
                <w:rFonts w:cstheme="minorHAnsi"/>
                <w:sz w:val="24"/>
                <w:szCs w:val="24"/>
              </w:rPr>
            </w:pPr>
            <w:r w:rsidRPr="00C91BAE">
              <w:rPr>
                <w:rFonts w:cstheme="minorHAnsi"/>
                <w:sz w:val="24"/>
                <w:szCs w:val="24"/>
              </w:rPr>
              <w:t xml:space="preserve">Reading and Role Playing:  Fiction, Folktales and Fairy Tales     </w:t>
            </w:r>
          </w:p>
        </w:tc>
      </w:tr>
      <w:tr w:rsidR="00930FF6" w:rsidRPr="00C91BAE" w:rsidTr="00013D81">
        <w:tc>
          <w:tcPr>
            <w:tcW w:w="1710" w:type="dxa"/>
            <w:tcBorders>
              <w:top w:val="nil"/>
              <w:left w:val="nil"/>
              <w:bottom w:val="nil"/>
              <w:right w:val="nil"/>
            </w:tcBorders>
            <w:hideMark/>
          </w:tcPr>
          <w:p w:rsidR="00930FF6" w:rsidRPr="00C91BAE" w:rsidRDefault="00930FF6" w:rsidP="00013D81">
            <w:pPr>
              <w:pStyle w:val="NoSpacing"/>
              <w:rPr>
                <w:rFonts w:cstheme="minorHAnsi"/>
                <w:b/>
              </w:rPr>
            </w:pPr>
            <w:r w:rsidRPr="00C91BAE">
              <w:rPr>
                <w:rFonts w:cstheme="minorHAnsi"/>
                <w:b/>
              </w:rPr>
              <w:t>Goal:</w:t>
            </w:r>
          </w:p>
        </w:tc>
        <w:tc>
          <w:tcPr>
            <w:tcW w:w="8550" w:type="dxa"/>
            <w:tcBorders>
              <w:top w:val="single" w:sz="12" w:space="0" w:color="auto"/>
              <w:left w:val="nil"/>
              <w:bottom w:val="single" w:sz="12" w:space="0" w:color="auto"/>
              <w:right w:val="nil"/>
            </w:tcBorders>
            <w:hideMark/>
          </w:tcPr>
          <w:p w:rsidR="00930FF6" w:rsidRPr="00C91BAE" w:rsidRDefault="00930FF6" w:rsidP="00013D81">
            <w:pPr>
              <w:pStyle w:val="NoSpacing"/>
              <w:rPr>
                <w:rFonts w:cstheme="minorHAnsi"/>
              </w:rPr>
            </w:pPr>
            <w:r w:rsidRPr="00C91BAE">
              <w:rPr>
                <w:rFonts w:cstheme="minorHAnsi"/>
                <w:sz w:val="24"/>
                <w:szCs w:val="24"/>
              </w:rPr>
              <w:t>Directing Ourselves and Our Club Mates</w:t>
            </w:r>
          </w:p>
        </w:tc>
      </w:tr>
      <w:tr w:rsidR="00930FF6" w:rsidRPr="00C91BAE" w:rsidTr="00013D81">
        <w:trPr>
          <w:trHeight w:val="845"/>
        </w:trPr>
        <w:tc>
          <w:tcPr>
            <w:tcW w:w="1710" w:type="dxa"/>
            <w:tcBorders>
              <w:top w:val="nil"/>
              <w:left w:val="nil"/>
              <w:bottom w:val="nil"/>
              <w:right w:val="nil"/>
            </w:tcBorders>
            <w:hideMark/>
          </w:tcPr>
          <w:p w:rsidR="00930FF6" w:rsidRPr="00C91BAE" w:rsidRDefault="00930FF6" w:rsidP="00013D81">
            <w:pPr>
              <w:pStyle w:val="NoSpacing"/>
              <w:rPr>
                <w:rFonts w:cstheme="minorHAnsi"/>
                <w:b/>
              </w:rPr>
            </w:pPr>
            <w:r>
              <w:rPr>
                <w:rFonts w:cstheme="minorHAnsi"/>
                <w:b/>
              </w:rPr>
              <w:t>Teaching point</w:t>
            </w:r>
            <w:r w:rsidRPr="00C91BAE">
              <w:rPr>
                <w:rFonts w:cstheme="minorHAnsi"/>
                <w:b/>
              </w:rPr>
              <w:t>:</w:t>
            </w:r>
          </w:p>
        </w:tc>
        <w:tc>
          <w:tcPr>
            <w:tcW w:w="8550" w:type="dxa"/>
            <w:tcBorders>
              <w:top w:val="single" w:sz="12" w:space="0" w:color="auto"/>
              <w:left w:val="nil"/>
              <w:bottom w:val="single" w:sz="12" w:space="0" w:color="auto"/>
              <w:right w:val="nil"/>
            </w:tcBorders>
            <w:hideMark/>
          </w:tcPr>
          <w:p w:rsidR="00930FF6" w:rsidRPr="00C91BAE" w:rsidRDefault="00930FF6" w:rsidP="00013D81">
            <w:pPr>
              <w:pStyle w:val="ListParagraph"/>
              <w:spacing w:after="0"/>
              <w:ind w:left="0"/>
              <w:rPr>
                <w:rFonts w:cstheme="minorHAnsi"/>
              </w:rPr>
            </w:pPr>
            <w:r w:rsidRPr="00C91BAE">
              <w:rPr>
                <w:rFonts w:cstheme="minorHAnsi"/>
              </w:rPr>
              <w:t xml:space="preserve">Good readers understand the narrator’s/director’s role in a story by seeing the big picture (actions &amp; feelings of all characters/setting) </w:t>
            </w:r>
          </w:p>
          <w:p w:rsidR="00930FF6" w:rsidRPr="00C91BAE" w:rsidRDefault="00930FF6" w:rsidP="00013D81">
            <w:pPr>
              <w:rPr>
                <w:rFonts w:cstheme="minorHAnsi"/>
                <w:sz w:val="24"/>
                <w:szCs w:val="24"/>
              </w:rPr>
            </w:pPr>
            <w:r w:rsidRPr="00C91BAE">
              <w:rPr>
                <w:rFonts w:cstheme="minorHAnsi"/>
              </w:rPr>
              <w:t>(p. 122-3)</w:t>
            </w:r>
          </w:p>
        </w:tc>
      </w:tr>
      <w:tr w:rsidR="00930FF6" w:rsidRPr="00C91BAE" w:rsidTr="00013D81">
        <w:trPr>
          <w:trHeight w:val="378"/>
        </w:trPr>
        <w:tc>
          <w:tcPr>
            <w:tcW w:w="1710" w:type="dxa"/>
            <w:tcBorders>
              <w:top w:val="nil"/>
              <w:left w:val="nil"/>
              <w:bottom w:val="nil"/>
              <w:right w:val="nil"/>
            </w:tcBorders>
            <w:hideMark/>
          </w:tcPr>
          <w:p w:rsidR="00930FF6" w:rsidRPr="00C91BAE" w:rsidRDefault="00930FF6" w:rsidP="00013D81">
            <w:pPr>
              <w:pStyle w:val="NoSpacing"/>
              <w:rPr>
                <w:rFonts w:cstheme="minorHAnsi"/>
                <w:b/>
              </w:rPr>
            </w:pPr>
            <w:r w:rsidRPr="00C91BAE">
              <w:rPr>
                <w:rFonts w:cstheme="minorHAnsi"/>
                <w:b/>
              </w:rPr>
              <w:t>Catchy phrase:</w:t>
            </w:r>
          </w:p>
        </w:tc>
        <w:tc>
          <w:tcPr>
            <w:tcW w:w="8550" w:type="dxa"/>
            <w:tcBorders>
              <w:top w:val="single" w:sz="12" w:space="0" w:color="auto"/>
              <w:left w:val="nil"/>
              <w:bottom w:val="single" w:sz="12" w:space="0" w:color="auto"/>
              <w:right w:val="nil"/>
            </w:tcBorders>
            <w:hideMark/>
          </w:tcPr>
          <w:p w:rsidR="00930FF6" w:rsidRPr="00C91BAE" w:rsidRDefault="00930FF6" w:rsidP="00013D81">
            <w:pPr>
              <w:pStyle w:val="NoSpacing"/>
              <w:rPr>
                <w:rFonts w:cstheme="minorHAnsi"/>
              </w:rPr>
            </w:pPr>
            <w:r w:rsidRPr="00C91BAE">
              <w:rPr>
                <w:rFonts w:cstheme="minorHAnsi"/>
              </w:rPr>
              <w:t xml:space="preserve"> Directors see the big picture!</w:t>
            </w:r>
          </w:p>
        </w:tc>
      </w:tr>
      <w:tr w:rsidR="00930FF6" w:rsidRPr="00C91BAE" w:rsidTr="00013D81">
        <w:tc>
          <w:tcPr>
            <w:tcW w:w="1710" w:type="dxa"/>
            <w:tcBorders>
              <w:top w:val="nil"/>
              <w:left w:val="nil"/>
              <w:bottom w:val="nil"/>
              <w:right w:val="nil"/>
            </w:tcBorders>
            <w:hideMark/>
          </w:tcPr>
          <w:p w:rsidR="00930FF6" w:rsidRPr="00C91BAE" w:rsidRDefault="00930FF6" w:rsidP="00013D81">
            <w:pPr>
              <w:pStyle w:val="NoSpacing"/>
              <w:rPr>
                <w:rFonts w:cstheme="minorHAnsi"/>
                <w:b/>
              </w:rPr>
            </w:pPr>
            <w:r w:rsidRPr="00C91BAE">
              <w:rPr>
                <w:rFonts w:cstheme="minorHAnsi"/>
                <w:b/>
              </w:rPr>
              <w:t>Text:</w:t>
            </w:r>
          </w:p>
        </w:tc>
        <w:tc>
          <w:tcPr>
            <w:tcW w:w="8550" w:type="dxa"/>
            <w:tcBorders>
              <w:top w:val="single" w:sz="12" w:space="0" w:color="auto"/>
              <w:left w:val="nil"/>
              <w:bottom w:val="single" w:sz="12" w:space="0" w:color="auto"/>
              <w:right w:val="nil"/>
            </w:tcBorders>
            <w:hideMark/>
          </w:tcPr>
          <w:p w:rsidR="00930FF6" w:rsidRPr="00C91BAE" w:rsidRDefault="00930FF6" w:rsidP="00013D81">
            <w:pPr>
              <w:pStyle w:val="NoSpacing"/>
              <w:rPr>
                <w:rFonts w:cstheme="minorHAnsi"/>
              </w:rPr>
            </w:pPr>
            <w:r w:rsidRPr="00C91BAE">
              <w:rPr>
                <w:rFonts w:cstheme="minorHAnsi"/>
                <w:u w:val="single"/>
              </w:rPr>
              <w:t>Goldilocks and the Three Bears</w:t>
            </w:r>
          </w:p>
        </w:tc>
      </w:tr>
      <w:tr w:rsidR="00930FF6" w:rsidRPr="00C91BAE" w:rsidTr="00013D81">
        <w:tc>
          <w:tcPr>
            <w:tcW w:w="1710" w:type="dxa"/>
            <w:tcBorders>
              <w:top w:val="nil"/>
              <w:left w:val="nil"/>
              <w:bottom w:val="nil"/>
              <w:right w:val="nil"/>
            </w:tcBorders>
            <w:hideMark/>
          </w:tcPr>
          <w:p w:rsidR="00930FF6" w:rsidRPr="00C91BAE" w:rsidRDefault="00930FF6" w:rsidP="00013D81">
            <w:pPr>
              <w:pStyle w:val="NoSpacing"/>
              <w:rPr>
                <w:rFonts w:cstheme="minorHAnsi"/>
                <w:b/>
              </w:rPr>
            </w:pPr>
            <w:r>
              <w:rPr>
                <w:rFonts w:cstheme="minorHAnsi"/>
                <w:b/>
              </w:rPr>
              <w:t>Chart</w:t>
            </w:r>
            <w:r w:rsidRPr="00C91BAE">
              <w:rPr>
                <w:rFonts w:cstheme="minorHAnsi"/>
                <w:b/>
              </w:rPr>
              <w:t>:</w:t>
            </w:r>
          </w:p>
        </w:tc>
        <w:tc>
          <w:tcPr>
            <w:tcW w:w="8550" w:type="dxa"/>
            <w:tcBorders>
              <w:top w:val="single" w:sz="12" w:space="0" w:color="auto"/>
              <w:left w:val="nil"/>
              <w:bottom w:val="single" w:sz="12" w:space="0" w:color="auto"/>
              <w:right w:val="nil"/>
            </w:tcBorders>
          </w:tcPr>
          <w:p w:rsidR="00930FF6" w:rsidRPr="00C91BAE" w:rsidRDefault="00930FF6" w:rsidP="00013D81">
            <w:pPr>
              <w:pStyle w:val="NoSpacing"/>
              <w:rPr>
                <w:rFonts w:cstheme="minorHAnsi"/>
              </w:rPr>
            </w:pPr>
          </w:p>
        </w:tc>
      </w:tr>
      <w:tr w:rsidR="00930FF6" w:rsidRPr="00C91BAE" w:rsidTr="00013D81">
        <w:tc>
          <w:tcPr>
            <w:tcW w:w="1710" w:type="dxa"/>
            <w:tcBorders>
              <w:top w:val="nil"/>
              <w:left w:val="nil"/>
              <w:bottom w:val="nil"/>
              <w:right w:val="nil"/>
            </w:tcBorders>
            <w:hideMark/>
          </w:tcPr>
          <w:p w:rsidR="00930FF6" w:rsidRPr="00C91BAE" w:rsidRDefault="00930FF6" w:rsidP="00013D81">
            <w:pPr>
              <w:pStyle w:val="NoSpacing"/>
              <w:rPr>
                <w:rFonts w:cstheme="minorHAnsi"/>
                <w:b/>
              </w:rPr>
            </w:pPr>
            <w:r w:rsidRPr="00C91BAE">
              <w:rPr>
                <w:rFonts w:cstheme="minorHAnsi"/>
                <w:b/>
              </w:rPr>
              <w:t>Standard:</w:t>
            </w:r>
          </w:p>
        </w:tc>
        <w:tc>
          <w:tcPr>
            <w:tcW w:w="8550" w:type="dxa"/>
            <w:tcBorders>
              <w:top w:val="single" w:sz="12" w:space="0" w:color="auto"/>
              <w:left w:val="nil"/>
              <w:bottom w:val="single" w:sz="12" w:space="0" w:color="auto"/>
              <w:right w:val="nil"/>
            </w:tcBorders>
            <w:hideMark/>
          </w:tcPr>
          <w:p w:rsidR="00930FF6" w:rsidRPr="00C91BAE" w:rsidRDefault="00930FF6" w:rsidP="00013D81">
            <w:pPr>
              <w:spacing w:after="0"/>
              <w:ind w:left="1170" w:right="446" w:hanging="1170"/>
              <w:contextualSpacing/>
              <w:rPr>
                <w:rFonts w:eastAsia="Times New Roman" w:cstheme="minorHAnsi"/>
              </w:rPr>
            </w:pPr>
            <w:proofErr w:type="gramStart"/>
            <w:r w:rsidRPr="00C91BAE">
              <w:rPr>
                <w:rFonts w:eastAsia="Times New Roman" w:cstheme="minorHAnsi"/>
              </w:rPr>
              <w:t>2.RF.4</w:t>
            </w:r>
            <w:proofErr w:type="gramEnd"/>
            <w:r w:rsidRPr="00C91BAE">
              <w:rPr>
                <w:rFonts w:eastAsia="Times New Roman" w:cstheme="minorHAnsi"/>
              </w:rPr>
              <w:tab/>
              <w:t>Read with sufficient accuracy and fluency to support comprehension.</w:t>
            </w:r>
          </w:p>
          <w:p w:rsidR="00930FF6" w:rsidRPr="00C91BAE" w:rsidRDefault="00930FF6" w:rsidP="00930FF6">
            <w:pPr>
              <w:numPr>
                <w:ilvl w:val="0"/>
                <w:numId w:val="26"/>
              </w:numPr>
              <w:tabs>
                <w:tab w:val="left" w:pos="1440"/>
              </w:tabs>
              <w:spacing w:after="0" w:line="240" w:lineRule="auto"/>
              <w:ind w:right="446"/>
              <w:contextualSpacing/>
              <w:rPr>
                <w:rFonts w:eastAsia="Times New Roman" w:cstheme="minorHAnsi"/>
              </w:rPr>
            </w:pPr>
            <w:r w:rsidRPr="00C91BAE">
              <w:rPr>
                <w:rFonts w:eastAsia="Times New Roman" w:cstheme="minorHAnsi"/>
              </w:rPr>
              <w:t>Read grade-level text with purpose and understanding.</w:t>
            </w:r>
          </w:p>
          <w:p w:rsidR="00930FF6" w:rsidRPr="00C91BAE" w:rsidRDefault="00930FF6" w:rsidP="00930FF6">
            <w:pPr>
              <w:numPr>
                <w:ilvl w:val="0"/>
                <w:numId w:val="26"/>
              </w:numPr>
              <w:tabs>
                <w:tab w:val="left" w:pos="1440"/>
              </w:tabs>
              <w:spacing w:after="0" w:line="240" w:lineRule="auto"/>
              <w:ind w:left="1440" w:right="446" w:hanging="270"/>
              <w:contextualSpacing/>
              <w:rPr>
                <w:rFonts w:eastAsia="Times New Roman" w:cstheme="minorHAnsi"/>
              </w:rPr>
            </w:pPr>
            <w:r w:rsidRPr="00C91BAE">
              <w:rPr>
                <w:rFonts w:eastAsia="Times New Roman" w:cstheme="minorHAnsi"/>
              </w:rPr>
              <w:t>Read grade-level text orally with accuracy, appropriate rate, and expression on successive readings.</w:t>
            </w:r>
          </w:p>
          <w:p w:rsidR="00930FF6" w:rsidRPr="00C91BAE" w:rsidRDefault="00930FF6" w:rsidP="00930FF6">
            <w:pPr>
              <w:numPr>
                <w:ilvl w:val="0"/>
                <w:numId w:val="26"/>
              </w:numPr>
              <w:tabs>
                <w:tab w:val="left" w:pos="1440"/>
              </w:tabs>
              <w:spacing w:after="0" w:line="240" w:lineRule="auto"/>
              <w:ind w:left="1440" w:right="446" w:hanging="270"/>
              <w:contextualSpacing/>
              <w:rPr>
                <w:rFonts w:eastAsia="Times New Roman" w:cstheme="minorHAnsi"/>
              </w:rPr>
            </w:pPr>
            <w:r w:rsidRPr="00C91BAE">
              <w:rPr>
                <w:rFonts w:eastAsia="Times New Roman" w:cstheme="minorHAnsi"/>
              </w:rPr>
              <w:t>Use context to confirm or self-correct word recognition and understanding, rereading as necessary.</w:t>
            </w:r>
          </w:p>
          <w:p w:rsidR="00930FF6" w:rsidRPr="00C91BAE" w:rsidRDefault="00930FF6" w:rsidP="00013D81">
            <w:pPr>
              <w:tabs>
                <w:tab w:val="left" w:pos="1170"/>
              </w:tabs>
              <w:autoSpaceDE w:val="0"/>
              <w:autoSpaceDN w:val="0"/>
              <w:adjustRightInd w:val="0"/>
              <w:spacing w:after="0"/>
              <w:ind w:left="1166" w:hanging="1166"/>
              <w:rPr>
                <w:rFonts w:eastAsia="Times New Roman" w:cstheme="minorHAnsi"/>
              </w:rPr>
            </w:pPr>
            <w:proofErr w:type="gramStart"/>
            <w:r w:rsidRPr="00C91BAE">
              <w:rPr>
                <w:rFonts w:eastAsia="Times New Roman" w:cstheme="minorHAnsi"/>
              </w:rPr>
              <w:t>2.RL.3</w:t>
            </w:r>
            <w:proofErr w:type="gramEnd"/>
            <w:r w:rsidRPr="00C91BAE">
              <w:rPr>
                <w:rFonts w:eastAsia="Times New Roman" w:cstheme="minorHAnsi"/>
              </w:rPr>
              <w:tab/>
              <w:t>Describe how characters in a story respond to major events and challenges.</w:t>
            </w:r>
          </w:p>
          <w:p w:rsidR="00930FF6" w:rsidRPr="00C91BAE" w:rsidRDefault="00930FF6" w:rsidP="00013D81">
            <w:pPr>
              <w:tabs>
                <w:tab w:val="left" w:pos="1170"/>
              </w:tabs>
              <w:autoSpaceDE w:val="0"/>
              <w:autoSpaceDN w:val="0"/>
              <w:adjustRightInd w:val="0"/>
              <w:spacing w:after="0"/>
              <w:ind w:left="1166" w:hanging="1166"/>
              <w:rPr>
                <w:rFonts w:eastAsia="Times New Roman" w:cstheme="minorHAnsi"/>
              </w:rPr>
            </w:pPr>
            <w:proofErr w:type="gramStart"/>
            <w:r w:rsidRPr="00C91BAE">
              <w:rPr>
                <w:rFonts w:eastAsia="Times New Roman" w:cstheme="minorHAnsi"/>
              </w:rPr>
              <w:t>2.RL.7</w:t>
            </w:r>
            <w:proofErr w:type="gramEnd"/>
            <w:r w:rsidRPr="00C91BAE">
              <w:rPr>
                <w:rFonts w:eastAsia="Times New Roman" w:cstheme="minorHAnsi"/>
              </w:rPr>
              <w:tab/>
              <w:t>Use information gained from the illustrations and words in a print or digital text to demonstrate understanding of its characters, setting, or plot.</w:t>
            </w:r>
          </w:p>
        </w:tc>
      </w:tr>
    </w:tbl>
    <w:p w:rsidR="00930FF6" w:rsidRPr="00C91BAE" w:rsidRDefault="00930FF6" w:rsidP="00930FF6">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930FF6" w:rsidRPr="00C91BAE" w:rsidTr="00013D81">
        <w:trPr>
          <w:trHeight w:val="1373"/>
        </w:trPr>
        <w:tc>
          <w:tcPr>
            <w:tcW w:w="10260" w:type="dxa"/>
            <w:vAlign w:val="center"/>
          </w:tcPr>
          <w:p w:rsidR="00930FF6" w:rsidRPr="00C91BAE" w:rsidRDefault="00930FF6" w:rsidP="00013D81">
            <w:pPr>
              <w:pStyle w:val="NoSpacing"/>
              <w:rPr>
                <w:rFonts w:cstheme="minorHAnsi"/>
              </w:rPr>
            </w:pPr>
            <w:r w:rsidRPr="00C91BAE">
              <w:rPr>
                <w:rFonts w:cstheme="minorHAnsi"/>
                <w:b/>
              </w:rPr>
              <w:t>Mini Lesson:  (</w:t>
            </w:r>
            <w:r w:rsidRPr="00C91BAE">
              <w:rPr>
                <w:rFonts w:cstheme="minorHAnsi"/>
              </w:rPr>
              <w:t>7-10 minutes total)</w:t>
            </w:r>
          </w:p>
          <w:p w:rsidR="00930FF6" w:rsidRDefault="00930FF6" w:rsidP="00013D81">
            <w:pPr>
              <w:pStyle w:val="NoSpacing"/>
              <w:rPr>
                <w:rFonts w:cstheme="minorHAnsi"/>
              </w:rPr>
            </w:pPr>
            <w:r w:rsidRPr="00C91BAE">
              <w:rPr>
                <w:rFonts w:cstheme="minorHAnsi"/>
                <w:b/>
                <w:i/>
              </w:rPr>
              <w:t>Connection</w:t>
            </w:r>
            <w:r w:rsidRPr="00C91BAE">
              <w:rPr>
                <w:rFonts w:cstheme="minorHAnsi"/>
                <w:i/>
              </w:rPr>
              <w:t xml:space="preserve">: </w:t>
            </w:r>
            <w:r w:rsidRPr="00C91BAE">
              <w:rPr>
                <w:rFonts w:cstheme="minorHAnsi"/>
              </w:rPr>
              <w:t xml:space="preserve"> </w:t>
            </w:r>
          </w:p>
          <w:p w:rsidR="00930FF6" w:rsidRPr="00C91BAE" w:rsidRDefault="00930FF6" w:rsidP="00013D81">
            <w:pPr>
              <w:pStyle w:val="NoSpacing"/>
              <w:rPr>
                <w:rFonts w:cstheme="minorHAnsi"/>
              </w:rPr>
            </w:pPr>
            <w:r w:rsidRPr="00C91BAE">
              <w:rPr>
                <w:rFonts w:cstheme="minorHAnsi"/>
              </w:rPr>
              <w:t xml:space="preserve">We have been practicing using our bodies and voices to step into the characters’ shoes.  We’ve noticed how characters react to big events in our stories.  Now we are going to look at the big picture, just like directors do when they direct a movie.  </w:t>
            </w:r>
          </w:p>
        </w:tc>
      </w:tr>
      <w:tr w:rsidR="00930FF6" w:rsidRPr="00C91BAE" w:rsidTr="00013D81">
        <w:trPr>
          <w:trHeight w:val="864"/>
        </w:trPr>
        <w:tc>
          <w:tcPr>
            <w:tcW w:w="10260" w:type="dxa"/>
          </w:tcPr>
          <w:p w:rsidR="00930FF6" w:rsidRDefault="00930FF6" w:rsidP="00013D81">
            <w:pPr>
              <w:autoSpaceDE w:val="0"/>
              <w:autoSpaceDN w:val="0"/>
              <w:adjustRightInd w:val="0"/>
              <w:spacing w:after="0" w:line="240" w:lineRule="auto"/>
              <w:rPr>
                <w:rFonts w:cstheme="minorHAnsi"/>
              </w:rPr>
            </w:pPr>
            <w:r w:rsidRPr="00C91BAE">
              <w:rPr>
                <w:rFonts w:cstheme="minorHAnsi"/>
                <w:b/>
                <w:i/>
              </w:rPr>
              <w:t>Teach:</w:t>
            </w:r>
            <w:r w:rsidRPr="00C91BAE">
              <w:rPr>
                <w:rFonts w:cstheme="minorHAnsi"/>
              </w:rPr>
              <w:t xml:space="preserve"> </w:t>
            </w:r>
          </w:p>
          <w:p w:rsidR="00930FF6" w:rsidRPr="00C91BAE" w:rsidRDefault="00930FF6" w:rsidP="00013D81">
            <w:pPr>
              <w:autoSpaceDE w:val="0"/>
              <w:autoSpaceDN w:val="0"/>
              <w:adjustRightInd w:val="0"/>
              <w:spacing w:after="0" w:line="240" w:lineRule="auto"/>
              <w:rPr>
                <w:rFonts w:cstheme="minorHAnsi"/>
              </w:rPr>
            </w:pPr>
            <w:r w:rsidRPr="00C91BAE">
              <w:rPr>
                <w:rFonts w:cstheme="minorHAnsi"/>
              </w:rPr>
              <w:t>Readers, you know how there’s a big ceremony each year that gives out prizes to people who</w:t>
            </w:r>
          </w:p>
          <w:p w:rsidR="00930FF6" w:rsidRPr="00C91BAE" w:rsidRDefault="00930FF6" w:rsidP="00013D81">
            <w:pPr>
              <w:autoSpaceDE w:val="0"/>
              <w:autoSpaceDN w:val="0"/>
              <w:adjustRightInd w:val="0"/>
              <w:spacing w:after="0" w:line="240" w:lineRule="auto"/>
              <w:rPr>
                <w:rFonts w:cstheme="minorHAnsi"/>
              </w:rPr>
            </w:pPr>
            <w:proofErr w:type="gramStart"/>
            <w:r w:rsidRPr="00C91BAE">
              <w:rPr>
                <w:rFonts w:cstheme="minorHAnsi"/>
              </w:rPr>
              <w:t>work</w:t>
            </w:r>
            <w:proofErr w:type="gramEnd"/>
            <w:r w:rsidRPr="00C91BAE">
              <w:rPr>
                <w:rFonts w:cstheme="minorHAnsi"/>
              </w:rPr>
              <w:t xml:space="preserve"> in movies?” you might say. “Have you ever noticed how the director (that’s the person who guides all the actors and camera people) gets his or her prize toward the end of the Oscars? That’s because being a director is a really, really big job. So winning best director is a huge deal. Directors have to understand not just how </w:t>
            </w:r>
            <w:r w:rsidRPr="00C91BAE">
              <w:rPr>
                <w:rFonts w:cstheme="minorHAnsi"/>
                <w:i/>
                <w:iCs/>
              </w:rPr>
              <w:t xml:space="preserve">one </w:t>
            </w:r>
            <w:r w:rsidRPr="00C91BAE">
              <w:rPr>
                <w:rFonts w:cstheme="minorHAnsi"/>
              </w:rPr>
              <w:t xml:space="preserve">character feels but how </w:t>
            </w:r>
            <w:r w:rsidRPr="00C91BAE">
              <w:rPr>
                <w:rFonts w:cstheme="minorHAnsi"/>
                <w:i/>
                <w:iCs/>
              </w:rPr>
              <w:t xml:space="preserve">all </w:t>
            </w:r>
            <w:r w:rsidRPr="00C91BAE">
              <w:rPr>
                <w:rFonts w:cstheme="minorHAnsi"/>
              </w:rPr>
              <w:t xml:space="preserve">the characters feel. Directors have to understand the setting, too, and the sound and visual effects, and how the plot twists and turns, and the ways in which all these different components come together. Directors have to see the big picture.”  </w:t>
            </w:r>
          </w:p>
          <w:p w:rsidR="00930FF6" w:rsidRPr="00C91BAE" w:rsidRDefault="00930FF6" w:rsidP="00013D81">
            <w:pPr>
              <w:autoSpaceDE w:val="0"/>
              <w:autoSpaceDN w:val="0"/>
              <w:adjustRightInd w:val="0"/>
              <w:spacing w:after="0" w:line="240" w:lineRule="auto"/>
              <w:rPr>
                <w:rFonts w:cstheme="minorHAnsi"/>
              </w:rPr>
            </w:pPr>
          </w:p>
          <w:p w:rsidR="00930FF6" w:rsidRPr="00C91BAE" w:rsidRDefault="00930FF6" w:rsidP="00013D81">
            <w:pPr>
              <w:autoSpaceDE w:val="0"/>
              <w:autoSpaceDN w:val="0"/>
              <w:adjustRightInd w:val="0"/>
              <w:spacing w:after="0" w:line="240" w:lineRule="auto"/>
              <w:rPr>
                <w:rFonts w:cstheme="minorHAnsi"/>
              </w:rPr>
            </w:pPr>
            <w:r>
              <w:rPr>
                <w:rFonts w:cstheme="minorHAnsi"/>
              </w:rPr>
              <w:t>(</w:t>
            </w:r>
            <w:r w:rsidRPr="00C91BAE">
              <w:rPr>
                <w:rFonts w:cstheme="minorHAnsi"/>
              </w:rPr>
              <w:t xml:space="preserve">Pause for a moment to let this sink in. Then issue </w:t>
            </w:r>
            <w:proofErr w:type="gramStart"/>
            <w:r w:rsidRPr="00C91BAE">
              <w:rPr>
                <w:rFonts w:cstheme="minorHAnsi"/>
              </w:rPr>
              <w:t>an</w:t>
            </w:r>
            <w:proofErr w:type="gramEnd"/>
            <w:r w:rsidRPr="00C91BAE">
              <w:rPr>
                <w:rFonts w:cstheme="minorHAnsi"/>
              </w:rPr>
              <w:t xml:space="preserve"> invitation</w:t>
            </w:r>
            <w:r>
              <w:rPr>
                <w:rFonts w:cstheme="minorHAnsi"/>
              </w:rPr>
              <w:t>)</w:t>
            </w:r>
            <w:r w:rsidRPr="00C91BAE">
              <w:rPr>
                <w:rFonts w:cstheme="minorHAnsi"/>
              </w:rPr>
              <w:t>: “Do you know what I think? I think all of you are ready to be directors. I’ve watched you these past days and noticed how, even as you’re deep into the role of the bully, you’re able to step back and say to your partner, ‘I think she’s more scared than that. Try putting your hands over your eyes and shaking a little.’ That’s directing! You’re noticing not only how different characters feel but also how they might move their bodies and say their lines—and then you’re giving each other little directions or cues. For the next week or so, we’re each going to have a turn doing more of this big-picture work.”</w:t>
            </w:r>
          </w:p>
        </w:tc>
      </w:tr>
      <w:tr w:rsidR="00930FF6" w:rsidRPr="00C91BAE" w:rsidTr="00013D81">
        <w:trPr>
          <w:trHeight w:val="783"/>
        </w:trPr>
        <w:tc>
          <w:tcPr>
            <w:tcW w:w="10260" w:type="dxa"/>
          </w:tcPr>
          <w:p w:rsidR="00930FF6" w:rsidRPr="00C91BAE" w:rsidRDefault="00930FF6" w:rsidP="00013D81">
            <w:pPr>
              <w:pStyle w:val="NoSpacing"/>
              <w:spacing w:line="276" w:lineRule="auto"/>
              <w:rPr>
                <w:rFonts w:cstheme="minorHAnsi"/>
                <w:b/>
                <w:i/>
              </w:rPr>
            </w:pPr>
            <w:r w:rsidRPr="00C91BAE">
              <w:rPr>
                <w:rFonts w:cstheme="minorHAnsi"/>
                <w:b/>
                <w:i/>
              </w:rPr>
              <w:lastRenderedPageBreak/>
              <w:t xml:space="preserve">Active Involvement:  </w:t>
            </w:r>
          </w:p>
          <w:p w:rsidR="00930FF6" w:rsidRPr="00C91BAE" w:rsidRDefault="00930FF6" w:rsidP="00013D81">
            <w:pPr>
              <w:pStyle w:val="NoSpacing"/>
              <w:spacing w:line="276" w:lineRule="auto"/>
              <w:rPr>
                <w:rFonts w:cstheme="minorHAnsi"/>
              </w:rPr>
            </w:pPr>
            <w:r w:rsidRPr="00C91BAE">
              <w:rPr>
                <w:rFonts w:cstheme="minorHAnsi"/>
              </w:rPr>
              <w:t xml:space="preserve">Let’s try it right now! Think about the part where Goldilocks tries out the chairs in the story, </w:t>
            </w:r>
            <w:r w:rsidRPr="00C91BAE">
              <w:rPr>
                <w:rFonts w:cstheme="minorHAnsi"/>
                <w:u w:val="single"/>
              </w:rPr>
              <w:t xml:space="preserve">Goldilocks and the Three </w:t>
            </w:r>
            <w:proofErr w:type="gramStart"/>
            <w:r w:rsidRPr="00C91BAE">
              <w:rPr>
                <w:rFonts w:cstheme="minorHAnsi"/>
                <w:u w:val="single"/>
              </w:rPr>
              <w:t xml:space="preserve">Bears </w:t>
            </w:r>
            <w:r w:rsidRPr="00C91BAE">
              <w:rPr>
                <w:rFonts w:cstheme="minorHAnsi"/>
              </w:rPr>
              <w:t>.</w:t>
            </w:r>
            <w:proofErr w:type="gramEnd"/>
            <w:r w:rsidRPr="00C91BAE">
              <w:rPr>
                <w:rFonts w:cstheme="minorHAnsi"/>
              </w:rPr>
              <w:t xml:space="preserve"> Turn to a neighbor and tell them what you should see Goldilocks doing and saying in that scene as she tries out Papa Bear’s chair first.  (Let students practice.)  Now do the same thing for when Goldilocks is trying out Mama Bear’s chair.  (Again, pause for practice.) Finally talk to your neighbor about what happens when Goldilocks sits in Baby Bear’s chair.  What will she do?  What will she say?</w:t>
            </w:r>
          </w:p>
          <w:p w:rsidR="00930FF6" w:rsidRPr="00C91BAE" w:rsidRDefault="00930FF6" w:rsidP="00013D81">
            <w:pPr>
              <w:pStyle w:val="NoSpacing"/>
              <w:spacing w:line="276" w:lineRule="auto"/>
              <w:rPr>
                <w:rFonts w:cstheme="minorHAnsi"/>
              </w:rPr>
            </w:pPr>
          </w:p>
        </w:tc>
      </w:tr>
      <w:tr w:rsidR="00930FF6" w:rsidRPr="00C91BAE" w:rsidTr="00013D81">
        <w:trPr>
          <w:trHeight w:val="837"/>
        </w:trPr>
        <w:tc>
          <w:tcPr>
            <w:tcW w:w="10260" w:type="dxa"/>
            <w:hideMark/>
          </w:tcPr>
          <w:p w:rsidR="00930FF6" w:rsidRDefault="00930FF6" w:rsidP="00013D81">
            <w:pPr>
              <w:pStyle w:val="NoSpacing"/>
              <w:rPr>
                <w:rFonts w:cstheme="minorHAnsi"/>
                <w:b/>
                <w:i/>
              </w:rPr>
            </w:pPr>
            <w:r w:rsidRPr="00C91BAE">
              <w:rPr>
                <w:rFonts w:cstheme="minorHAnsi"/>
                <w:b/>
                <w:i/>
              </w:rPr>
              <w:t xml:space="preserve">Link: </w:t>
            </w:r>
          </w:p>
          <w:p w:rsidR="00930FF6" w:rsidRPr="00C91BAE" w:rsidRDefault="00930FF6" w:rsidP="00013D81">
            <w:pPr>
              <w:pStyle w:val="NoSpacing"/>
              <w:rPr>
                <w:rFonts w:cstheme="minorHAnsi"/>
                <w:b/>
                <w:i/>
              </w:rPr>
            </w:pPr>
            <w:r w:rsidRPr="00C91BAE">
              <w:rPr>
                <w:rFonts w:cstheme="minorHAnsi"/>
              </w:rPr>
              <w:t>Today and every day, think like a director as you read your stories.  Remember, directors see the big picture!</w:t>
            </w:r>
          </w:p>
        </w:tc>
      </w:tr>
      <w:tr w:rsidR="00930FF6" w:rsidRPr="00C91BAE" w:rsidTr="00013D81">
        <w:trPr>
          <w:trHeight w:val="1070"/>
        </w:trPr>
        <w:tc>
          <w:tcPr>
            <w:tcW w:w="10260" w:type="dxa"/>
          </w:tcPr>
          <w:p w:rsidR="00930FF6" w:rsidRPr="00C91BAE" w:rsidRDefault="00930FF6" w:rsidP="00013D81">
            <w:pPr>
              <w:pStyle w:val="NoSpacing"/>
              <w:rPr>
                <w:rFonts w:cstheme="minorHAnsi"/>
              </w:rPr>
            </w:pPr>
            <w:r w:rsidRPr="00C91BAE">
              <w:rPr>
                <w:rFonts w:cstheme="minorHAnsi"/>
                <w:b/>
              </w:rPr>
              <w:t xml:space="preserve">Mid-Workshop Teaching Point: </w:t>
            </w:r>
          </w:p>
          <w:p w:rsidR="00930FF6" w:rsidRPr="00C91BAE" w:rsidRDefault="00930FF6" w:rsidP="00013D81">
            <w:pPr>
              <w:pStyle w:val="NoSpacing"/>
              <w:rPr>
                <w:rFonts w:cstheme="minorHAnsi"/>
                <w:i/>
              </w:rPr>
            </w:pPr>
          </w:p>
        </w:tc>
      </w:tr>
      <w:tr w:rsidR="00930FF6" w:rsidRPr="00C91BAE" w:rsidTr="00013D81">
        <w:trPr>
          <w:trHeight w:val="918"/>
        </w:trPr>
        <w:tc>
          <w:tcPr>
            <w:tcW w:w="10260" w:type="dxa"/>
          </w:tcPr>
          <w:p w:rsidR="00930FF6" w:rsidRPr="00C91BAE" w:rsidRDefault="00930FF6" w:rsidP="00013D81">
            <w:pPr>
              <w:pStyle w:val="NoSpacing"/>
              <w:rPr>
                <w:rFonts w:cstheme="minorHAnsi"/>
              </w:rPr>
            </w:pPr>
            <w:r w:rsidRPr="00C91BAE">
              <w:rPr>
                <w:rFonts w:cstheme="minorHAnsi"/>
                <w:b/>
              </w:rPr>
              <w:t xml:space="preserve">Share: </w:t>
            </w:r>
          </w:p>
          <w:p w:rsidR="00930FF6" w:rsidRPr="00C91BAE" w:rsidRDefault="00930FF6" w:rsidP="00013D81">
            <w:pPr>
              <w:pStyle w:val="NoSpacing"/>
              <w:rPr>
                <w:rFonts w:cstheme="minorHAnsi"/>
                <w:i/>
              </w:rPr>
            </w:pPr>
          </w:p>
        </w:tc>
      </w:tr>
    </w:tbl>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tbl>
      <w:tblPr>
        <w:tblW w:w="0" w:type="auto"/>
        <w:tblLook w:val="00A0" w:firstRow="1" w:lastRow="0" w:firstColumn="1" w:lastColumn="0" w:noHBand="0" w:noVBand="0"/>
      </w:tblPr>
      <w:tblGrid>
        <w:gridCol w:w="9576"/>
      </w:tblGrid>
      <w:tr w:rsidR="00930FF6" w:rsidRPr="00AB0307" w:rsidTr="00013D81">
        <w:tc>
          <w:tcPr>
            <w:tcW w:w="9576" w:type="dxa"/>
            <w:hideMark/>
          </w:tcPr>
          <w:p w:rsidR="00930FF6" w:rsidRPr="00AB0307" w:rsidRDefault="00930FF6" w:rsidP="00013D81">
            <w:pPr>
              <w:pStyle w:val="Header"/>
              <w:spacing w:line="276" w:lineRule="auto"/>
              <w:jc w:val="center"/>
              <w:rPr>
                <w:rFonts w:cstheme="minorHAnsi"/>
                <w:b/>
                <w:sz w:val="40"/>
                <w:szCs w:val="40"/>
              </w:rPr>
            </w:pPr>
            <w:bookmarkStart w:id="14" w:name="lesson9"/>
            <w:bookmarkEnd w:id="14"/>
            <w:r w:rsidRPr="00AB0307">
              <w:rPr>
                <w:rFonts w:cstheme="minorHAnsi"/>
                <w:b/>
                <w:sz w:val="40"/>
                <w:szCs w:val="40"/>
              </w:rPr>
              <w:lastRenderedPageBreak/>
              <w:t>Unit  7 Mini Lesson 9</w:t>
            </w:r>
          </w:p>
          <w:p w:rsidR="00930FF6" w:rsidRPr="00AB0307" w:rsidRDefault="00930FF6" w:rsidP="00013D81">
            <w:pPr>
              <w:pStyle w:val="Header"/>
              <w:spacing w:line="276" w:lineRule="auto"/>
              <w:jc w:val="center"/>
              <w:rPr>
                <w:rFonts w:cstheme="minorHAnsi"/>
                <w:b/>
              </w:rPr>
            </w:pPr>
          </w:p>
        </w:tc>
      </w:tr>
    </w:tbl>
    <w:p w:rsidR="00930FF6" w:rsidRPr="00AB0307" w:rsidRDefault="00930FF6" w:rsidP="00930FF6">
      <w:pPr>
        <w:pStyle w:val="Header"/>
        <w:tabs>
          <w:tab w:val="left" w:pos="3900"/>
        </w:tabs>
        <w:rPr>
          <w:rFonts w:cstheme="minorHAnsi"/>
          <w:b/>
          <w:sz w:val="6"/>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98"/>
      </w:tblGrid>
      <w:tr w:rsidR="00930FF6" w:rsidRPr="00AB0307" w:rsidTr="00013D81">
        <w:tc>
          <w:tcPr>
            <w:tcW w:w="180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sidRPr="00AB0307">
              <w:rPr>
                <w:rFonts w:cstheme="minorHAnsi"/>
                <w:b/>
              </w:rPr>
              <w:t>Unit of Study:</w:t>
            </w:r>
          </w:p>
        </w:tc>
        <w:tc>
          <w:tcPr>
            <w:tcW w:w="8298" w:type="dxa"/>
            <w:tcBorders>
              <w:top w:val="nil"/>
              <w:left w:val="nil"/>
              <w:bottom w:val="single" w:sz="12" w:space="0" w:color="auto"/>
              <w:right w:val="nil"/>
            </w:tcBorders>
            <w:hideMark/>
          </w:tcPr>
          <w:p w:rsidR="00930FF6" w:rsidRPr="00AB0307" w:rsidRDefault="00930FF6" w:rsidP="00013D81">
            <w:pPr>
              <w:pStyle w:val="NoSpacing"/>
              <w:spacing w:line="276" w:lineRule="auto"/>
              <w:rPr>
                <w:rFonts w:cstheme="minorHAnsi"/>
              </w:rPr>
            </w:pPr>
            <w:r w:rsidRPr="00AB0307">
              <w:rPr>
                <w:rFonts w:cstheme="minorHAnsi"/>
              </w:rPr>
              <w:t xml:space="preserve">Reading and Role Playing:  Fiction, Folktales and Fairy Tales     </w:t>
            </w:r>
          </w:p>
        </w:tc>
      </w:tr>
      <w:tr w:rsidR="00930FF6" w:rsidRPr="00AB0307" w:rsidTr="00013D81">
        <w:tc>
          <w:tcPr>
            <w:tcW w:w="180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sidRPr="00AB0307">
              <w:rPr>
                <w:rFonts w:cstheme="minorHAnsi"/>
                <w:b/>
              </w:rPr>
              <w:t>Goal:</w:t>
            </w:r>
          </w:p>
        </w:tc>
        <w:tc>
          <w:tcPr>
            <w:tcW w:w="8298" w:type="dxa"/>
            <w:tcBorders>
              <w:top w:val="single" w:sz="12" w:space="0" w:color="auto"/>
              <w:left w:val="nil"/>
              <w:bottom w:val="single" w:sz="12" w:space="0" w:color="auto"/>
              <w:right w:val="nil"/>
            </w:tcBorders>
            <w:hideMark/>
          </w:tcPr>
          <w:p w:rsidR="00930FF6" w:rsidRPr="00AB0307" w:rsidRDefault="00930FF6" w:rsidP="00013D81">
            <w:pPr>
              <w:pStyle w:val="NoSpacing"/>
              <w:spacing w:line="276" w:lineRule="auto"/>
              <w:rPr>
                <w:rFonts w:cstheme="minorHAnsi"/>
              </w:rPr>
            </w:pPr>
            <w:r w:rsidRPr="00AB0307">
              <w:rPr>
                <w:rFonts w:cstheme="minorHAnsi"/>
              </w:rPr>
              <w:t>Directing Ourselves and Our Club Mates</w:t>
            </w:r>
          </w:p>
        </w:tc>
      </w:tr>
      <w:tr w:rsidR="00930FF6" w:rsidRPr="00AB0307" w:rsidTr="00013D81">
        <w:trPr>
          <w:trHeight w:val="717"/>
        </w:trPr>
        <w:tc>
          <w:tcPr>
            <w:tcW w:w="180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Pr>
                <w:rFonts w:cstheme="minorHAnsi"/>
                <w:b/>
              </w:rPr>
              <w:t>Teaching point</w:t>
            </w:r>
            <w:r w:rsidRPr="00AB0307">
              <w:rPr>
                <w:rFonts w:cstheme="minorHAnsi"/>
                <w:b/>
              </w:rPr>
              <w:t>:</w:t>
            </w:r>
          </w:p>
        </w:tc>
        <w:tc>
          <w:tcPr>
            <w:tcW w:w="8298" w:type="dxa"/>
            <w:tcBorders>
              <w:top w:val="single" w:sz="12" w:space="0" w:color="auto"/>
              <w:left w:val="nil"/>
              <w:bottom w:val="single" w:sz="12" w:space="0" w:color="auto"/>
              <w:right w:val="nil"/>
            </w:tcBorders>
            <w:hideMark/>
          </w:tcPr>
          <w:p w:rsidR="00930FF6" w:rsidRPr="00AB0307" w:rsidRDefault="00930FF6" w:rsidP="00013D81">
            <w:pPr>
              <w:pStyle w:val="NoSpacing"/>
              <w:spacing w:line="276" w:lineRule="auto"/>
              <w:rPr>
                <w:rFonts w:cstheme="minorHAnsi"/>
              </w:rPr>
            </w:pPr>
            <w:r w:rsidRPr="00AB0307">
              <w:rPr>
                <w:rFonts w:cstheme="minorHAnsi"/>
              </w:rPr>
              <w:t>Good readers don’t just identify a character’s feelings but understand them by asking why? (What was their motivation) (p.123)</w:t>
            </w:r>
          </w:p>
        </w:tc>
      </w:tr>
      <w:tr w:rsidR="00930FF6" w:rsidRPr="00AB0307" w:rsidTr="00013D81">
        <w:trPr>
          <w:trHeight w:val="378"/>
        </w:trPr>
        <w:tc>
          <w:tcPr>
            <w:tcW w:w="180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sidRPr="00AB0307">
              <w:rPr>
                <w:rFonts w:cstheme="minorHAnsi"/>
                <w:b/>
              </w:rPr>
              <w:t>Catchy phrase:</w:t>
            </w:r>
          </w:p>
        </w:tc>
        <w:tc>
          <w:tcPr>
            <w:tcW w:w="8298" w:type="dxa"/>
            <w:tcBorders>
              <w:top w:val="single" w:sz="12" w:space="0" w:color="auto"/>
              <w:left w:val="nil"/>
              <w:bottom w:val="single" w:sz="12" w:space="0" w:color="auto"/>
              <w:right w:val="nil"/>
            </w:tcBorders>
            <w:hideMark/>
          </w:tcPr>
          <w:p w:rsidR="00930FF6" w:rsidRPr="00AB0307" w:rsidRDefault="00930FF6" w:rsidP="00013D81">
            <w:pPr>
              <w:pStyle w:val="NoSpacing"/>
              <w:spacing w:line="276" w:lineRule="auto"/>
              <w:rPr>
                <w:rFonts w:cstheme="minorHAnsi"/>
              </w:rPr>
            </w:pPr>
            <w:r w:rsidRPr="00AB0307">
              <w:rPr>
                <w:rFonts w:cstheme="minorHAnsi"/>
              </w:rPr>
              <w:t xml:space="preserve"> How do I know how the character feels?</w:t>
            </w:r>
          </w:p>
        </w:tc>
      </w:tr>
      <w:tr w:rsidR="00930FF6" w:rsidRPr="00AB0307" w:rsidTr="00013D81">
        <w:tc>
          <w:tcPr>
            <w:tcW w:w="180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sidRPr="00AB0307">
              <w:rPr>
                <w:rFonts w:cstheme="minorHAnsi"/>
                <w:b/>
              </w:rPr>
              <w:t>Text:</w:t>
            </w:r>
          </w:p>
        </w:tc>
        <w:tc>
          <w:tcPr>
            <w:tcW w:w="8298" w:type="dxa"/>
            <w:tcBorders>
              <w:top w:val="single" w:sz="12" w:space="0" w:color="auto"/>
              <w:left w:val="nil"/>
              <w:bottom w:val="single" w:sz="12" w:space="0" w:color="auto"/>
              <w:right w:val="nil"/>
            </w:tcBorders>
            <w:hideMark/>
          </w:tcPr>
          <w:p w:rsidR="00930FF6" w:rsidRPr="00AB0307" w:rsidRDefault="00930FF6" w:rsidP="00013D81">
            <w:pPr>
              <w:pStyle w:val="NoSpacing"/>
              <w:spacing w:line="276" w:lineRule="auto"/>
              <w:rPr>
                <w:rFonts w:cstheme="minorHAnsi"/>
              </w:rPr>
            </w:pPr>
            <w:proofErr w:type="spellStart"/>
            <w:r w:rsidRPr="00AB0307">
              <w:rPr>
                <w:rFonts w:cstheme="minorHAnsi"/>
              </w:rPr>
              <w:t>Junie</w:t>
            </w:r>
            <w:proofErr w:type="spellEnd"/>
            <w:r w:rsidRPr="00AB0307">
              <w:rPr>
                <w:rFonts w:cstheme="minorHAnsi"/>
              </w:rPr>
              <w:t xml:space="preserve"> B. Jones First Grader (at last!) (or another other appropriate text)</w:t>
            </w:r>
          </w:p>
        </w:tc>
      </w:tr>
      <w:tr w:rsidR="00930FF6" w:rsidRPr="00AB0307" w:rsidTr="00013D81">
        <w:tc>
          <w:tcPr>
            <w:tcW w:w="180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Pr>
                <w:rFonts w:cstheme="minorHAnsi"/>
                <w:b/>
              </w:rPr>
              <w:t>Chart</w:t>
            </w:r>
            <w:r w:rsidRPr="00AB0307">
              <w:rPr>
                <w:rFonts w:cstheme="minorHAnsi"/>
                <w:b/>
              </w:rPr>
              <w:t>:</w:t>
            </w:r>
          </w:p>
        </w:tc>
        <w:tc>
          <w:tcPr>
            <w:tcW w:w="8298" w:type="dxa"/>
            <w:tcBorders>
              <w:top w:val="single" w:sz="12" w:space="0" w:color="auto"/>
              <w:left w:val="nil"/>
              <w:bottom w:val="single" w:sz="12" w:space="0" w:color="auto"/>
              <w:right w:val="nil"/>
            </w:tcBorders>
            <w:hideMark/>
          </w:tcPr>
          <w:p w:rsidR="00930FF6" w:rsidRPr="00AB0307" w:rsidRDefault="00930FF6" w:rsidP="00013D81">
            <w:pPr>
              <w:pStyle w:val="NoSpacing"/>
              <w:spacing w:line="276" w:lineRule="auto"/>
              <w:rPr>
                <w:rFonts w:cstheme="minorHAnsi"/>
              </w:rPr>
            </w:pPr>
            <w:r w:rsidRPr="00AB0307">
              <w:rPr>
                <w:rFonts w:cstheme="minorHAnsi"/>
              </w:rPr>
              <w:t>T-Chart  or Venn Diagram with Feelings v. Traits (to show the difference between the two), Various trait charts on a particular character</w:t>
            </w:r>
          </w:p>
        </w:tc>
      </w:tr>
      <w:tr w:rsidR="00930FF6" w:rsidRPr="00AB0307" w:rsidTr="00013D81">
        <w:trPr>
          <w:trHeight w:val="2229"/>
        </w:trPr>
        <w:tc>
          <w:tcPr>
            <w:tcW w:w="180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sidRPr="00AB0307">
              <w:rPr>
                <w:rFonts w:cstheme="minorHAnsi"/>
                <w:b/>
              </w:rPr>
              <w:t>Standard:</w:t>
            </w:r>
          </w:p>
        </w:tc>
        <w:tc>
          <w:tcPr>
            <w:tcW w:w="8298" w:type="dxa"/>
            <w:tcBorders>
              <w:top w:val="single" w:sz="12" w:space="0" w:color="auto"/>
              <w:left w:val="nil"/>
              <w:bottom w:val="single" w:sz="12" w:space="0" w:color="auto"/>
              <w:right w:val="nil"/>
            </w:tcBorders>
            <w:hideMark/>
          </w:tcPr>
          <w:p w:rsidR="00930FF6" w:rsidRPr="00AB0307"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AB0307">
              <w:rPr>
                <w:rFonts w:eastAsia="Times New Roman" w:cstheme="minorHAnsi"/>
              </w:rPr>
              <w:t>2.RL.1</w:t>
            </w:r>
            <w:proofErr w:type="gramEnd"/>
            <w:r w:rsidRPr="00AB0307">
              <w:rPr>
                <w:rFonts w:eastAsia="Times New Roman" w:cstheme="minorHAnsi"/>
              </w:rPr>
              <w:tab/>
              <w:t xml:space="preserve">Ask and answer such questions as </w:t>
            </w:r>
            <w:r w:rsidRPr="00AB0307">
              <w:rPr>
                <w:rFonts w:eastAsia="Times New Roman" w:cstheme="minorHAnsi"/>
                <w:i/>
              </w:rPr>
              <w:t>who</w:t>
            </w:r>
            <w:r w:rsidRPr="00AB0307">
              <w:rPr>
                <w:rFonts w:eastAsia="Times New Roman" w:cstheme="minorHAnsi"/>
              </w:rPr>
              <w:t xml:space="preserve">, </w:t>
            </w:r>
            <w:r w:rsidRPr="00AB0307">
              <w:rPr>
                <w:rFonts w:eastAsia="Times New Roman" w:cstheme="minorHAnsi"/>
                <w:i/>
              </w:rPr>
              <w:t>what</w:t>
            </w:r>
            <w:r w:rsidRPr="00AB0307">
              <w:rPr>
                <w:rFonts w:eastAsia="Times New Roman" w:cstheme="minorHAnsi"/>
              </w:rPr>
              <w:t xml:space="preserve">, </w:t>
            </w:r>
            <w:r w:rsidRPr="00AB0307">
              <w:rPr>
                <w:rFonts w:eastAsia="Times New Roman" w:cstheme="minorHAnsi"/>
                <w:i/>
              </w:rPr>
              <w:t>where</w:t>
            </w:r>
            <w:r w:rsidRPr="00AB0307">
              <w:rPr>
                <w:rFonts w:eastAsia="Times New Roman" w:cstheme="minorHAnsi"/>
              </w:rPr>
              <w:t xml:space="preserve">, </w:t>
            </w:r>
            <w:r w:rsidRPr="00AB0307">
              <w:rPr>
                <w:rFonts w:eastAsia="Times New Roman" w:cstheme="minorHAnsi"/>
                <w:i/>
              </w:rPr>
              <w:t>when</w:t>
            </w:r>
            <w:r w:rsidRPr="00AB0307">
              <w:rPr>
                <w:rFonts w:eastAsia="Times New Roman" w:cstheme="minorHAnsi"/>
              </w:rPr>
              <w:t xml:space="preserve">, </w:t>
            </w:r>
            <w:r w:rsidRPr="00AB0307">
              <w:rPr>
                <w:rFonts w:eastAsia="Times New Roman" w:cstheme="minorHAnsi"/>
                <w:i/>
              </w:rPr>
              <w:t>why</w:t>
            </w:r>
            <w:r w:rsidRPr="00AB0307">
              <w:rPr>
                <w:rFonts w:eastAsia="Times New Roman" w:cstheme="minorHAnsi"/>
              </w:rPr>
              <w:t xml:space="preserve">, and </w:t>
            </w:r>
            <w:r w:rsidRPr="00AB0307">
              <w:rPr>
                <w:rFonts w:eastAsia="Times New Roman" w:cstheme="minorHAnsi"/>
                <w:i/>
              </w:rPr>
              <w:t>how</w:t>
            </w:r>
            <w:r w:rsidRPr="00AB0307">
              <w:rPr>
                <w:rFonts w:eastAsia="Times New Roman" w:cstheme="minorHAnsi"/>
              </w:rPr>
              <w:t xml:space="preserve"> to demonstrate understanding of key details in a text.</w:t>
            </w:r>
          </w:p>
          <w:p w:rsidR="00930FF6" w:rsidRPr="00AB0307"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AB0307">
              <w:rPr>
                <w:rFonts w:eastAsia="Times New Roman" w:cstheme="minorHAnsi"/>
              </w:rPr>
              <w:t>2.RL.3</w:t>
            </w:r>
            <w:proofErr w:type="gramEnd"/>
            <w:r w:rsidRPr="00AB0307">
              <w:rPr>
                <w:rFonts w:eastAsia="Times New Roman" w:cstheme="minorHAnsi"/>
              </w:rPr>
              <w:tab/>
              <w:t>Describe how characters in a story respond to major events and challenges.</w:t>
            </w:r>
          </w:p>
          <w:p w:rsidR="00930FF6" w:rsidRPr="00AB0307"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AB0307">
              <w:rPr>
                <w:rFonts w:eastAsia="Times New Roman" w:cstheme="minorHAnsi"/>
              </w:rPr>
              <w:t>2.RL.6</w:t>
            </w:r>
            <w:proofErr w:type="gramEnd"/>
            <w:r w:rsidRPr="00AB0307">
              <w:rPr>
                <w:rFonts w:eastAsia="Times New Roman" w:cstheme="minorHAnsi"/>
              </w:rPr>
              <w:tab/>
              <w:t>Acknowledge differences in the points of view of characters, including by speaking in a different voice for each character when reading dialogue aloud.</w:t>
            </w:r>
          </w:p>
          <w:p w:rsidR="00930FF6" w:rsidRPr="00AB0307" w:rsidRDefault="00930FF6" w:rsidP="00013D81">
            <w:pPr>
              <w:tabs>
                <w:tab w:val="left" w:pos="1170"/>
              </w:tabs>
              <w:autoSpaceDE w:val="0"/>
              <w:autoSpaceDN w:val="0"/>
              <w:adjustRightInd w:val="0"/>
              <w:spacing w:before="120"/>
              <w:ind w:left="1166" w:hanging="1166"/>
              <w:rPr>
                <w:rFonts w:eastAsia="Times New Roman" w:cstheme="minorHAnsi"/>
              </w:rPr>
            </w:pPr>
            <w:proofErr w:type="gramStart"/>
            <w:r w:rsidRPr="00AB0307">
              <w:rPr>
                <w:rFonts w:eastAsia="Times New Roman" w:cstheme="minorHAnsi"/>
              </w:rPr>
              <w:t>2.RL.7</w:t>
            </w:r>
            <w:proofErr w:type="gramEnd"/>
            <w:r w:rsidRPr="00AB0307">
              <w:rPr>
                <w:rFonts w:eastAsia="Times New Roman" w:cstheme="minorHAnsi"/>
              </w:rPr>
              <w:tab/>
              <w:t>Use information gained from the illustrations and words in a print or digital text to demonstrate understanding of it</w:t>
            </w:r>
            <w:r>
              <w:rPr>
                <w:rFonts w:eastAsia="Times New Roman" w:cstheme="minorHAnsi"/>
              </w:rPr>
              <w:t>s characters, setting, or plot.</w:t>
            </w:r>
          </w:p>
        </w:tc>
      </w:tr>
    </w:tbl>
    <w:p w:rsidR="00930FF6" w:rsidRPr="00AB0307" w:rsidRDefault="00930FF6" w:rsidP="00930FF6">
      <w:pPr>
        <w:rPr>
          <w:rFonts w:cstheme="minorHAnsi"/>
          <w:b/>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930FF6" w:rsidRPr="00AB0307" w:rsidTr="00013D81">
        <w:trPr>
          <w:trHeight w:val="2382"/>
        </w:trPr>
        <w:tc>
          <w:tcPr>
            <w:tcW w:w="10440" w:type="dxa"/>
            <w:hideMark/>
          </w:tcPr>
          <w:p w:rsidR="00930FF6" w:rsidRPr="00AB0307" w:rsidRDefault="00930FF6" w:rsidP="00013D81">
            <w:pPr>
              <w:pStyle w:val="NoSpacing"/>
              <w:spacing w:line="276" w:lineRule="auto"/>
              <w:rPr>
                <w:rFonts w:cstheme="minorHAnsi"/>
              </w:rPr>
            </w:pPr>
            <w:r w:rsidRPr="00AB0307">
              <w:rPr>
                <w:rFonts w:cstheme="minorHAnsi"/>
                <w:b/>
              </w:rPr>
              <w:t>Mini Lesson:  (</w:t>
            </w:r>
            <w:r w:rsidRPr="00AB0307">
              <w:rPr>
                <w:rFonts w:cstheme="minorHAnsi"/>
              </w:rPr>
              <w:t>7-10 minutes total)</w:t>
            </w:r>
          </w:p>
          <w:p w:rsidR="00930FF6" w:rsidRDefault="00930FF6" w:rsidP="00013D81">
            <w:pPr>
              <w:pStyle w:val="NoSpacing"/>
              <w:spacing w:line="276" w:lineRule="auto"/>
              <w:rPr>
                <w:rFonts w:cstheme="minorHAnsi"/>
                <w:i/>
              </w:rPr>
            </w:pPr>
            <w:r w:rsidRPr="00AB0307">
              <w:rPr>
                <w:rFonts w:cstheme="minorHAnsi"/>
                <w:b/>
                <w:i/>
              </w:rPr>
              <w:t>Connection</w:t>
            </w:r>
            <w:r w:rsidRPr="00AB0307">
              <w:rPr>
                <w:rFonts w:cstheme="minorHAnsi"/>
                <w:i/>
              </w:rPr>
              <w:t xml:space="preserve">: </w:t>
            </w:r>
          </w:p>
          <w:p w:rsidR="00930FF6" w:rsidRPr="00AB0307" w:rsidRDefault="00930FF6" w:rsidP="00013D81">
            <w:pPr>
              <w:pStyle w:val="NoSpacing"/>
              <w:spacing w:line="276" w:lineRule="auto"/>
              <w:rPr>
                <w:rFonts w:cstheme="minorHAnsi"/>
              </w:rPr>
            </w:pPr>
            <w:r w:rsidRPr="00AB0307">
              <w:rPr>
                <w:rFonts w:cstheme="minorHAnsi"/>
              </w:rPr>
              <w:t xml:space="preserve">Yesterday we talked about how a director in a movie sees the big picture.  Seeing the big picture requires looking into each character and trying to understand why they feel and act the way they do. Today, we are going to talk about how we identify someone’s feelings by asking ourselves why? As we read let’s ask ourselves, How do I know how the character feels? Today we are going to look at not only </w:t>
            </w:r>
            <w:r w:rsidRPr="00AB0307">
              <w:rPr>
                <w:rFonts w:cstheme="minorHAnsi"/>
                <w:i/>
              </w:rPr>
              <w:t>what</w:t>
            </w:r>
            <w:r w:rsidRPr="00AB0307">
              <w:rPr>
                <w:rFonts w:cstheme="minorHAnsi"/>
              </w:rPr>
              <w:t xml:space="preserve"> and </w:t>
            </w:r>
            <w:r w:rsidRPr="00AB0307">
              <w:rPr>
                <w:rFonts w:cstheme="minorHAnsi"/>
                <w:i/>
              </w:rPr>
              <w:t>why</w:t>
            </w:r>
            <w:r w:rsidRPr="00AB0307">
              <w:rPr>
                <w:rFonts w:cstheme="minorHAnsi"/>
              </w:rPr>
              <w:t xml:space="preserve"> but also </w:t>
            </w:r>
            <w:r w:rsidRPr="00AB0307">
              <w:rPr>
                <w:rFonts w:cstheme="minorHAnsi"/>
                <w:i/>
              </w:rPr>
              <w:t>how</w:t>
            </w:r>
            <w:r w:rsidRPr="00AB0307">
              <w:rPr>
                <w:rFonts w:cstheme="minorHAnsi"/>
              </w:rPr>
              <w:t xml:space="preserve"> a</w:t>
            </w:r>
            <w:r>
              <w:rPr>
                <w:rFonts w:cstheme="minorHAnsi"/>
              </w:rPr>
              <w:t xml:space="preserve"> character does these things.</w:t>
            </w:r>
          </w:p>
        </w:tc>
      </w:tr>
      <w:tr w:rsidR="00930FF6" w:rsidRPr="00AB0307" w:rsidTr="00013D81">
        <w:trPr>
          <w:trHeight w:val="864"/>
        </w:trPr>
        <w:tc>
          <w:tcPr>
            <w:tcW w:w="10440" w:type="dxa"/>
            <w:hideMark/>
          </w:tcPr>
          <w:p w:rsidR="00930FF6" w:rsidRDefault="00930FF6" w:rsidP="00013D81">
            <w:pPr>
              <w:pStyle w:val="NoSpacing"/>
              <w:spacing w:line="276" w:lineRule="auto"/>
              <w:rPr>
                <w:rFonts w:cstheme="minorHAnsi"/>
              </w:rPr>
            </w:pPr>
            <w:r w:rsidRPr="00AB0307">
              <w:rPr>
                <w:rFonts w:cstheme="minorHAnsi"/>
                <w:b/>
                <w:i/>
              </w:rPr>
              <w:t>Teach:</w:t>
            </w:r>
            <w:r w:rsidRPr="00AB0307">
              <w:rPr>
                <w:rFonts w:cstheme="minorHAnsi"/>
              </w:rPr>
              <w:t xml:space="preserve"> </w:t>
            </w:r>
          </w:p>
          <w:p w:rsidR="00930FF6" w:rsidRPr="00AB0307" w:rsidRDefault="00930FF6" w:rsidP="00013D81">
            <w:pPr>
              <w:pStyle w:val="NoSpacing"/>
              <w:spacing w:line="276" w:lineRule="auto"/>
              <w:rPr>
                <w:rFonts w:cstheme="minorHAnsi"/>
                <w:i/>
              </w:rPr>
            </w:pPr>
            <w:r w:rsidRPr="00AB0307">
              <w:rPr>
                <w:rFonts w:cstheme="minorHAnsi"/>
              </w:rPr>
              <w:t xml:space="preserve">When I am reading about </w:t>
            </w:r>
            <w:proofErr w:type="spellStart"/>
            <w:r w:rsidRPr="00AB0307">
              <w:rPr>
                <w:rFonts w:cstheme="minorHAnsi"/>
              </w:rPr>
              <w:t>Junie</w:t>
            </w:r>
            <w:proofErr w:type="spellEnd"/>
            <w:r w:rsidRPr="00AB0307">
              <w:rPr>
                <w:rFonts w:cstheme="minorHAnsi"/>
              </w:rPr>
              <w:t xml:space="preserve"> B. and her first day of first grade, I have to remind myself that there are reasons behind the things that she does. She doesn’t just decide to do something; she has feelings attached to her actions.  For example, when </w:t>
            </w:r>
            <w:proofErr w:type="spellStart"/>
            <w:r w:rsidRPr="00AB0307">
              <w:rPr>
                <w:rFonts w:cstheme="minorHAnsi"/>
              </w:rPr>
              <w:t>Junie</w:t>
            </w:r>
            <w:proofErr w:type="spellEnd"/>
            <w:r w:rsidRPr="00AB0307">
              <w:rPr>
                <w:rFonts w:cstheme="minorHAnsi"/>
              </w:rPr>
              <w:t xml:space="preserve"> B. meets up with her good friend Lucille from the previous school year on the first day of first grade, she expects that they are going to be best friends. Upon seeing Lucille, </w:t>
            </w:r>
            <w:proofErr w:type="spellStart"/>
            <w:r w:rsidRPr="00AB0307">
              <w:rPr>
                <w:rFonts w:cstheme="minorHAnsi"/>
              </w:rPr>
              <w:t>Junie</w:t>
            </w:r>
            <w:proofErr w:type="spellEnd"/>
            <w:r w:rsidRPr="00AB0307">
              <w:rPr>
                <w:rFonts w:cstheme="minorHAnsi"/>
              </w:rPr>
              <w:t xml:space="preserve"> B.  </w:t>
            </w:r>
            <w:proofErr w:type="gramStart"/>
            <w:r w:rsidRPr="00AB0307">
              <w:rPr>
                <w:rFonts w:cstheme="minorHAnsi"/>
              </w:rPr>
              <w:t>appears</w:t>
            </w:r>
            <w:proofErr w:type="gramEnd"/>
            <w:r w:rsidRPr="00AB0307">
              <w:rPr>
                <w:rFonts w:cstheme="minorHAnsi"/>
              </w:rPr>
              <w:t xml:space="preserve"> to be excited as her eyes are open wide and she has a big smile on her face. She even invites Lucille to sit beside her at a desk. However, later in the story, Lucille tells </w:t>
            </w:r>
            <w:proofErr w:type="spellStart"/>
            <w:r w:rsidRPr="00AB0307">
              <w:rPr>
                <w:rFonts w:cstheme="minorHAnsi"/>
              </w:rPr>
              <w:t>Junie</w:t>
            </w:r>
            <w:proofErr w:type="spellEnd"/>
            <w:r w:rsidRPr="00AB0307">
              <w:rPr>
                <w:rFonts w:cstheme="minorHAnsi"/>
              </w:rPr>
              <w:t xml:space="preserve"> B. that she has “new best friends” (that do not include </w:t>
            </w:r>
            <w:proofErr w:type="spellStart"/>
            <w:r w:rsidRPr="00AB0307">
              <w:rPr>
                <w:rFonts w:cstheme="minorHAnsi"/>
              </w:rPr>
              <w:t>Junie</w:t>
            </w:r>
            <w:proofErr w:type="spellEnd"/>
            <w:r w:rsidRPr="00AB0307">
              <w:rPr>
                <w:rFonts w:cstheme="minorHAnsi"/>
              </w:rPr>
              <w:t xml:space="preserve"> B.). If we think about how </w:t>
            </w:r>
            <w:proofErr w:type="spellStart"/>
            <w:r w:rsidRPr="00AB0307">
              <w:rPr>
                <w:rFonts w:cstheme="minorHAnsi"/>
              </w:rPr>
              <w:t>Junie</w:t>
            </w:r>
            <w:proofErr w:type="spellEnd"/>
            <w:r w:rsidRPr="00AB0307">
              <w:rPr>
                <w:rFonts w:cstheme="minorHAnsi"/>
              </w:rPr>
              <w:t xml:space="preserve"> B. is feeling, we can guess that she is hurt, sad, lonely, and maybe even jealous. What will help clue us in to her true feelings are her facial expressions and gestures. If she begins crying, we know she is </w:t>
            </w:r>
            <w:r w:rsidRPr="00AB0307">
              <w:rPr>
                <w:rFonts w:cstheme="minorHAnsi"/>
              </w:rPr>
              <w:lastRenderedPageBreak/>
              <w:t>sad. If she begins yelling at Lucille, we know she is angry. Let’s look at the next scene in the book and try to see if we can ask ourselves, How do I know how the character feels?</w:t>
            </w:r>
          </w:p>
        </w:tc>
      </w:tr>
      <w:tr w:rsidR="00930FF6" w:rsidRPr="00AB0307" w:rsidTr="00013D81">
        <w:trPr>
          <w:trHeight w:val="783"/>
        </w:trPr>
        <w:tc>
          <w:tcPr>
            <w:tcW w:w="10440" w:type="dxa"/>
            <w:hideMark/>
          </w:tcPr>
          <w:p w:rsidR="00930FF6" w:rsidRDefault="00930FF6" w:rsidP="00013D81">
            <w:pPr>
              <w:pStyle w:val="NoSpacing"/>
              <w:spacing w:line="276" w:lineRule="auto"/>
              <w:rPr>
                <w:rFonts w:cstheme="minorHAnsi"/>
                <w:b/>
                <w:i/>
              </w:rPr>
            </w:pPr>
            <w:r w:rsidRPr="00AB0307">
              <w:rPr>
                <w:rFonts w:cstheme="minorHAnsi"/>
                <w:b/>
                <w:i/>
              </w:rPr>
              <w:lastRenderedPageBreak/>
              <w:t xml:space="preserve">Active Involvement: </w:t>
            </w:r>
          </w:p>
          <w:p w:rsidR="00930FF6" w:rsidRPr="00AB0307" w:rsidRDefault="00930FF6" w:rsidP="00013D81">
            <w:pPr>
              <w:pStyle w:val="NoSpacing"/>
              <w:spacing w:line="276" w:lineRule="auto"/>
              <w:rPr>
                <w:rFonts w:cstheme="minorHAnsi"/>
              </w:rPr>
            </w:pPr>
            <w:r w:rsidRPr="00AB0307">
              <w:rPr>
                <w:rFonts w:cstheme="minorHAnsi"/>
              </w:rPr>
              <w:t xml:space="preserve">Now you try it. In another scene, </w:t>
            </w:r>
            <w:proofErr w:type="spellStart"/>
            <w:r w:rsidRPr="00AB0307">
              <w:rPr>
                <w:rFonts w:cstheme="minorHAnsi"/>
              </w:rPr>
              <w:t>Junie</w:t>
            </w:r>
            <w:proofErr w:type="spellEnd"/>
            <w:r w:rsidRPr="00AB0307">
              <w:rPr>
                <w:rFonts w:cstheme="minorHAnsi"/>
              </w:rPr>
              <w:t xml:space="preserve"> B. is riding the bus home from school. An old bus friend, Grace, from the previous year is already sitting on the bus. (</w:t>
            </w:r>
            <w:proofErr w:type="spellStart"/>
            <w:r w:rsidRPr="00AB0307">
              <w:rPr>
                <w:rFonts w:cstheme="minorHAnsi"/>
              </w:rPr>
              <w:t>Junie</w:t>
            </w:r>
            <w:proofErr w:type="spellEnd"/>
            <w:r w:rsidRPr="00AB0307">
              <w:rPr>
                <w:rFonts w:cstheme="minorHAnsi"/>
              </w:rPr>
              <w:t xml:space="preserve"> B. and Grace rode the bus home together every single day in kindergarten). Now, when </w:t>
            </w:r>
            <w:proofErr w:type="spellStart"/>
            <w:r w:rsidRPr="00AB0307">
              <w:rPr>
                <w:rFonts w:cstheme="minorHAnsi"/>
              </w:rPr>
              <w:t>Junie</w:t>
            </w:r>
            <w:proofErr w:type="spellEnd"/>
            <w:r w:rsidRPr="00AB0307">
              <w:rPr>
                <w:rFonts w:cstheme="minorHAnsi"/>
              </w:rPr>
              <w:t xml:space="preserve"> B. sees Grace on the bus, she is not only sitting with another girl, however, she tells </w:t>
            </w:r>
            <w:proofErr w:type="spellStart"/>
            <w:r w:rsidRPr="00AB0307">
              <w:rPr>
                <w:rFonts w:cstheme="minorHAnsi"/>
              </w:rPr>
              <w:t>Junie</w:t>
            </w:r>
            <w:proofErr w:type="spellEnd"/>
            <w:r w:rsidRPr="00AB0307">
              <w:rPr>
                <w:rFonts w:cstheme="minorHAnsi"/>
              </w:rPr>
              <w:t xml:space="preserve"> B. that she promised Bobbi Jean Piper she would sit with her today. Further, when </w:t>
            </w:r>
            <w:proofErr w:type="spellStart"/>
            <w:r w:rsidRPr="00AB0307">
              <w:rPr>
                <w:rFonts w:cstheme="minorHAnsi"/>
              </w:rPr>
              <w:t>Junie</w:t>
            </w:r>
            <w:proofErr w:type="spellEnd"/>
            <w:r w:rsidRPr="00AB0307">
              <w:rPr>
                <w:rFonts w:cstheme="minorHAnsi"/>
              </w:rPr>
              <w:t xml:space="preserve"> B. told Grace that they sat together every day the last year, the bus driver told </w:t>
            </w:r>
            <w:proofErr w:type="spellStart"/>
            <w:r w:rsidRPr="00AB0307">
              <w:rPr>
                <w:rFonts w:cstheme="minorHAnsi"/>
              </w:rPr>
              <w:t>Junie</w:t>
            </w:r>
            <w:proofErr w:type="spellEnd"/>
            <w:r w:rsidRPr="00AB0307">
              <w:rPr>
                <w:rFonts w:cstheme="minorHAnsi"/>
              </w:rPr>
              <w:t xml:space="preserve"> B. to sit down. Grace then pointed and grinned while saying “you got yelled at” in a mean tone as if to be making fun of </w:t>
            </w:r>
            <w:proofErr w:type="spellStart"/>
            <w:r w:rsidRPr="00AB0307">
              <w:rPr>
                <w:rFonts w:cstheme="minorHAnsi"/>
              </w:rPr>
              <w:t>Junie</w:t>
            </w:r>
            <w:proofErr w:type="spellEnd"/>
            <w:r w:rsidRPr="00AB0307">
              <w:rPr>
                <w:rFonts w:cstheme="minorHAnsi"/>
              </w:rPr>
              <w:t xml:space="preserve"> B. </w:t>
            </w:r>
            <w:proofErr w:type="spellStart"/>
            <w:r w:rsidRPr="00AB0307">
              <w:rPr>
                <w:rFonts w:cstheme="minorHAnsi"/>
              </w:rPr>
              <w:t>Junie</w:t>
            </w:r>
            <w:proofErr w:type="spellEnd"/>
            <w:r w:rsidRPr="00AB0307">
              <w:rPr>
                <w:rFonts w:cstheme="minorHAnsi"/>
              </w:rPr>
              <w:t xml:space="preserve"> B. made a “scary face” and said “</w:t>
            </w:r>
            <w:proofErr w:type="spellStart"/>
            <w:r w:rsidRPr="00AB0307">
              <w:rPr>
                <w:rFonts w:cstheme="minorHAnsi"/>
              </w:rPr>
              <w:t>Grr</w:t>
            </w:r>
            <w:proofErr w:type="spellEnd"/>
            <w:r w:rsidRPr="00AB0307">
              <w:rPr>
                <w:rFonts w:cstheme="minorHAnsi"/>
              </w:rPr>
              <w:t xml:space="preserve">, Bobbi Jean Piper.” Turn to your partner and tell how you know how </w:t>
            </w:r>
            <w:proofErr w:type="spellStart"/>
            <w:r w:rsidRPr="00AB0307">
              <w:rPr>
                <w:rFonts w:cstheme="minorHAnsi"/>
              </w:rPr>
              <w:t>Junie</w:t>
            </w:r>
            <w:proofErr w:type="spellEnd"/>
            <w:r w:rsidRPr="00AB0307">
              <w:rPr>
                <w:rFonts w:cstheme="minorHAnsi"/>
              </w:rPr>
              <w:t xml:space="preserve"> B. feels, using the following sentence frame: </w:t>
            </w:r>
            <w:proofErr w:type="spellStart"/>
            <w:r w:rsidRPr="00AB0307">
              <w:rPr>
                <w:rFonts w:cstheme="minorHAnsi"/>
              </w:rPr>
              <w:t>Junie</w:t>
            </w:r>
            <w:proofErr w:type="spellEnd"/>
            <w:r w:rsidRPr="00AB0307">
              <w:rPr>
                <w:rFonts w:cstheme="minorHAnsi"/>
              </w:rPr>
              <w:t xml:space="preserve"> B. (or another character) feels ______________ because she ____________________.</w:t>
            </w:r>
          </w:p>
          <w:p w:rsidR="00930FF6" w:rsidRPr="00AB0307" w:rsidRDefault="00930FF6" w:rsidP="00013D81">
            <w:pPr>
              <w:pStyle w:val="NoSpacing"/>
              <w:spacing w:line="276" w:lineRule="auto"/>
              <w:rPr>
                <w:rFonts w:cstheme="minorHAnsi"/>
                <w:b/>
              </w:rPr>
            </w:pPr>
            <w:r w:rsidRPr="00AB0307">
              <w:rPr>
                <w:rFonts w:cstheme="minorHAnsi"/>
              </w:rPr>
              <w:t xml:space="preserve"> </w:t>
            </w:r>
          </w:p>
        </w:tc>
      </w:tr>
      <w:tr w:rsidR="00930FF6" w:rsidRPr="00AB0307" w:rsidTr="00013D81">
        <w:trPr>
          <w:trHeight w:val="837"/>
        </w:trPr>
        <w:tc>
          <w:tcPr>
            <w:tcW w:w="10440" w:type="dxa"/>
            <w:hideMark/>
          </w:tcPr>
          <w:p w:rsidR="00930FF6" w:rsidRDefault="00930FF6" w:rsidP="00013D81">
            <w:pPr>
              <w:pStyle w:val="NoSpacing"/>
              <w:spacing w:line="276" w:lineRule="auto"/>
              <w:rPr>
                <w:rFonts w:cstheme="minorHAnsi"/>
                <w:b/>
                <w:i/>
              </w:rPr>
            </w:pPr>
            <w:r w:rsidRPr="00AB0307">
              <w:rPr>
                <w:rFonts w:cstheme="minorHAnsi"/>
                <w:b/>
                <w:i/>
              </w:rPr>
              <w:t xml:space="preserve">Link: </w:t>
            </w:r>
          </w:p>
          <w:p w:rsidR="00930FF6" w:rsidRPr="00AB0307" w:rsidRDefault="00930FF6" w:rsidP="00013D81">
            <w:pPr>
              <w:pStyle w:val="NoSpacing"/>
              <w:spacing w:line="276" w:lineRule="auto"/>
              <w:rPr>
                <w:rFonts w:cstheme="minorHAnsi"/>
              </w:rPr>
            </w:pPr>
            <w:r w:rsidRPr="00AB0307">
              <w:rPr>
                <w:rFonts w:cstheme="minorHAnsi"/>
              </w:rPr>
              <w:t>Remember today and every day when you are reading to think, How do I know how the character feels?</w:t>
            </w:r>
          </w:p>
        </w:tc>
      </w:tr>
      <w:tr w:rsidR="00930FF6" w:rsidRPr="00AB0307" w:rsidTr="00013D81">
        <w:trPr>
          <w:trHeight w:val="1070"/>
        </w:trPr>
        <w:tc>
          <w:tcPr>
            <w:tcW w:w="10440" w:type="dxa"/>
          </w:tcPr>
          <w:p w:rsidR="00930FF6" w:rsidRPr="00AB0307" w:rsidRDefault="00930FF6" w:rsidP="00013D81">
            <w:pPr>
              <w:pStyle w:val="NoSpacing"/>
              <w:spacing w:line="276" w:lineRule="auto"/>
              <w:rPr>
                <w:rFonts w:cstheme="minorHAnsi"/>
                <w:b/>
              </w:rPr>
            </w:pPr>
            <w:r w:rsidRPr="00AB0307">
              <w:rPr>
                <w:rFonts w:cstheme="minorHAnsi"/>
                <w:b/>
              </w:rPr>
              <w:t>Mid-Workshop Teaching Point:</w:t>
            </w:r>
          </w:p>
          <w:p w:rsidR="00930FF6" w:rsidRPr="00AC1235" w:rsidRDefault="00930FF6" w:rsidP="00013D81">
            <w:pPr>
              <w:pStyle w:val="ListParagraph"/>
              <w:numPr>
                <w:ilvl w:val="1"/>
                <w:numId w:val="17"/>
              </w:numPr>
              <w:rPr>
                <w:rFonts w:cstheme="minorHAnsi"/>
                <w:sz w:val="22"/>
              </w:rPr>
            </w:pPr>
            <w:r w:rsidRPr="00AC1235">
              <w:rPr>
                <w:rFonts w:cstheme="minorHAnsi"/>
                <w:sz w:val="22"/>
              </w:rPr>
              <w:t>Don’t forget to go back to the text and cite your evidence</w:t>
            </w:r>
          </w:p>
          <w:p w:rsidR="00930FF6" w:rsidRPr="00AB0307" w:rsidRDefault="00930FF6" w:rsidP="00013D81">
            <w:pPr>
              <w:pStyle w:val="NoSpacing"/>
              <w:spacing w:line="276" w:lineRule="auto"/>
              <w:rPr>
                <w:rFonts w:cstheme="minorHAnsi"/>
                <w:i/>
              </w:rPr>
            </w:pPr>
          </w:p>
        </w:tc>
      </w:tr>
      <w:tr w:rsidR="00930FF6" w:rsidRPr="00AB0307" w:rsidTr="00013D81">
        <w:trPr>
          <w:trHeight w:val="918"/>
        </w:trPr>
        <w:tc>
          <w:tcPr>
            <w:tcW w:w="10440" w:type="dxa"/>
          </w:tcPr>
          <w:p w:rsidR="00930FF6" w:rsidRPr="00AB0307" w:rsidRDefault="00930FF6" w:rsidP="00013D81">
            <w:pPr>
              <w:pStyle w:val="NoSpacing"/>
              <w:spacing w:line="276" w:lineRule="auto"/>
              <w:rPr>
                <w:rFonts w:cstheme="minorHAnsi"/>
                <w:b/>
              </w:rPr>
            </w:pPr>
            <w:r w:rsidRPr="00AB0307">
              <w:rPr>
                <w:rFonts w:cstheme="minorHAnsi"/>
                <w:b/>
              </w:rPr>
              <w:t>Share:</w:t>
            </w:r>
          </w:p>
          <w:p w:rsidR="00930FF6" w:rsidRPr="00AB0307" w:rsidRDefault="00930FF6" w:rsidP="00013D81">
            <w:pPr>
              <w:pStyle w:val="NoSpacing"/>
              <w:spacing w:line="276" w:lineRule="auto"/>
              <w:rPr>
                <w:rFonts w:cstheme="minorHAnsi"/>
                <w:i/>
              </w:rPr>
            </w:pPr>
          </w:p>
        </w:tc>
      </w:tr>
    </w:tbl>
    <w:p w:rsidR="00930FF6" w:rsidRDefault="00930FF6" w:rsidP="00930FF6"/>
    <w:p w:rsidR="00930FF6" w:rsidRDefault="00930FF6" w:rsidP="00930FF6"/>
    <w:p w:rsidR="00930FF6" w:rsidRDefault="00930FF6" w:rsidP="00930FF6"/>
    <w:p w:rsidR="00455AD6" w:rsidRDefault="00455AD6">
      <w:r>
        <w:br w:type="page"/>
      </w:r>
    </w:p>
    <w:tbl>
      <w:tblPr>
        <w:tblW w:w="0" w:type="auto"/>
        <w:tblLook w:val="00A0" w:firstRow="1" w:lastRow="0" w:firstColumn="1" w:lastColumn="0" w:noHBand="0" w:noVBand="0"/>
      </w:tblPr>
      <w:tblGrid>
        <w:gridCol w:w="9576"/>
      </w:tblGrid>
      <w:tr w:rsidR="00455AD6" w:rsidRPr="00455AD6" w:rsidTr="0095284D">
        <w:tc>
          <w:tcPr>
            <w:tcW w:w="9576" w:type="dxa"/>
            <w:hideMark/>
          </w:tcPr>
          <w:p w:rsidR="00455AD6" w:rsidRPr="00455AD6" w:rsidRDefault="00455AD6" w:rsidP="00455AD6">
            <w:pPr>
              <w:tabs>
                <w:tab w:val="center" w:pos="4680"/>
                <w:tab w:val="right" w:pos="9360"/>
              </w:tabs>
              <w:spacing w:after="0"/>
              <w:jc w:val="center"/>
              <w:rPr>
                <w:rFonts w:ascii="Calibri" w:eastAsia="Times New Roman" w:hAnsi="Calibri" w:cs="Calibri"/>
                <w:b/>
                <w:sz w:val="40"/>
                <w:szCs w:val="40"/>
              </w:rPr>
            </w:pPr>
            <w:bookmarkStart w:id="15" w:name="lesson10"/>
            <w:bookmarkEnd w:id="15"/>
            <w:r w:rsidRPr="00455AD6">
              <w:rPr>
                <w:rFonts w:ascii="Calibri" w:eastAsia="Times New Roman" w:hAnsi="Calibri" w:cs="Calibri"/>
                <w:b/>
                <w:sz w:val="40"/>
                <w:szCs w:val="40"/>
              </w:rPr>
              <w:lastRenderedPageBreak/>
              <w:t>Unit  7 Mini Lesson 10</w:t>
            </w:r>
          </w:p>
          <w:p w:rsidR="00455AD6" w:rsidRPr="00455AD6" w:rsidRDefault="00455AD6" w:rsidP="00455AD6">
            <w:pPr>
              <w:tabs>
                <w:tab w:val="center" w:pos="4680"/>
                <w:tab w:val="right" w:pos="9360"/>
              </w:tabs>
              <w:spacing w:after="0"/>
              <w:jc w:val="center"/>
              <w:rPr>
                <w:rFonts w:ascii="Calibri" w:eastAsia="Times New Roman" w:hAnsi="Calibri" w:cs="Calibri"/>
                <w:b/>
              </w:rPr>
            </w:pPr>
          </w:p>
        </w:tc>
      </w:tr>
    </w:tbl>
    <w:p w:rsidR="00455AD6" w:rsidRPr="00455AD6" w:rsidRDefault="00455AD6" w:rsidP="00455AD6">
      <w:pPr>
        <w:tabs>
          <w:tab w:val="left" w:pos="3900"/>
          <w:tab w:val="center" w:pos="4680"/>
          <w:tab w:val="right" w:pos="9360"/>
        </w:tabs>
        <w:spacing w:after="0" w:line="240" w:lineRule="auto"/>
        <w:rPr>
          <w:rFonts w:ascii="Calibri" w:eastAsia="Times New Roman" w:hAnsi="Calibri" w:cs="Calibri"/>
          <w:b/>
          <w:sz w:val="6"/>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98"/>
      </w:tblGrid>
      <w:tr w:rsidR="00455AD6" w:rsidRPr="00455AD6" w:rsidTr="0095284D">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Unit of Study:</w:t>
            </w:r>
          </w:p>
        </w:tc>
        <w:tc>
          <w:tcPr>
            <w:tcW w:w="8298" w:type="dxa"/>
            <w:tcBorders>
              <w:top w:val="nil"/>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 xml:space="preserve">Reading and Role Playing:  Fiction, Folktales and Fairy Tales     </w:t>
            </w:r>
          </w:p>
        </w:tc>
      </w:tr>
      <w:tr w:rsidR="00455AD6" w:rsidRPr="00455AD6" w:rsidTr="0095284D">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Goal:</w:t>
            </w:r>
          </w:p>
        </w:tc>
        <w:tc>
          <w:tcPr>
            <w:tcW w:w="8298" w:type="dxa"/>
            <w:tcBorders>
              <w:top w:val="single" w:sz="12" w:space="0" w:color="auto"/>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Directing Ourselves and Our Club Mates</w:t>
            </w:r>
          </w:p>
        </w:tc>
      </w:tr>
      <w:tr w:rsidR="00455AD6" w:rsidRPr="00455AD6" w:rsidTr="0095284D">
        <w:trPr>
          <w:trHeight w:val="717"/>
        </w:trPr>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Teaching point:</w:t>
            </w:r>
          </w:p>
        </w:tc>
        <w:tc>
          <w:tcPr>
            <w:tcW w:w="8298" w:type="dxa"/>
            <w:tcBorders>
              <w:top w:val="single" w:sz="12" w:space="0" w:color="auto"/>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Good readers understand the character by paying attention to how a character acts (clues in the text, gestures, actions, words, etc.) (p.123)</w:t>
            </w:r>
          </w:p>
        </w:tc>
      </w:tr>
      <w:tr w:rsidR="00455AD6" w:rsidRPr="00455AD6" w:rsidTr="0095284D">
        <w:trPr>
          <w:trHeight w:val="378"/>
        </w:trPr>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Catchy phrase:</w:t>
            </w:r>
          </w:p>
        </w:tc>
        <w:tc>
          <w:tcPr>
            <w:tcW w:w="8298" w:type="dxa"/>
            <w:tcBorders>
              <w:top w:val="single" w:sz="12" w:space="0" w:color="auto"/>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Clues, actions, words and gestures!</w:t>
            </w:r>
          </w:p>
        </w:tc>
      </w:tr>
      <w:tr w:rsidR="00455AD6" w:rsidRPr="00455AD6" w:rsidTr="0095284D">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Text:</w:t>
            </w:r>
          </w:p>
        </w:tc>
        <w:tc>
          <w:tcPr>
            <w:tcW w:w="8298" w:type="dxa"/>
            <w:tcBorders>
              <w:top w:val="single" w:sz="12" w:space="0" w:color="auto"/>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The Gingerbread Man</w:t>
            </w:r>
          </w:p>
        </w:tc>
      </w:tr>
      <w:tr w:rsidR="00455AD6" w:rsidRPr="00455AD6" w:rsidTr="0095284D">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Chart:</w:t>
            </w:r>
          </w:p>
        </w:tc>
        <w:tc>
          <w:tcPr>
            <w:tcW w:w="8298" w:type="dxa"/>
            <w:tcBorders>
              <w:top w:val="single" w:sz="12" w:space="0" w:color="auto"/>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 xml:space="preserve">T-Chart  or Venn Diagram with ______(to show the difference between the two), </w:t>
            </w:r>
          </w:p>
        </w:tc>
      </w:tr>
      <w:tr w:rsidR="00455AD6" w:rsidRPr="00455AD6" w:rsidTr="0095284D">
        <w:trPr>
          <w:trHeight w:val="2229"/>
        </w:trPr>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Standard:</w:t>
            </w:r>
          </w:p>
        </w:tc>
        <w:tc>
          <w:tcPr>
            <w:tcW w:w="8298" w:type="dxa"/>
            <w:tcBorders>
              <w:top w:val="single" w:sz="12" w:space="0" w:color="auto"/>
              <w:left w:val="nil"/>
              <w:bottom w:val="single" w:sz="12" w:space="0" w:color="auto"/>
              <w:right w:val="nil"/>
            </w:tcBorders>
            <w:hideMark/>
          </w:tcPr>
          <w:p w:rsidR="00455AD6" w:rsidRPr="00455AD6" w:rsidRDefault="00455AD6" w:rsidP="00455AD6">
            <w:pPr>
              <w:tabs>
                <w:tab w:val="left" w:pos="1170"/>
              </w:tabs>
              <w:autoSpaceDE w:val="0"/>
              <w:autoSpaceDN w:val="0"/>
              <w:adjustRightInd w:val="0"/>
              <w:spacing w:before="120"/>
              <w:ind w:left="1166" w:hanging="1166"/>
              <w:rPr>
                <w:rFonts w:ascii="Calibri" w:eastAsia="Times New Roman" w:hAnsi="Calibri" w:cs="Calibri"/>
              </w:rPr>
            </w:pPr>
            <w:proofErr w:type="gramStart"/>
            <w:r w:rsidRPr="00455AD6">
              <w:rPr>
                <w:rFonts w:ascii="Calibri" w:eastAsia="Times New Roman" w:hAnsi="Calibri" w:cs="Calibri"/>
              </w:rPr>
              <w:t>2.RL.1</w:t>
            </w:r>
            <w:proofErr w:type="gramEnd"/>
            <w:r w:rsidRPr="00455AD6">
              <w:rPr>
                <w:rFonts w:ascii="Calibri" w:eastAsia="Times New Roman" w:hAnsi="Calibri" w:cs="Calibri"/>
              </w:rPr>
              <w:tab/>
              <w:t xml:space="preserve">Ask and answer such questions as </w:t>
            </w:r>
            <w:r w:rsidRPr="00455AD6">
              <w:rPr>
                <w:rFonts w:ascii="Calibri" w:eastAsia="Times New Roman" w:hAnsi="Calibri" w:cs="Calibri"/>
                <w:i/>
              </w:rPr>
              <w:t>who</w:t>
            </w:r>
            <w:r w:rsidRPr="00455AD6">
              <w:rPr>
                <w:rFonts w:ascii="Calibri" w:eastAsia="Times New Roman" w:hAnsi="Calibri" w:cs="Calibri"/>
              </w:rPr>
              <w:t xml:space="preserve">, </w:t>
            </w:r>
            <w:r w:rsidRPr="00455AD6">
              <w:rPr>
                <w:rFonts w:ascii="Calibri" w:eastAsia="Times New Roman" w:hAnsi="Calibri" w:cs="Calibri"/>
                <w:i/>
              </w:rPr>
              <w:t>what</w:t>
            </w:r>
            <w:r w:rsidRPr="00455AD6">
              <w:rPr>
                <w:rFonts w:ascii="Calibri" w:eastAsia="Times New Roman" w:hAnsi="Calibri" w:cs="Calibri"/>
              </w:rPr>
              <w:t xml:space="preserve">, </w:t>
            </w:r>
            <w:r w:rsidRPr="00455AD6">
              <w:rPr>
                <w:rFonts w:ascii="Calibri" w:eastAsia="Times New Roman" w:hAnsi="Calibri" w:cs="Calibri"/>
                <w:i/>
              </w:rPr>
              <w:t>where</w:t>
            </w:r>
            <w:r w:rsidRPr="00455AD6">
              <w:rPr>
                <w:rFonts w:ascii="Calibri" w:eastAsia="Times New Roman" w:hAnsi="Calibri" w:cs="Calibri"/>
              </w:rPr>
              <w:t xml:space="preserve">, </w:t>
            </w:r>
            <w:r w:rsidRPr="00455AD6">
              <w:rPr>
                <w:rFonts w:ascii="Calibri" w:eastAsia="Times New Roman" w:hAnsi="Calibri" w:cs="Calibri"/>
                <w:i/>
              </w:rPr>
              <w:t>when</w:t>
            </w:r>
            <w:r w:rsidRPr="00455AD6">
              <w:rPr>
                <w:rFonts w:ascii="Calibri" w:eastAsia="Times New Roman" w:hAnsi="Calibri" w:cs="Calibri"/>
              </w:rPr>
              <w:t xml:space="preserve">, </w:t>
            </w:r>
            <w:r w:rsidRPr="00455AD6">
              <w:rPr>
                <w:rFonts w:ascii="Calibri" w:eastAsia="Times New Roman" w:hAnsi="Calibri" w:cs="Calibri"/>
                <w:i/>
              </w:rPr>
              <w:t>why</w:t>
            </w:r>
            <w:r w:rsidRPr="00455AD6">
              <w:rPr>
                <w:rFonts w:ascii="Calibri" w:eastAsia="Times New Roman" w:hAnsi="Calibri" w:cs="Calibri"/>
              </w:rPr>
              <w:t xml:space="preserve">, and </w:t>
            </w:r>
            <w:r w:rsidRPr="00455AD6">
              <w:rPr>
                <w:rFonts w:ascii="Calibri" w:eastAsia="Times New Roman" w:hAnsi="Calibri" w:cs="Calibri"/>
                <w:i/>
              </w:rPr>
              <w:t>how</w:t>
            </w:r>
            <w:r w:rsidRPr="00455AD6">
              <w:rPr>
                <w:rFonts w:ascii="Calibri" w:eastAsia="Times New Roman" w:hAnsi="Calibri" w:cs="Calibri"/>
              </w:rPr>
              <w:t xml:space="preserve"> to demonstrate understanding of key details in a text.</w:t>
            </w:r>
          </w:p>
          <w:p w:rsidR="00455AD6" w:rsidRPr="00455AD6" w:rsidRDefault="00455AD6" w:rsidP="00455AD6">
            <w:pPr>
              <w:tabs>
                <w:tab w:val="left" w:pos="1170"/>
              </w:tabs>
              <w:autoSpaceDE w:val="0"/>
              <w:autoSpaceDN w:val="0"/>
              <w:adjustRightInd w:val="0"/>
              <w:spacing w:before="120"/>
              <w:ind w:left="1166" w:hanging="1166"/>
              <w:rPr>
                <w:rFonts w:ascii="Calibri" w:eastAsia="Times New Roman" w:hAnsi="Calibri" w:cs="Calibri"/>
              </w:rPr>
            </w:pPr>
            <w:proofErr w:type="gramStart"/>
            <w:r w:rsidRPr="00455AD6">
              <w:rPr>
                <w:rFonts w:ascii="Calibri" w:eastAsia="Times New Roman" w:hAnsi="Calibri" w:cs="Calibri"/>
              </w:rPr>
              <w:t>2.RL.3</w:t>
            </w:r>
            <w:proofErr w:type="gramEnd"/>
            <w:r w:rsidRPr="00455AD6">
              <w:rPr>
                <w:rFonts w:ascii="Calibri" w:eastAsia="Times New Roman" w:hAnsi="Calibri" w:cs="Calibri"/>
              </w:rPr>
              <w:tab/>
              <w:t>Describe how characters in a story respond to major events and challenges.</w:t>
            </w:r>
          </w:p>
          <w:p w:rsidR="00455AD6" w:rsidRPr="00455AD6" w:rsidRDefault="00455AD6" w:rsidP="00455AD6">
            <w:pPr>
              <w:tabs>
                <w:tab w:val="left" w:pos="1170"/>
              </w:tabs>
              <w:autoSpaceDE w:val="0"/>
              <w:autoSpaceDN w:val="0"/>
              <w:adjustRightInd w:val="0"/>
              <w:spacing w:before="120"/>
              <w:ind w:left="1166" w:hanging="1166"/>
              <w:rPr>
                <w:rFonts w:ascii="Calibri" w:eastAsia="Times New Roman" w:hAnsi="Calibri" w:cs="Calibri"/>
              </w:rPr>
            </w:pPr>
            <w:proofErr w:type="gramStart"/>
            <w:r w:rsidRPr="00455AD6">
              <w:rPr>
                <w:rFonts w:ascii="Calibri" w:eastAsia="Times New Roman" w:hAnsi="Calibri" w:cs="Calibri"/>
              </w:rPr>
              <w:t>2.RL.6</w:t>
            </w:r>
            <w:proofErr w:type="gramEnd"/>
            <w:r w:rsidRPr="00455AD6">
              <w:rPr>
                <w:rFonts w:ascii="Calibri" w:eastAsia="Times New Roman" w:hAnsi="Calibri" w:cs="Calibri"/>
              </w:rPr>
              <w:tab/>
              <w:t>Acknowledge differences in the points of view of characters, including by speaking in a different voice for each character when reading dialogue aloud.</w:t>
            </w:r>
          </w:p>
          <w:p w:rsidR="00455AD6" w:rsidRPr="00455AD6" w:rsidRDefault="00455AD6" w:rsidP="00455AD6">
            <w:pPr>
              <w:tabs>
                <w:tab w:val="left" w:pos="1170"/>
              </w:tabs>
              <w:autoSpaceDE w:val="0"/>
              <w:autoSpaceDN w:val="0"/>
              <w:adjustRightInd w:val="0"/>
              <w:spacing w:before="120"/>
              <w:ind w:left="1166" w:hanging="1166"/>
              <w:rPr>
                <w:rFonts w:ascii="Calibri" w:eastAsia="Times New Roman" w:hAnsi="Calibri" w:cs="Calibri"/>
              </w:rPr>
            </w:pPr>
            <w:proofErr w:type="gramStart"/>
            <w:r w:rsidRPr="00455AD6">
              <w:rPr>
                <w:rFonts w:ascii="Calibri" w:eastAsia="Times New Roman" w:hAnsi="Calibri" w:cs="Calibri"/>
              </w:rPr>
              <w:t>2.RL.7</w:t>
            </w:r>
            <w:proofErr w:type="gramEnd"/>
            <w:r w:rsidRPr="00455AD6">
              <w:rPr>
                <w:rFonts w:ascii="Calibri" w:eastAsia="Times New Roman" w:hAnsi="Calibri" w:cs="Calibri"/>
              </w:rPr>
              <w:tab/>
              <w:t>Use information gained from the illustrations and words in a print or digital text to demonstrate understanding of its characters, setting, or plot.</w:t>
            </w:r>
          </w:p>
        </w:tc>
      </w:tr>
    </w:tbl>
    <w:p w:rsidR="00455AD6" w:rsidRPr="00455AD6" w:rsidRDefault="00455AD6" w:rsidP="00455AD6">
      <w:pPr>
        <w:rPr>
          <w:rFonts w:ascii="Calibri" w:eastAsia="Times New Roman" w:hAnsi="Calibri" w:cs="Calibri"/>
          <w:b/>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455AD6" w:rsidRPr="00455AD6" w:rsidTr="0095284D">
        <w:trPr>
          <w:trHeight w:val="2382"/>
        </w:trPr>
        <w:tc>
          <w:tcPr>
            <w:tcW w:w="10440" w:type="dxa"/>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b/>
              </w:rPr>
              <w:t>Mini Lesson:  (</w:t>
            </w:r>
            <w:r w:rsidRPr="00455AD6">
              <w:rPr>
                <w:rFonts w:ascii="Calibri" w:eastAsia="Times New Roman" w:hAnsi="Calibri" w:cs="Calibri"/>
              </w:rPr>
              <w:t>7-10 minutes total)</w:t>
            </w:r>
          </w:p>
          <w:p w:rsidR="00455AD6" w:rsidRPr="00455AD6" w:rsidRDefault="00455AD6" w:rsidP="00455AD6">
            <w:pPr>
              <w:spacing w:after="0"/>
              <w:rPr>
                <w:rFonts w:ascii="Calibri" w:eastAsia="Times New Roman" w:hAnsi="Calibri" w:cs="Calibri"/>
                <w:i/>
              </w:rPr>
            </w:pPr>
            <w:r w:rsidRPr="00455AD6">
              <w:rPr>
                <w:rFonts w:ascii="Calibri" w:eastAsia="Times New Roman" w:hAnsi="Calibri" w:cs="Calibri"/>
                <w:b/>
                <w:i/>
              </w:rPr>
              <w:t>Connection</w:t>
            </w:r>
            <w:r w:rsidRPr="00455AD6">
              <w:rPr>
                <w:rFonts w:ascii="Calibri" w:eastAsia="Times New Roman" w:hAnsi="Calibri" w:cs="Calibri"/>
                <w:i/>
              </w:rPr>
              <w:t xml:space="preserve">: </w:t>
            </w: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Yesterday we talked about how we identify someone’s feelings by asking ourselves, “How do I know how the character feels?”  Today we are going to pay attention to why a character does things, but also to how the character does these things.  Good Readers understand their character by paying attention to how a character acts.  Clues, actions, words, and gestures!</w:t>
            </w:r>
          </w:p>
        </w:tc>
      </w:tr>
      <w:tr w:rsidR="00455AD6" w:rsidRPr="00455AD6" w:rsidTr="0095284D">
        <w:trPr>
          <w:trHeight w:val="864"/>
        </w:trPr>
        <w:tc>
          <w:tcPr>
            <w:tcW w:w="10440" w:type="dxa"/>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b/>
                <w:i/>
              </w:rPr>
              <w:t>Teach:</w:t>
            </w:r>
            <w:r w:rsidRPr="00455AD6">
              <w:rPr>
                <w:rFonts w:ascii="Calibri" w:eastAsia="Times New Roman" w:hAnsi="Calibri" w:cs="Calibri"/>
              </w:rPr>
              <w:t xml:space="preserve"> </w:t>
            </w: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 xml:space="preserve">When I read the pat in the story that the fox offered to carry the Gingerbread Man across the river, I thought to </w:t>
            </w:r>
            <w:proofErr w:type="gramStart"/>
            <w:r w:rsidRPr="00455AD6">
              <w:rPr>
                <w:rFonts w:ascii="Calibri" w:eastAsia="Times New Roman" w:hAnsi="Calibri" w:cs="Calibri"/>
              </w:rPr>
              <w:t>myself</w:t>
            </w:r>
            <w:proofErr w:type="gramEnd"/>
            <w:r w:rsidRPr="00455AD6">
              <w:rPr>
                <w:rFonts w:ascii="Calibri" w:eastAsia="Times New Roman" w:hAnsi="Calibri" w:cs="Calibri"/>
              </w:rPr>
              <w:t xml:space="preserve">, “That was really nice of him.” However, at the end of the story, I was surprised that the fox ate the Gingerbread Man and I felt like the fox was sneaky, mean, and smart.   I told myself, “He must have been hungry”. </w:t>
            </w:r>
          </w:p>
          <w:p w:rsidR="00455AD6" w:rsidRPr="00455AD6" w:rsidRDefault="00455AD6" w:rsidP="00455AD6">
            <w:pPr>
              <w:spacing w:after="0"/>
              <w:rPr>
                <w:rFonts w:ascii="Calibri" w:eastAsia="Times New Roman" w:hAnsi="Calibri" w:cs="Calibri"/>
              </w:rPr>
            </w:pPr>
          </w:p>
          <w:p w:rsidR="00455AD6" w:rsidRPr="00455AD6" w:rsidRDefault="00455AD6" w:rsidP="00455AD6">
            <w:pPr>
              <w:spacing w:after="0"/>
              <w:rPr>
                <w:rFonts w:ascii="Calibri" w:eastAsia="Times New Roman" w:hAnsi="Calibri" w:cs="Calibri"/>
                <w:i/>
              </w:rPr>
            </w:pPr>
            <w:r w:rsidRPr="00455AD6">
              <w:rPr>
                <w:rFonts w:ascii="Calibri" w:eastAsia="Times New Roman" w:hAnsi="Calibri" w:cs="Calibri"/>
              </w:rPr>
              <w:t xml:space="preserve"> I know that good readers understand a character by paying attention to how a character acts. So, I thought about what he did in order to eat the Gingerbread Man.  Clues, actions, words, and gestures! I thought, “He probably kept getting the Gingerbread Man wet on purpose so he would eventually climb up on his nose, and then could easily be eaten</w:t>
            </w:r>
            <w:proofErr w:type="gramStart"/>
            <w:r w:rsidRPr="00455AD6">
              <w:rPr>
                <w:rFonts w:ascii="Calibri" w:eastAsia="Times New Roman" w:hAnsi="Calibri" w:cs="Calibri"/>
              </w:rPr>
              <w:t>” .</w:t>
            </w:r>
            <w:proofErr w:type="gramEnd"/>
            <w:r w:rsidRPr="00455AD6">
              <w:rPr>
                <w:rFonts w:ascii="Calibri" w:eastAsia="Times New Roman" w:hAnsi="Calibri" w:cs="Calibri"/>
              </w:rPr>
              <w:t xml:space="preserve"> I felt it was sneaky of the fox to get the Gingerbread Man wet so he would be afraid. Also, I thought of the words he used about getting onto his head and then nose.  I thought his actions about getting the </w:t>
            </w:r>
            <w:r w:rsidRPr="00455AD6">
              <w:rPr>
                <w:rFonts w:ascii="Calibri" w:eastAsia="Times New Roman" w:hAnsi="Calibri" w:cs="Calibri"/>
              </w:rPr>
              <w:lastRenderedPageBreak/>
              <w:t xml:space="preserve">Gingerbread Man close to his nose was smart so he could easily toss the Gingerbread Man up in the air and then eat him.   Let’s look at a character in The Three Little Pigs.   In this story, the wolf also tries to eat something.  Let’s look at the clues, actions, words and gestures of the wolf. We know that good </w:t>
            </w:r>
            <w:proofErr w:type="gramStart"/>
            <w:r w:rsidRPr="00455AD6">
              <w:rPr>
                <w:rFonts w:ascii="Calibri" w:eastAsia="Times New Roman" w:hAnsi="Calibri" w:cs="Calibri"/>
              </w:rPr>
              <w:t>readers  understand</w:t>
            </w:r>
            <w:proofErr w:type="gramEnd"/>
            <w:r w:rsidRPr="00455AD6">
              <w:rPr>
                <w:rFonts w:ascii="Calibri" w:eastAsia="Times New Roman" w:hAnsi="Calibri" w:cs="Calibri"/>
              </w:rPr>
              <w:t xml:space="preserve"> a character by paying attention to how a character acts.</w:t>
            </w:r>
          </w:p>
        </w:tc>
      </w:tr>
      <w:tr w:rsidR="00455AD6" w:rsidRPr="00455AD6" w:rsidTr="0095284D">
        <w:trPr>
          <w:trHeight w:val="783"/>
        </w:trPr>
        <w:tc>
          <w:tcPr>
            <w:tcW w:w="10440" w:type="dxa"/>
            <w:hideMark/>
          </w:tcPr>
          <w:p w:rsidR="00455AD6" w:rsidRPr="00455AD6" w:rsidRDefault="00455AD6" w:rsidP="00455AD6">
            <w:pPr>
              <w:spacing w:after="0"/>
              <w:rPr>
                <w:rFonts w:ascii="Calibri" w:eastAsia="Times New Roman" w:hAnsi="Calibri" w:cs="Calibri"/>
                <w:b/>
                <w:i/>
              </w:rPr>
            </w:pPr>
            <w:r w:rsidRPr="00455AD6">
              <w:rPr>
                <w:rFonts w:ascii="Calibri" w:eastAsia="Times New Roman" w:hAnsi="Calibri" w:cs="Calibri"/>
                <w:b/>
                <w:i/>
              </w:rPr>
              <w:lastRenderedPageBreak/>
              <w:t xml:space="preserve">Active Involvement: </w:t>
            </w: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 xml:space="preserve">Now you try it. All the pigs are at the third </w:t>
            </w:r>
            <w:proofErr w:type="gramStart"/>
            <w:r w:rsidRPr="00455AD6">
              <w:rPr>
                <w:rFonts w:ascii="Calibri" w:eastAsia="Times New Roman" w:hAnsi="Calibri" w:cs="Calibri"/>
              </w:rPr>
              <w:t>pigs</w:t>
            </w:r>
            <w:proofErr w:type="gramEnd"/>
            <w:r w:rsidRPr="00455AD6">
              <w:rPr>
                <w:rFonts w:ascii="Calibri" w:eastAsia="Times New Roman" w:hAnsi="Calibri" w:cs="Calibri"/>
              </w:rPr>
              <w:t xml:space="preserve"> house.  The wolf wants to eat the three little pigs. </w:t>
            </w: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Turn to your partner and tell what the wolf does to try and eat the pigs, using the following sentence frame:</w:t>
            </w:r>
          </w:p>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rPr>
              <w:t>The wolf tries to eat the pigs by __________________.  He also tries by _______________________________.  Remember, clues, actions, words, and gestures!</w:t>
            </w:r>
          </w:p>
        </w:tc>
      </w:tr>
      <w:tr w:rsidR="00455AD6" w:rsidRPr="00455AD6" w:rsidTr="0095284D">
        <w:trPr>
          <w:trHeight w:val="837"/>
        </w:trPr>
        <w:tc>
          <w:tcPr>
            <w:tcW w:w="10440" w:type="dxa"/>
            <w:hideMark/>
          </w:tcPr>
          <w:p w:rsidR="00455AD6" w:rsidRPr="00455AD6" w:rsidRDefault="00455AD6" w:rsidP="00455AD6">
            <w:pPr>
              <w:spacing w:after="0"/>
              <w:rPr>
                <w:rFonts w:ascii="Calibri" w:eastAsia="Times New Roman" w:hAnsi="Calibri" w:cs="Calibri"/>
                <w:b/>
                <w:i/>
              </w:rPr>
            </w:pPr>
            <w:r w:rsidRPr="00455AD6">
              <w:rPr>
                <w:rFonts w:ascii="Calibri" w:eastAsia="Times New Roman" w:hAnsi="Calibri" w:cs="Calibri"/>
                <w:b/>
                <w:i/>
              </w:rPr>
              <w:t xml:space="preserve">Link: </w:t>
            </w: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 xml:space="preserve">Today and every day when you are reading ask yourself, “Why did the character do that and how did he do it?”  Remember, good </w:t>
            </w:r>
            <w:proofErr w:type="gramStart"/>
            <w:r w:rsidRPr="00455AD6">
              <w:rPr>
                <w:rFonts w:ascii="Calibri" w:eastAsia="Times New Roman" w:hAnsi="Calibri" w:cs="Calibri"/>
              </w:rPr>
              <w:t>readers  understand</w:t>
            </w:r>
            <w:proofErr w:type="gramEnd"/>
            <w:r w:rsidRPr="00455AD6">
              <w:rPr>
                <w:rFonts w:ascii="Calibri" w:eastAsia="Times New Roman" w:hAnsi="Calibri" w:cs="Calibri"/>
              </w:rPr>
              <w:t xml:space="preserve"> a character by paying attention to how a character acts.</w:t>
            </w:r>
          </w:p>
        </w:tc>
      </w:tr>
      <w:tr w:rsidR="00455AD6" w:rsidRPr="00455AD6" w:rsidTr="0095284D">
        <w:trPr>
          <w:trHeight w:val="1070"/>
        </w:trPr>
        <w:tc>
          <w:tcPr>
            <w:tcW w:w="10440" w:type="dxa"/>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Mid-Workshop Teaching Point:</w:t>
            </w:r>
          </w:p>
          <w:p w:rsidR="00455AD6" w:rsidRPr="00455AD6" w:rsidRDefault="00455AD6" w:rsidP="00455AD6">
            <w:pPr>
              <w:numPr>
                <w:ilvl w:val="1"/>
                <w:numId w:val="17"/>
              </w:numPr>
              <w:spacing w:line="240" w:lineRule="auto"/>
              <w:contextualSpacing/>
              <w:rPr>
                <w:rFonts w:ascii="Calibri" w:eastAsia="Times New Roman" w:hAnsi="Calibri" w:cs="Calibri"/>
                <w:szCs w:val="24"/>
              </w:rPr>
            </w:pPr>
            <w:r w:rsidRPr="00455AD6">
              <w:rPr>
                <w:rFonts w:ascii="Calibri" w:eastAsia="Times New Roman" w:hAnsi="Calibri" w:cs="Calibri"/>
                <w:szCs w:val="24"/>
              </w:rPr>
              <w:t>Don’t forget to go back to the text and cite your evidence</w:t>
            </w:r>
          </w:p>
          <w:p w:rsidR="00455AD6" w:rsidRPr="00455AD6" w:rsidRDefault="00455AD6" w:rsidP="00455AD6">
            <w:pPr>
              <w:spacing w:after="0"/>
              <w:rPr>
                <w:rFonts w:ascii="Calibri" w:eastAsia="Times New Roman" w:hAnsi="Calibri" w:cs="Calibri"/>
                <w:i/>
              </w:rPr>
            </w:pPr>
          </w:p>
        </w:tc>
      </w:tr>
      <w:tr w:rsidR="00455AD6" w:rsidRPr="00455AD6" w:rsidTr="0095284D">
        <w:trPr>
          <w:trHeight w:val="918"/>
        </w:trPr>
        <w:tc>
          <w:tcPr>
            <w:tcW w:w="10440" w:type="dxa"/>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Share:</w:t>
            </w:r>
          </w:p>
          <w:p w:rsidR="00455AD6" w:rsidRPr="00455AD6" w:rsidRDefault="00455AD6" w:rsidP="00455AD6">
            <w:pPr>
              <w:spacing w:after="0"/>
              <w:rPr>
                <w:rFonts w:ascii="Calibri" w:eastAsia="Times New Roman" w:hAnsi="Calibri" w:cs="Calibri"/>
                <w:i/>
              </w:rPr>
            </w:pPr>
          </w:p>
        </w:tc>
      </w:tr>
    </w:tbl>
    <w:p w:rsidR="00455AD6" w:rsidRPr="00455AD6" w:rsidRDefault="00455AD6" w:rsidP="00455AD6">
      <w:pPr>
        <w:rPr>
          <w:rFonts w:ascii="Calibri" w:eastAsia="Times New Roman" w:hAnsi="Calibri" w:cs="Times New Roman"/>
        </w:rPr>
      </w:pPr>
    </w:p>
    <w:p w:rsidR="00455AD6" w:rsidRPr="00455AD6" w:rsidRDefault="00455AD6" w:rsidP="00455AD6">
      <w:pPr>
        <w:rPr>
          <w:rFonts w:ascii="Calibri" w:eastAsia="Times New Roman" w:hAnsi="Calibri" w:cs="Times New Roman"/>
        </w:rPr>
      </w:pPr>
    </w:p>
    <w:p w:rsidR="00455AD6" w:rsidRPr="00455AD6" w:rsidRDefault="00455AD6" w:rsidP="00455AD6">
      <w:pPr>
        <w:rPr>
          <w:rFonts w:ascii="Calibri" w:eastAsia="Times New Roman" w:hAnsi="Calibri" w:cs="Times New Roman"/>
        </w:rPr>
      </w:pPr>
      <w:r w:rsidRPr="00455AD6">
        <w:rPr>
          <w:rFonts w:ascii="Calibri" w:eastAsia="Times New Roman" w:hAnsi="Calibri" w:cs="Times New Roman"/>
        </w:rPr>
        <w:br w:type="page"/>
      </w:r>
    </w:p>
    <w:tbl>
      <w:tblPr>
        <w:tblW w:w="0" w:type="auto"/>
        <w:tblLook w:val="00A0" w:firstRow="1" w:lastRow="0" w:firstColumn="1" w:lastColumn="0" w:noHBand="0" w:noVBand="0"/>
      </w:tblPr>
      <w:tblGrid>
        <w:gridCol w:w="9576"/>
      </w:tblGrid>
      <w:tr w:rsidR="00455AD6" w:rsidRPr="00455AD6" w:rsidTr="0095284D">
        <w:tc>
          <w:tcPr>
            <w:tcW w:w="9576" w:type="dxa"/>
            <w:hideMark/>
          </w:tcPr>
          <w:p w:rsidR="00455AD6" w:rsidRPr="00455AD6" w:rsidRDefault="00455AD6" w:rsidP="00455AD6">
            <w:pPr>
              <w:tabs>
                <w:tab w:val="center" w:pos="4680"/>
                <w:tab w:val="right" w:pos="9360"/>
              </w:tabs>
              <w:spacing w:after="0"/>
              <w:jc w:val="center"/>
              <w:rPr>
                <w:rFonts w:ascii="Calibri" w:eastAsia="Times New Roman" w:hAnsi="Calibri" w:cs="Calibri"/>
                <w:b/>
                <w:sz w:val="40"/>
                <w:szCs w:val="40"/>
              </w:rPr>
            </w:pPr>
            <w:bookmarkStart w:id="16" w:name="lesson11"/>
            <w:bookmarkEnd w:id="16"/>
            <w:r w:rsidRPr="00455AD6">
              <w:rPr>
                <w:rFonts w:ascii="Calibri" w:eastAsia="Times New Roman" w:hAnsi="Calibri" w:cs="Calibri"/>
                <w:b/>
                <w:sz w:val="40"/>
                <w:szCs w:val="40"/>
              </w:rPr>
              <w:lastRenderedPageBreak/>
              <w:t>Unit  7 Mini Lesson 11</w:t>
            </w:r>
          </w:p>
        </w:tc>
      </w:tr>
    </w:tbl>
    <w:p w:rsidR="00455AD6" w:rsidRPr="00AC0E45" w:rsidRDefault="00455AD6" w:rsidP="00455AD6">
      <w:pPr>
        <w:tabs>
          <w:tab w:val="left" w:pos="3900"/>
          <w:tab w:val="center" w:pos="4680"/>
          <w:tab w:val="right" w:pos="9360"/>
        </w:tabs>
        <w:spacing w:after="0" w:line="240" w:lineRule="auto"/>
        <w:rPr>
          <w:rFonts w:ascii="Calibri" w:eastAsia="Times New Roman" w:hAnsi="Calibri" w:cs="Calibri"/>
          <w:b/>
          <w:sz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98"/>
      </w:tblGrid>
      <w:tr w:rsidR="00455AD6" w:rsidRPr="00455AD6" w:rsidTr="0095284D">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Unit of Study:</w:t>
            </w:r>
          </w:p>
        </w:tc>
        <w:tc>
          <w:tcPr>
            <w:tcW w:w="8298" w:type="dxa"/>
            <w:tcBorders>
              <w:top w:val="nil"/>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 xml:space="preserve">Reading and Role Playing:  Fiction, Folktales and Fairy Tales     </w:t>
            </w:r>
          </w:p>
        </w:tc>
      </w:tr>
      <w:tr w:rsidR="00455AD6" w:rsidRPr="00455AD6" w:rsidTr="0095284D">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Goal:</w:t>
            </w:r>
          </w:p>
        </w:tc>
        <w:tc>
          <w:tcPr>
            <w:tcW w:w="8298" w:type="dxa"/>
            <w:tcBorders>
              <w:top w:val="single" w:sz="12" w:space="0" w:color="auto"/>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Directing Ourselves and Our Club Mates</w:t>
            </w:r>
          </w:p>
        </w:tc>
      </w:tr>
      <w:tr w:rsidR="00455AD6" w:rsidRPr="00455AD6" w:rsidTr="0095284D">
        <w:trPr>
          <w:trHeight w:val="717"/>
        </w:trPr>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Teaching point:</w:t>
            </w:r>
          </w:p>
        </w:tc>
        <w:tc>
          <w:tcPr>
            <w:tcW w:w="8298" w:type="dxa"/>
            <w:tcBorders>
              <w:top w:val="single" w:sz="12" w:space="0" w:color="auto"/>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Good Readers understand there is a difference between traits and feelings by looking for patterns of behavior.</w:t>
            </w:r>
          </w:p>
        </w:tc>
      </w:tr>
      <w:tr w:rsidR="00455AD6" w:rsidRPr="00455AD6" w:rsidTr="0095284D">
        <w:trPr>
          <w:trHeight w:val="378"/>
        </w:trPr>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Catchy phrase:</w:t>
            </w:r>
          </w:p>
        </w:tc>
        <w:tc>
          <w:tcPr>
            <w:tcW w:w="8298" w:type="dxa"/>
            <w:tcBorders>
              <w:top w:val="single" w:sz="12" w:space="0" w:color="auto"/>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Patterns in actions are traits</w:t>
            </w:r>
          </w:p>
        </w:tc>
      </w:tr>
      <w:tr w:rsidR="00455AD6" w:rsidRPr="00455AD6" w:rsidTr="0095284D">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Text:</w:t>
            </w:r>
          </w:p>
        </w:tc>
        <w:tc>
          <w:tcPr>
            <w:tcW w:w="8298" w:type="dxa"/>
            <w:tcBorders>
              <w:top w:val="single" w:sz="12" w:space="0" w:color="auto"/>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proofErr w:type="spellStart"/>
            <w:r w:rsidRPr="00455AD6">
              <w:rPr>
                <w:rFonts w:ascii="Calibri" w:eastAsia="Times New Roman" w:hAnsi="Calibri" w:cs="Calibri"/>
              </w:rPr>
              <w:t>Rumplestiltskin’s</w:t>
            </w:r>
            <w:proofErr w:type="spellEnd"/>
            <w:r w:rsidRPr="00455AD6">
              <w:rPr>
                <w:rFonts w:ascii="Calibri" w:eastAsia="Times New Roman" w:hAnsi="Calibri" w:cs="Calibri"/>
              </w:rPr>
              <w:t xml:space="preserve"> Daughter by Diane Stanley</w:t>
            </w:r>
          </w:p>
        </w:tc>
      </w:tr>
      <w:tr w:rsidR="00455AD6" w:rsidRPr="00455AD6" w:rsidTr="0095284D">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Chart:</w:t>
            </w:r>
          </w:p>
        </w:tc>
        <w:tc>
          <w:tcPr>
            <w:tcW w:w="8298" w:type="dxa"/>
            <w:tcBorders>
              <w:top w:val="single" w:sz="12" w:space="0" w:color="auto"/>
              <w:left w:val="nil"/>
              <w:bottom w:val="single" w:sz="12" w:space="0" w:color="auto"/>
              <w:right w:val="nil"/>
            </w:tcBorders>
            <w:hideMark/>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Feeling and Trait chart</w:t>
            </w:r>
          </w:p>
        </w:tc>
      </w:tr>
      <w:tr w:rsidR="00455AD6" w:rsidRPr="00455AD6" w:rsidTr="0095284D">
        <w:trPr>
          <w:trHeight w:val="2229"/>
        </w:trPr>
        <w:tc>
          <w:tcPr>
            <w:tcW w:w="1800" w:type="dxa"/>
            <w:tcBorders>
              <w:top w:val="nil"/>
              <w:left w:val="nil"/>
              <w:bottom w:val="nil"/>
              <w:right w:val="nil"/>
            </w:tcBorders>
            <w:hideMark/>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Standard:</w:t>
            </w:r>
          </w:p>
        </w:tc>
        <w:tc>
          <w:tcPr>
            <w:tcW w:w="8298" w:type="dxa"/>
            <w:tcBorders>
              <w:top w:val="single" w:sz="12" w:space="0" w:color="auto"/>
              <w:left w:val="nil"/>
              <w:bottom w:val="single" w:sz="12" w:space="0" w:color="auto"/>
              <w:right w:val="nil"/>
            </w:tcBorders>
            <w:hideMark/>
          </w:tcPr>
          <w:p w:rsidR="00455AD6" w:rsidRPr="00455AD6" w:rsidRDefault="00455AD6" w:rsidP="00455AD6">
            <w:pPr>
              <w:tabs>
                <w:tab w:val="left" w:pos="1170"/>
              </w:tabs>
              <w:autoSpaceDE w:val="0"/>
              <w:autoSpaceDN w:val="0"/>
              <w:adjustRightInd w:val="0"/>
              <w:spacing w:before="120"/>
              <w:ind w:left="1166" w:hanging="1166"/>
              <w:rPr>
                <w:rFonts w:ascii="Calibri" w:eastAsia="Times New Roman" w:hAnsi="Calibri" w:cs="Calibri"/>
              </w:rPr>
            </w:pPr>
            <w:proofErr w:type="gramStart"/>
            <w:r w:rsidRPr="00455AD6">
              <w:rPr>
                <w:rFonts w:ascii="Calibri" w:eastAsia="Times New Roman" w:hAnsi="Calibri" w:cs="Calibri"/>
              </w:rPr>
              <w:t>2.RL.1</w:t>
            </w:r>
            <w:proofErr w:type="gramEnd"/>
            <w:r w:rsidRPr="00455AD6">
              <w:rPr>
                <w:rFonts w:ascii="Calibri" w:eastAsia="Times New Roman" w:hAnsi="Calibri" w:cs="Calibri"/>
              </w:rPr>
              <w:tab/>
              <w:t xml:space="preserve">Ask and answer such questions as </w:t>
            </w:r>
            <w:r w:rsidRPr="00455AD6">
              <w:rPr>
                <w:rFonts w:ascii="Calibri" w:eastAsia="Times New Roman" w:hAnsi="Calibri" w:cs="Calibri"/>
                <w:i/>
              </w:rPr>
              <w:t>who</w:t>
            </w:r>
            <w:r w:rsidRPr="00455AD6">
              <w:rPr>
                <w:rFonts w:ascii="Calibri" w:eastAsia="Times New Roman" w:hAnsi="Calibri" w:cs="Calibri"/>
              </w:rPr>
              <w:t xml:space="preserve">, </w:t>
            </w:r>
            <w:r w:rsidRPr="00455AD6">
              <w:rPr>
                <w:rFonts w:ascii="Calibri" w:eastAsia="Times New Roman" w:hAnsi="Calibri" w:cs="Calibri"/>
                <w:i/>
              </w:rPr>
              <w:t>what</w:t>
            </w:r>
            <w:r w:rsidRPr="00455AD6">
              <w:rPr>
                <w:rFonts w:ascii="Calibri" w:eastAsia="Times New Roman" w:hAnsi="Calibri" w:cs="Calibri"/>
              </w:rPr>
              <w:t xml:space="preserve">, </w:t>
            </w:r>
            <w:r w:rsidRPr="00455AD6">
              <w:rPr>
                <w:rFonts w:ascii="Calibri" w:eastAsia="Times New Roman" w:hAnsi="Calibri" w:cs="Calibri"/>
                <w:i/>
              </w:rPr>
              <w:t>where</w:t>
            </w:r>
            <w:r w:rsidRPr="00455AD6">
              <w:rPr>
                <w:rFonts w:ascii="Calibri" w:eastAsia="Times New Roman" w:hAnsi="Calibri" w:cs="Calibri"/>
              </w:rPr>
              <w:t xml:space="preserve">, </w:t>
            </w:r>
            <w:r w:rsidRPr="00455AD6">
              <w:rPr>
                <w:rFonts w:ascii="Calibri" w:eastAsia="Times New Roman" w:hAnsi="Calibri" w:cs="Calibri"/>
                <w:i/>
              </w:rPr>
              <w:t>when</w:t>
            </w:r>
            <w:r w:rsidRPr="00455AD6">
              <w:rPr>
                <w:rFonts w:ascii="Calibri" w:eastAsia="Times New Roman" w:hAnsi="Calibri" w:cs="Calibri"/>
              </w:rPr>
              <w:t xml:space="preserve">, </w:t>
            </w:r>
            <w:r w:rsidRPr="00455AD6">
              <w:rPr>
                <w:rFonts w:ascii="Calibri" w:eastAsia="Times New Roman" w:hAnsi="Calibri" w:cs="Calibri"/>
                <w:i/>
              </w:rPr>
              <w:t>why</w:t>
            </w:r>
            <w:r w:rsidRPr="00455AD6">
              <w:rPr>
                <w:rFonts w:ascii="Calibri" w:eastAsia="Times New Roman" w:hAnsi="Calibri" w:cs="Calibri"/>
              </w:rPr>
              <w:t xml:space="preserve">, and </w:t>
            </w:r>
            <w:r w:rsidRPr="00455AD6">
              <w:rPr>
                <w:rFonts w:ascii="Calibri" w:eastAsia="Times New Roman" w:hAnsi="Calibri" w:cs="Calibri"/>
                <w:i/>
              </w:rPr>
              <w:t>how</w:t>
            </w:r>
            <w:r w:rsidRPr="00455AD6">
              <w:rPr>
                <w:rFonts w:ascii="Calibri" w:eastAsia="Times New Roman" w:hAnsi="Calibri" w:cs="Calibri"/>
              </w:rPr>
              <w:t xml:space="preserve"> to demonstrate understanding of key details in a text.</w:t>
            </w:r>
          </w:p>
          <w:p w:rsidR="00455AD6" w:rsidRPr="00455AD6" w:rsidRDefault="00455AD6" w:rsidP="00455AD6">
            <w:pPr>
              <w:tabs>
                <w:tab w:val="left" w:pos="1170"/>
              </w:tabs>
              <w:autoSpaceDE w:val="0"/>
              <w:autoSpaceDN w:val="0"/>
              <w:adjustRightInd w:val="0"/>
              <w:spacing w:before="120"/>
              <w:ind w:left="1166" w:hanging="1166"/>
              <w:rPr>
                <w:rFonts w:ascii="Calibri" w:eastAsia="Times New Roman" w:hAnsi="Calibri" w:cs="Calibri"/>
              </w:rPr>
            </w:pPr>
            <w:proofErr w:type="gramStart"/>
            <w:r w:rsidRPr="00455AD6">
              <w:rPr>
                <w:rFonts w:ascii="Calibri" w:eastAsia="Times New Roman" w:hAnsi="Calibri" w:cs="Calibri"/>
              </w:rPr>
              <w:t>2.RL.3</w:t>
            </w:r>
            <w:proofErr w:type="gramEnd"/>
            <w:r w:rsidRPr="00455AD6">
              <w:rPr>
                <w:rFonts w:ascii="Calibri" w:eastAsia="Times New Roman" w:hAnsi="Calibri" w:cs="Calibri"/>
              </w:rPr>
              <w:tab/>
              <w:t>Describe how characters in a story respond to major events and challenges.</w:t>
            </w:r>
          </w:p>
          <w:p w:rsidR="00455AD6" w:rsidRPr="00455AD6" w:rsidRDefault="00455AD6" w:rsidP="00455AD6">
            <w:pPr>
              <w:tabs>
                <w:tab w:val="left" w:pos="1170"/>
              </w:tabs>
              <w:autoSpaceDE w:val="0"/>
              <w:autoSpaceDN w:val="0"/>
              <w:adjustRightInd w:val="0"/>
              <w:spacing w:before="120"/>
              <w:ind w:left="1166" w:hanging="1166"/>
              <w:rPr>
                <w:rFonts w:ascii="Calibri" w:eastAsia="Times New Roman" w:hAnsi="Calibri" w:cs="Calibri"/>
              </w:rPr>
            </w:pPr>
            <w:proofErr w:type="gramStart"/>
            <w:r w:rsidRPr="00455AD6">
              <w:rPr>
                <w:rFonts w:ascii="Calibri" w:eastAsia="Times New Roman" w:hAnsi="Calibri" w:cs="Calibri"/>
              </w:rPr>
              <w:t>2.RL.6</w:t>
            </w:r>
            <w:proofErr w:type="gramEnd"/>
            <w:r w:rsidRPr="00455AD6">
              <w:rPr>
                <w:rFonts w:ascii="Calibri" w:eastAsia="Times New Roman" w:hAnsi="Calibri" w:cs="Calibri"/>
              </w:rPr>
              <w:tab/>
              <w:t>Acknowledge differences in the points of view of characters, including by speaking in a different voice for each character when reading dialogue aloud.</w:t>
            </w:r>
          </w:p>
          <w:p w:rsidR="00455AD6" w:rsidRPr="00455AD6" w:rsidRDefault="00455AD6" w:rsidP="00455AD6">
            <w:pPr>
              <w:tabs>
                <w:tab w:val="left" w:pos="1170"/>
              </w:tabs>
              <w:autoSpaceDE w:val="0"/>
              <w:autoSpaceDN w:val="0"/>
              <w:adjustRightInd w:val="0"/>
              <w:spacing w:before="120"/>
              <w:ind w:left="1166" w:hanging="1166"/>
              <w:rPr>
                <w:rFonts w:ascii="Calibri" w:eastAsia="Times New Roman" w:hAnsi="Calibri" w:cs="Calibri"/>
              </w:rPr>
            </w:pPr>
            <w:proofErr w:type="gramStart"/>
            <w:r w:rsidRPr="00455AD6">
              <w:rPr>
                <w:rFonts w:ascii="Calibri" w:eastAsia="Times New Roman" w:hAnsi="Calibri" w:cs="Calibri"/>
              </w:rPr>
              <w:t>2.RL.7</w:t>
            </w:r>
            <w:proofErr w:type="gramEnd"/>
            <w:r w:rsidRPr="00455AD6">
              <w:rPr>
                <w:rFonts w:ascii="Calibri" w:eastAsia="Times New Roman" w:hAnsi="Calibri" w:cs="Calibri"/>
              </w:rPr>
              <w:tab/>
              <w:t>Use information gained from the illustrations and words in a print or digital text to demonstrate understanding of its characters, setting, or plot.</w:t>
            </w:r>
          </w:p>
        </w:tc>
      </w:tr>
    </w:tbl>
    <w:p w:rsidR="00455AD6" w:rsidRPr="00455AD6" w:rsidRDefault="00455AD6" w:rsidP="00455AD6">
      <w:pPr>
        <w:rPr>
          <w:rFonts w:ascii="Calibri" w:eastAsia="Times New Roman" w:hAnsi="Calibri" w:cs="Calibri"/>
          <w:b/>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455AD6" w:rsidRPr="00455AD6" w:rsidTr="0095284D">
        <w:trPr>
          <w:trHeight w:val="2382"/>
        </w:trPr>
        <w:tc>
          <w:tcPr>
            <w:tcW w:w="10440" w:type="dxa"/>
            <w:tcBorders>
              <w:top w:val="single" w:sz="12" w:space="0" w:color="auto"/>
              <w:left w:val="single" w:sz="12" w:space="0" w:color="auto"/>
              <w:bottom w:val="single" w:sz="12" w:space="0" w:color="auto"/>
              <w:right w:val="single" w:sz="12" w:space="0" w:color="auto"/>
            </w:tcBorders>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b/>
              </w:rPr>
              <w:t>Mini Lesson:  (</w:t>
            </w:r>
            <w:r w:rsidRPr="00455AD6">
              <w:rPr>
                <w:rFonts w:ascii="Calibri" w:eastAsia="Times New Roman" w:hAnsi="Calibri" w:cs="Calibri"/>
              </w:rPr>
              <w:t>7-10 minutes total)</w:t>
            </w:r>
          </w:p>
          <w:p w:rsidR="00455AD6" w:rsidRPr="00455AD6" w:rsidRDefault="00455AD6" w:rsidP="00455AD6">
            <w:pPr>
              <w:spacing w:after="0"/>
              <w:rPr>
                <w:rFonts w:ascii="Calibri" w:eastAsia="Times New Roman" w:hAnsi="Calibri" w:cs="Calibri"/>
                <w:i/>
              </w:rPr>
            </w:pPr>
            <w:r w:rsidRPr="00455AD6">
              <w:rPr>
                <w:rFonts w:ascii="Calibri" w:eastAsia="Times New Roman" w:hAnsi="Calibri" w:cs="Calibri"/>
                <w:b/>
                <w:i/>
              </w:rPr>
              <w:t>Connection</w:t>
            </w:r>
            <w:r w:rsidRPr="00455AD6">
              <w:rPr>
                <w:rFonts w:ascii="Calibri" w:eastAsia="Times New Roman" w:hAnsi="Calibri" w:cs="Calibri"/>
                <w:i/>
              </w:rPr>
              <w:t xml:space="preserve">: </w:t>
            </w: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“May I help you?”  “Thank you for helping me.”  “Here, you dropped this”.  When people do things for other people, it does not necessarily mean they are feeling kind.  However</w:t>
            </w:r>
            <w:proofErr w:type="gramStart"/>
            <w:r w:rsidRPr="00455AD6">
              <w:rPr>
                <w:rFonts w:ascii="Calibri" w:eastAsia="Times New Roman" w:hAnsi="Calibri" w:cs="Calibri"/>
              </w:rPr>
              <w:t>,  what</w:t>
            </w:r>
            <w:proofErr w:type="gramEnd"/>
            <w:r w:rsidRPr="00455AD6">
              <w:rPr>
                <w:rFonts w:ascii="Calibri" w:eastAsia="Times New Roman" w:hAnsi="Calibri" w:cs="Calibri"/>
              </w:rPr>
              <w:t xml:space="preserve"> they are doing is kind.  Kindness is a character trait.  </w:t>
            </w:r>
          </w:p>
          <w:p w:rsidR="00455AD6" w:rsidRPr="00455AD6" w:rsidRDefault="00455AD6" w:rsidP="00455AD6">
            <w:pPr>
              <w:spacing w:after="0"/>
              <w:rPr>
                <w:rFonts w:ascii="Calibri" w:eastAsia="Times New Roman" w:hAnsi="Calibri" w:cs="Calibri"/>
              </w:rPr>
            </w:pP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Yesterday we talked about how good readers understand a character by paying attention to how a character acts.  Today we are going to talk about character traits.  Good readers understand there is a difference between traits and feelings by looking for patterns of behavior.   Patterns in actions are traits.</w:t>
            </w:r>
          </w:p>
        </w:tc>
      </w:tr>
      <w:tr w:rsidR="00455AD6" w:rsidRPr="00455AD6" w:rsidTr="0095284D">
        <w:trPr>
          <w:trHeight w:val="864"/>
        </w:trPr>
        <w:tc>
          <w:tcPr>
            <w:tcW w:w="10440" w:type="dxa"/>
            <w:tcBorders>
              <w:top w:val="single" w:sz="12" w:space="0" w:color="auto"/>
              <w:left w:val="single" w:sz="12" w:space="0" w:color="auto"/>
              <w:bottom w:val="single" w:sz="12" w:space="0" w:color="auto"/>
              <w:right w:val="single" w:sz="12" w:space="0" w:color="auto"/>
            </w:tcBorders>
          </w:tcPr>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b/>
                <w:i/>
              </w:rPr>
              <w:t>Teach:</w:t>
            </w:r>
            <w:r w:rsidRPr="00455AD6">
              <w:rPr>
                <w:rFonts w:ascii="Calibri" w:eastAsia="Times New Roman" w:hAnsi="Calibri" w:cs="Calibri"/>
              </w:rPr>
              <w:t xml:space="preserve"> </w:t>
            </w: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 xml:space="preserve">Not everyone understands characters the same way.  We have different ideas about why a character feels a certain way or how that character acts.  When readers see a pattern in the book in the way a character acts, we can say that it is a trait of that character.  Good readers understand there is a difference between traits and feelings by looking for patterns of behavior.  </w:t>
            </w:r>
          </w:p>
          <w:p w:rsidR="00455AD6" w:rsidRPr="00455AD6" w:rsidRDefault="00455AD6" w:rsidP="00455AD6">
            <w:pPr>
              <w:spacing w:after="0"/>
              <w:rPr>
                <w:rFonts w:ascii="Calibri" w:eastAsia="Times New Roman" w:hAnsi="Calibri" w:cs="Calibri"/>
              </w:rPr>
            </w:pP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Let’s look at this t-chart and write some feelings that people and animals have.  Now, let’s talk about some things characters do that are considered traits. For example, a character does not feel kind, but acts in ways that show he/she is kind. (Teacher writes character traits on the chart.)</w:t>
            </w: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 xml:space="preserve">In the story, </w:t>
            </w:r>
            <w:proofErr w:type="spellStart"/>
            <w:r w:rsidRPr="00455AD6">
              <w:rPr>
                <w:rFonts w:ascii="Calibri" w:eastAsia="Times New Roman" w:hAnsi="Calibri" w:cs="Calibri"/>
              </w:rPr>
              <w:t>Rumpstiltskin’s</w:t>
            </w:r>
            <w:proofErr w:type="spellEnd"/>
            <w:r w:rsidRPr="00455AD6">
              <w:rPr>
                <w:rFonts w:ascii="Calibri" w:eastAsia="Times New Roman" w:hAnsi="Calibri" w:cs="Calibri"/>
              </w:rPr>
              <w:t xml:space="preserve"> Daughter, the king was greedy. The author told us he was greedy in words and in the </w:t>
            </w:r>
            <w:r w:rsidRPr="00455AD6">
              <w:rPr>
                <w:rFonts w:ascii="Calibri" w:eastAsia="Times New Roman" w:hAnsi="Calibri" w:cs="Calibri"/>
              </w:rPr>
              <w:lastRenderedPageBreak/>
              <w:t xml:space="preserve">king’s actions. We know he threatened the girl’s mom that if she didn’t spin the straw into gold she would die.  Also, he </w:t>
            </w:r>
            <w:proofErr w:type="gramStart"/>
            <w:r w:rsidRPr="00455AD6">
              <w:rPr>
                <w:rFonts w:ascii="Calibri" w:eastAsia="Times New Roman" w:hAnsi="Calibri" w:cs="Calibri"/>
              </w:rPr>
              <w:t>kept wanting</w:t>
            </w:r>
            <w:proofErr w:type="gramEnd"/>
            <w:r w:rsidRPr="00455AD6">
              <w:rPr>
                <w:rFonts w:ascii="Calibri" w:eastAsia="Times New Roman" w:hAnsi="Calibri" w:cs="Calibri"/>
              </w:rPr>
              <w:t xml:space="preserve"> more gold and was not satisfied with such things as having more food such as wheat.  Remember</w:t>
            </w:r>
            <w:proofErr w:type="gramStart"/>
            <w:r w:rsidRPr="00455AD6">
              <w:rPr>
                <w:rFonts w:ascii="Calibri" w:eastAsia="Times New Roman" w:hAnsi="Calibri" w:cs="Calibri"/>
              </w:rPr>
              <w:t>,  good</w:t>
            </w:r>
            <w:proofErr w:type="gramEnd"/>
            <w:r w:rsidRPr="00455AD6">
              <w:rPr>
                <w:rFonts w:ascii="Calibri" w:eastAsia="Times New Roman" w:hAnsi="Calibri" w:cs="Calibri"/>
              </w:rPr>
              <w:t xml:space="preserve"> readers understand there is a difference between traits and feelings by looking for patterns of behavior.  </w:t>
            </w:r>
          </w:p>
        </w:tc>
      </w:tr>
      <w:tr w:rsidR="00455AD6" w:rsidRPr="00455AD6" w:rsidTr="0095284D">
        <w:trPr>
          <w:trHeight w:val="783"/>
        </w:trPr>
        <w:tc>
          <w:tcPr>
            <w:tcW w:w="10440" w:type="dxa"/>
            <w:tcBorders>
              <w:top w:val="single" w:sz="12" w:space="0" w:color="auto"/>
              <w:left w:val="single" w:sz="12" w:space="0" w:color="auto"/>
              <w:bottom w:val="single" w:sz="12" w:space="0" w:color="auto"/>
              <w:right w:val="single" w:sz="12" w:space="0" w:color="auto"/>
            </w:tcBorders>
          </w:tcPr>
          <w:p w:rsidR="00455AD6" w:rsidRPr="00455AD6" w:rsidRDefault="00455AD6" w:rsidP="00455AD6">
            <w:pPr>
              <w:spacing w:after="0"/>
              <w:rPr>
                <w:rFonts w:ascii="Calibri" w:eastAsia="Times New Roman" w:hAnsi="Calibri" w:cs="Calibri"/>
                <w:b/>
                <w:i/>
              </w:rPr>
            </w:pPr>
            <w:r w:rsidRPr="00455AD6">
              <w:rPr>
                <w:rFonts w:ascii="Calibri" w:eastAsia="Times New Roman" w:hAnsi="Calibri" w:cs="Calibri"/>
                <w:b/>
                <w:i/>
              </w:rPr>
              <w:lastRenderedPageBreak/>
              <w:t xml:space="preserve">Active Involvement: </w:t>
            </w: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 xml:space="preserve">Now let’s talk about some of </w:t>
            </w:r>
            <w:proofErr w:type="spellStart"/>
            <w:r w:rsidRPr="00455AD6">
              <w:rPr>
                <w:rFonts w:ascii="Calibri" w:eastAsia="Times New Roman" w:hAnsi="Calibri" w:cs="Calibri"/>
              </w:rPr>
              <w:t>Rumplestiltskin’s</w:t>
            </w:r>
            <w:proofErr w:type="spellEnd"/>
            <w:r w:rsidRPr="00455AD6">
              <w:rPr>
                <w:rFonts w:ascii="Calibri" w:eastAsia="Times New Roman" w:hAnsi="Calibri" w:cs="Calibri"/>
              </w:rPr>
              <w:t xml:space="preserve"> daughter’s character traits.  Turn to your partner and tell him/her some traits she has.  Use the following sentence frame:  She is _________ because she ______________.  Also, she is ____________ because ________________.</w:t>
            </w:r>
          </w:p>
          <w:p w:rsidR="00455AD6" w:rsidRPr="00455AD6" w:rsidRDefault="00455AD6" w:rsidP="00455AD6">
            <w:pPr>
              <w:spacing w:after="0"/>
              <w:rPr>
                <w:rFonts w:ascii="Calibri" w:eastAsia="Times New Roman" w:hAnsi="Calibri" w:cs="Calibri"/>
              </w:rPr>
            </w:pPr>
          </w:p>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rPr>
              <w:t>Remember, patterns in actions are traits.</w:t>
            </w:r>
          </w:p>
        </w:tc>
      </w:tr>
      <w:tr w:rsidR="00455AD6" w:rsidRPr="00455AD6" w:rsidTr="0095284D">
        <w:trPr>
          <w:trHeight w:val="837"/>
        </w:trPr>
        <w:tc>
          <w:tcPr>
            <w:tcW w:w="10440" w:type="dxa"/>
            <w:tcBorders>
              <w:top w:val="single" w:sz="12" w:space="0" w:color="auto"/>
              <w:left w:val="single" w:sz="12" w:space="0" w:color="auto"/>
              <w:bottom w:val="single" w:sz="12" w:space="0" w:color="auto"/>
              <w:right w:val="single" w:sz="12" w:space="0" w:color="auto"/>
            </w:tcBorders>
            <w:hideMark/>
          </w:tcPr>
          <w:p w:rsidR="00455AD6" w:rsidRPr="00455AD6" w:rsidRDefault="00455AD6" w:rsidP="00455AD6">
            <w:pPr>
              <w:spacing w:after="0"/>
              <w:rPr>
                <w:rFonts w:ascii="Calibri" w:eastAsia="Times New Roman" w:hAnsi="Calibri" w:cs="Calibri"/>
                <w:b/>
                <w:i/>
              </w:rPr>
            </w:pPr>
            <w:r w:rsidRPr="00455AD6">
              <w:rPr>
                <w:rFonts w:ascii="Calibri" w:eastAsia="Times New Roman" w:hAnsi="Calibri" w:cs="Calibri"/>
                <w:b/>
                <w:i/>
              </w:rPr>
              <w:t xml:space="preserve">Link: </w:t>
            </w:r>
          </w:p>
          <w:p w:rsidR="00455AD6" w:rsidRPr="00455AD6" w:rsidRDefault="00455AD6" w:rsidP="00455AD6">
            <w:pPr>
              <w:spacing w:after="0"/>
              <w:rPr>
                <w:rFonts w:ascii="Calibri" w:eastAsia="Times New Roman" w:hAnsi="Calibri" w:cs="Calibri"/>
              </w:rPr>
            </w:pPr>
            <w:r w:rsidRPr="00455AD6">
              <w:rPr>
                <w:rFonts w:ascii="Calibri" w:eastAsia="Times New Roman" w:hAnsi="Calibri" w:cs="Calibri"/>
              </w:rPr>
              <w:t xml:space="preserve">Today and every day when you are reading ask yourself, “What traits does this character have and what did she/he do that shows that is a trait?”  Remember, good </w:t>
            </w:r>
            <w:proofErr w:type="gramStart"/>
            <w:r w:rsidRPr="00455AD6">
              <w:rPr>
                <w:rFonts w:ascii="Calibri" w:eastAsia="Times New Roman" w:hAnsi="Calibri" w:cs="Calibri"/>
              </w:rPr>
              <w:t>readers  understand</w:t>
            </w:r>
            <w:proofErr w:type="gramEnd"/>
            <w:r w:rsidRPr="00455AD6">
              <w:rPr>
                <w:rFonts w:ascii="Calibri" w:eastAsia="Times New Roman" w:hAnsi="Calibri" w:cs="Calibri"/>
              </w:rPr>
              <w:t xml:space="preserve"> there is a difference between traits and feelings by looking for patterns of behavior.  </w:t>
            </w:r>
          </w:p>
        </w:tc>
      </w:tr>
      <w:tr w:rsidR="00455AD6" w:rsidRPr="00455AD6" w:rsidTr="0095284D">
        <w:trPr>
          <w:trHeight w:val="1070"/>
        </w:trPr>
        <w:tc>
          <w:tcPr>
            <w:tcW w:w="10440" w:type="dxa"/>
            <w:tcBorders>
              <w:top w:val="single" w:sz="12" w:space="0" w:color="auto"/>
              <w:left w:val="single" w:sz="12" w:space="0" w:color="auto"/>
              <w:bottom w:val="single" w:sz="12" w:space="0" w:color="auto"/>
              <w:right w:val="single" w:sz="12" w:space="0" w:color="auto"/>
            </w:tcBorders>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Mid-Workshop Teaching Point:</w:t>
            </w:r>
          </w:p>
          <w:p w:rsidR="00455AD6" w:rsidRPr="00455AD6" w:rsidRDefault="00455AD6" w:rsidP="00455AD6">
            <w:pPr>
              <w:numPr>
                <w:ilvl w:val="1"/>
                <w:numId w:val="17"/>
              </w:numPr>
              <w:contextualSpacing/>
              <w:rPr>
                <w:rFonts w:ascii="Calibri" w:eastAsia="Times New Roman" w:hAnsi="Calibri" w:cs="Calibri"/>
                <w:szCs w:val="24"/>
              </w:rPr>
            </w:pPr>
            <w:r w:rsidRPr="00455AD6">
              <w:rPr>
                <w:rFonts w:ascii="Calibri" w:eastAsia="Times New Roman" w:hAnsi="Calibri" w:cs="Calibri"/>
                <w:szCs w:val="24"/>
              </w:rPr>
              <w:t>Don’t forget to go back to the text and cite your evidence</w:t>
            </w:r>
          </w:p>
          <w:p w:rsidR="00455AD6" w:rsidRPr="00455AD6" w:rsidRDefault="00455AD6" w:rsidP="00455AD6">
            <w:pPr>
              <w:spacing w:after="0"/>
              <w:rPr>
                <w:rFonts w:ascii="Calibri" w:eastAsia="Times New Roman" w:hAnsi="Calibri" w:cs="Calibri"/>
                <w:i/>
              </w:rPr>
            </w:pPr>
          </w:p>
        </w:tc>
      </w:tr>
      <w:tr w:rsidR="00455AD6" w:rsidRPr="00455AD6" w:rsidTr="0095284D">
        <w:trPr>
          <w:trHeight w:val="918"/>
        </w:trPr>
        <w:tc>
          <w:tcPr>
            <w:tcW w:w="10440" w:type="dxa"/>
            <w:tcBorders>
              <w:top w:val="single" w:sz="12" w:space="0" w:color="auto"/>
              <w:left w:val="single" w:sz="12" w:space="0" w:color="auto"/>
              <w:bottom w:val="single" w:sz="12" w:space="0" w:color="auto"/>
              <w:right w:val="single" w:sz="12" w:space="0" w:color="auto"/>
            </w:tcBorders>
          </w:tcPr>
          <w:p w:rsidR="00455AD6" w:rsidRPr="00455AD6" w:rsidRDefault="00455AD6" w:rsidP="00455AD6">
            <w:pPr>
              <w:spacing w:after="0"/>
              <w:rPr>
                <w:rFonts w:ascii="Calibri" w:eastAsia="Times New Roman" w:hAnsi="Calibri" w:cs="Calibri"/>
                <w:b/>
              </w:rPr>
            </w:pPr>
            <w:r w:rsidRPr="00455AD6">
              <w:rPr>
                <w:rFonts w:ascii="Calibri" w:eastAsia="Times New Roman" w:hAnsi="Calibri" w:cs="Calibri"/>
                <w:b/>
              </w:rPr>
              <w:t>Share:</w:t>
            </w:r>
          </w:p>
          <w:p w:rsidR="00455AD6" w:rsidRPr="00455AD6" w:rsidRDefault="00455AD6" w:rsidP="00455AD6">
            <w:pPr>
              <w:spacing w:after="0"/>
              <w:rPr>
                <w:rFonts w:ascii="Calibri" w:eastAsia="Times New Roman" w:hAnsi="Calibri" w:cs="Calibri"/>
                <w:i/>
              </w:rPr>
            </w:pPr>
          </w:p>
        </w:tc>
      </w:tr>
    </w:tbl>
    <w:p w:rsidR="00455AD6" w:rsidRDefault="00455AD6" w:rsidP="00930FF6"/>
    <w:p w:rsidR="00930FF6" w:rsidRPr="00875ABB" w:rsidRDefault="00455AD6" w:rsidP="00930FF6">
      <w:r>
        <w:br w:type="page"/>
      </w:r>
    </w:p>
    <w:tbl>
      <w:tblPr>
        <w:tblW w:w="0" w:type="auto"/>
        <w:tblLook w:val="00A0" w:firstRow="1" w:lastRow="0" w:firstColumn="1" w:lastColumn="0" w:noHBand="0" w:noVBand="0"/>
      </w:tblPr>
      <w:tblGrid>
        <w:gridCol w:w="9576"/>
      </w:tblGrid>
      <w:tr w:rsidR="00930FF6" w:rsidRPr="00AB0307" w:rsidTr="00013D81">
        <w:tc>
          <w:tcPr>
            <w:tcW w:w="9576" w:type="dxa"/>
            <w:hideMark/>
          </w:tcPr>
          <w:p w:rsidR="00930FF6" w:rsidRPr="00AB0307" w:rsidRDefault="00930FF6" w:rsidP="00013D81">
            <w:pPr>
              <w:pStyle w:val="Header"/>
              <w:spacing w:line="276" w:lineRule="auto"/>
              <w:jc w:val="center"/>
              <w:rPr>
                <w:rFonts w:cstheme="minorHAnsi"/>
                <w:b/>
                <w:sz w:val="40"/>
                <w:szCs w:val="40"/>
              </w:rPr>
            </w:pPr>
            <w:bookmarkStart w:id="17" w:name="lesson12"/>
            <w:bookmarkEnd w:id="17"/>
            <w:r w:rsidRPr="00AB0307">
              <w:rPr>
                <w:rFonts w:cstheme="minorHAnsi"/>
                <w:b/>
                <w:sz w:val="40"/>
                <w:szCs w:val="40"/>
              </w:rPr>
              <w:t>Unit 7 Mini Lesson 12</w:t>
            </w:r>
          </w:p>
        </w:tc>
      </w:tr>
    </w:tbl>
    <w:p w:rsidR="00930FF6" w:rsidRPr="00AC0E45" w:rsidRDefault="00930FF6" w:rsidP="00930FF6">
      <w:pPr>
        <w:pStyle w:val="Header"/>
        <w:tabs>
          <w:tab w:val="left" w:pos="3900"/>
        </w:tabs>
        <w:rPr>
          <w:rFonts w:cstheme="minorHAnsi"/>
          <w:b/>
          <w:sz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930FF6" w:rsidRPr="00AB0307" w:rsidTr="00013D81">
        <w:tc>
          <w:tcPr>
            <w:tcW w:w="171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sidRPr="00AB0307">
              <w:rPr>
                <w:rFonts w:cstheme="minorHAnsi"/>
                <w:b/>
              </w:rPr>
              <w:t>Unit of Study:</w:t>
            </w:r>
          </w:p>
        </w:tc>
        <w:tc>
          <w:tcPr>
            <w:tcW w:w="8640" w:type="dxa"/>
            <w:tcBorders>
              <w:top w:val="nil"/>
              <w:left w:val="nil"/>
              <w:bottom w:val="single" w:sz="12" w:space="0" w:color="auto"/>
              <w:right w:val="nil"/>
            </w:tcBorders>
            <w:hideMark/>
          </w:tcPr>
          <w:p w:rsidR="00930FF6" w:rsidRPr="00AB0307" w:rsidRDefault="00930FF6" w:rsidP="00013D81">
            <w:pPr>
              <w:pStyle w:val="NoSpacing"/>
              <w:spacing w:line="276" w:lineRule="auto"/>
              <w:rPr>
                <w:rFonts w:cstheme="minorHAnsi"/>
              </w:rPr>
            </w:pPr>
            <w:r w:rsidRPr="00AB0307">
              <w:rPr>
                <w:rFonts w:cstheme="minorHAnsi"/>
              </w:rPr>
              <w:t>Reading and Role Playing: Fiction, Folktales and Fairy Tales</w:t>
            </w:r>
          </w:p>
        </w:tc>
      </w:tr>
      <w:tr w:rsidR="00930FF6" w:rsidRPr="00AB0307" w:rsidTr="00013D81">
        <w:tc>
          <w:tcPr>
            <w:tcW w:w="171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sidRPr="00AB0307">
              <w:rPr>
                <w:rFonts w:cstheme="minorHAnsi"/>
                <w:b/>
              </w:rPr>
              <w:t>Goal:</w:t>
            </w:r>
          </w:p>
        </w:tc>
        <w:tc>
          <w:tcPr>
            <w:tcW w:w="8640" w:type="dxa"/>
            <w:tcBorders>
              <w:top w:val="single" w:sz="12" w:space="0" w:color="auto"/>
              <w:left w:val="nil"/>
              <w:bottom w:val="single" w:sz="12" w:space="0" w:color="auto"/>
              <w:right w:val="nil"/>
            </w:tcBorders>
          </w:tcPr>
          <w:p w:rsidR="00930FF6" w:rsidRPr="00AB0307" w:rsidRDefault="00930FF6" w:rsidP="00013D81">
            <w:pPr>
              <w:rPr>
                <w:rFonts w:cstheme="minorHAnsi"/>
              </w:rPr>
            </w:pPr>
            <w:r w:rsidRPr="00AB0307">
              <w:rPr>
                <w:rFonts w:cstheme="minorHAnsi"/>
              </w:rPr>
              <w:t>As Readers Get to Know Characters Better, We Discover Predictable Roles They Play: Understanding the Villain, the Hero, and Everyone in Between</w:t>
            </w:r>
          </w:p>
        </w:tc>
      </w:tr>
      <w:tr w:rsidR="00930FF6" w:rsidRPr="00AB0307" w:rsidTr="00013D81">
        <w:trPr>
          <w:trHeight w:val="845"/>
        </w:trPr>
        <w:tc>
          <w:tcPr>
            <w:tcW w:w="171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Pr>
                <w:rFonts w:cstheme="minorHAnsi"/>
                <w:b/>
              </w:rPr>
              <w:t>Teaching point</w:t>
            </w:r>
            <w:r w:rsidRPr="00AB0307">
              <w:rPr>
                <w:rFonts w:cstheme="minorHAnsi"/>
                <w:b/>
              </w:rPr>
              <w:t>:</w:t>
            </w:r>
          </w:p>
        </w:tc>
        <w:tc>
          <w:tcPr>
            <w:tcW w:w="8640" w:type="dxa"/>
            <w:tcBorders>
              <w:top w:val="single" w:sz="12" w:space="0" w:color="auto"/>
              <w:left w:val="nil"/>
              <w:bottom w:val="single" w:sz="12" w:space="0" w:color="auto"/>
              <w:right w:val="nil"/>
            </w:tcBorders>
          </w:tcPr>
          <w:p w:rsidR="00930FF6" w:rsidRPr="00AB0307" w:rsidRDefault="00930FF6" w:rsidP="00013D81">
            <w:pPr>
              <w:rPr>
                <w:rFonts w:cstheme="minorHAnsi"/>
              </w:rPr>
            </w:pPr>
            <w:r w:rsidRPr="00AB0307">
              <w:rPr>
                <w:rFonts w:cstheme="minorHAnsi"/>
              </w:rPr>
              <w:t>Good readers understand that there are different personality types in stories by noticing them in the world (villain, hero, side kick, trickster, etc.). (p. 124) 2.RML.7-12</w:t>
            </w:r>
          </w:p>
        </w:tc>
      </w:tr>
      <w:tr w:rsidR="00930FF6" w:rsidRPr="00AB0307" w:rsidTr="00013D81">
        <w:trPr>
          <w:trHeight w:val="378"/>
        </w:trPr>
        <w:tc>
          <w:tcPr>
            <w:tcW w:w="171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sidRPr="00AB0307">
              <w:rPr>
                <w:rFonts w:cstheme="minorHAnsi"/>
                <w:b/>
              </w:rPr>
              <w:t>Catchy phrase:</w:t>
            </w:r>
          </w:p>
        </w:tc>
        <w:tc>
          <w:tcPr>
            <w:tcW w:w="8640" w:type="dxa"/>
            <w:tcBorders>
              <w:top w:val="single" w:sz="12" w:space="0" w:color="auto"/>
              <w:left w:val="nil"/>
              <w:bottom w:val="single" w:sz="12" w:space="0" w:color="auto"/>
              <w:right w:val="nil"/>
            </w:tcBorders>
            <w:hideMark/>
          </w:tcPr>
          <w:p w:rsidR="00930FF6" w:rsidRPr="00AB0307" w:rsidRDefault="00930FF6" w:rsidP="00013D81">
            <w:pPr>
              <w:pStyle w:val="NoSpacing"/>
              <w:spacing w:line="276" w:lineRule="auto"/>
              <w:rPr>
                <w:rFonts w:cstheme="minorHAnsi"/>
              </w:rPr>
            </w:pPr>
            <w:r w:rsidRPr="00AB0307">
              <w:rPr>
                <w:rFonts w:cstheme="minorHAnsi"/>
              </w:rPr>
              <w:t>What are the archetypes?</w:t>
            </w:r>
          </w:p>
        </w:tc>
      </w:tr>
      <w:tr w:rsidR="00930FF6" w:rsidRPr="00AB0307" w:rsidTr="00013D81">
        <w:tc>
          <w:tcPr>
            <w:tcW w:w="171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sidRPr="00AB0307">
              <w:rPr>
                <w:rFonts w:cstheme="minorHAnsi"/>
                <w:b/>
              </w:rPr>
              <w:t>Text:</w:t>
            </w:r>
          </w:p>
        </w:tc>
        <w:tc>
          <w:tcPr>
            <w:tcW w:w="8640" w:type="dxa"/>
            <w:tcBorders>
              <w:top w:val="single" w:sz="12" w:space="0" w:color="auto"/>
              <w:left w:val="nil"/>
              <w:bottom w:val="single" w:sz="12" w:space="0" w:color="auto"/>
              <w:right w:val="nil"/>
            </w:tcBorders>
            <w:hideMark/>
          </w:tcPr>
          <w:p w:rsidR="00930FF6" w:rsidRPr="00AB0307" w:rsidRDefault="00930FF6" w:rsidP="00013D81">
            <w:pPr>
              <w:pStyle w:val="NoSpacing"/>
              <w:spacing w:line="276" w:lineRule="auto"/>
              <w:rPr>
                <w:rFonts w:cstheme="minorHAnsi"/>
              </w:rPr>
            </w:pPr>
            <w:r w:rsidRPr="00AB0307">
              <w:rPr>
                <w:rFonts w:cstheme="minorHAnsi"/>
              </w:rPr>
              <w:t>Any fairy tale or folk tale</w:t>
            </w:r>
          </w:p>
        </w:tc>
      </w:tr>
      <w:tr w:rsidR="00930FF6" w:rsidRPr="00AB0307" w:rsidTr="00013D81">
        <w:tc>
          <w:tcPr>
            <w:tcW w:w="171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Pr>
                <w:rFonts w:cstheme="minorHAnsi"/>
                <w:b/>
              </w:rPr>
              <w:t>Chart</w:t>
            </w:r>
            <w:r w:rsidRPr="00AB0307">
              <w:rPr>
                <w:rFonts w:cstheme="minorHAnsi"/>
                <w:b/>
              </w:rPr>
              <w:t>:</w:t>
            </w:r>
          </w:p>
        </w:tc>
        <w:tc>
          <w:tcPr>
            <w:tcW w:w="8640" w:type="dxa"/>
            <w:tcBorders>
              <w:top w:val="single" w:sz="12" w:space="0" w:color="auto"/>
              <w:left w:val="nil"/>
              <w:bottom w:val="single" w:sz="12" w:space="0" w:color="auto"/>
              <w:right w:val="nil"/>
            </w:tcBorders>
            <w:hideMark/>
          </w:tcPr>
          <w:p w:rsidR="00930FF6" w:rsidRPr="00AB0307" w:rsidRDefault="00930FF6" w:rsidP="00013D81">
            <w:pPr>
              <w:pStyle w:val="NoSpacing"/>
              <w:spacing w:line="276" w:lineRule="auto"/>
              <w:rPr>
                <w:rFonts w:cstheme="minorHAnsi"/>
              </w:rPr>
            </w:pPr>
            <w:r w:rsidRPr="00AB0307">
              <w:rPr>
                <w:rFonts w:cstheme="minorHAnsi"/>
              </w:rPr>
              <w:t>Archetype roles and movies/books</w:t>
            </w:r>
          </w:p>
        </w:tc>
      </w:tr>
      <w:tr w:rsidR="00930FF6" w:rsidRPr="00AB0307" w:rsidTr="00013D81">
        <w:tc>
          <w:tcPr>
            <w:tcW w:w="1710" w:type="dxa"/>
            <w:tcBorders>
              <w:top w:val="nil"/>
              <w:left w:val="nil"/>
              <w:bottom w:val="nil"/>
              <w:right w:val="nil"/>
            </w:tcBorders>
            <w:hideMark/>
          </w:tcPr>
          <w:p w:rsidR="00930FF6" w:rsidRPr="00AB0307" w:rsidRDefault="00930FF6" w:rsidP="00013D81">
            <w:pPr>
              <w:pStyle w:val="NoSpacing"/>
              <w:spacing w:line="276" w:lineRule="auto"/>
              <w:rPr>
                <w:rFonts w:cstheme="minorHAnsi"/>
                <w:b/>
              </w:rPr>
            </w:pPr>
            <w:r w:rsidRPr="00AB0307">
              <w:rPr>
                <w:rFonts w:cstheme="minorHAnsi"/>
                <w:b/>
              </w:rPr>
              <w:t>Standard:</w:t>
            </w:r>
          </w:p>
        </w:tc>
        <w:tc>
          <w:tcPr>
            <w:tcW w:w="8640" w:type="dxa"/>
            <w:tcBorders>
              <w:top w:val="single" w:sz="12" w:space="0" w:color="auto"/>
              <w:left w:val="nil"/>
              <w:bottom w:val="single" w:sz="12" w:space="0" w:color="auto"/>
              <w:right w:val="nil"/>
            </w:tcBorders>
            <w:hideMark/>
          </w:tcPr>
          <w:p w:rsidR="00930FF6" w:rsidRPr="00AB0307" w:rsidRDefault="00930FF6" w:rsidP="00013D81">
            <w:pPr>
              <w:pStyle w:val="NoSpacing"/>
              <w:spacing w:line="276" w:lineRule="auto"/>
              <w:rPr>
                <w:rFonts w:cstheme="minorHAnsi"/>
              </w:rPr>
            </w:pPr>
            <w:proofErr w:type="gramStart"/>
            <w:r w:rsidRPr="00AB0307">
              <w:rPr>
                <w:rFonts w:cstheme="minorHAnsi"/>
              </w:rPr>
              <w:t>2.RL.6</w:t>
            </w:r>
            <w:proofErr w:type="gramEnd"/>
            <w:r w:rsidRPr="00AB0307">
              <w:rPr>
                <w:rFonts w:cstheme="minorHAnsi"/>
              </w:rPr>
              <w:tab/>
              <w:t>Acknowledge differences in the points of view of characters, including by speaking in a different voice for each character when reading dialogue aloud.</w:t>
            </w:r>
          </w:p>
        </w:tc>
      </w:tr>
    </w:tbl>
    <w:p w:rsidR="00930FF6" w:rsidRPr="00AB0307" w:rsidRDefault="00930FF6" w:rsidP="00930FF6">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930FF6" w:rsidRPr="00AB0307" w:rsidTr="00013D81">
        <w:trPr>
          <w:trHeight w:val="1265"/>
        </w:trPr>
        <w:tc>
          <w:tcPr>
            <w:tcW w:w="10350" w:type="dxa"/>
            <w:vAlign w:val="center"/>
            <w:hideMark/>
          </w:tcPr>
          <w:p w:rsidR="00930FF6" w:rsidRPr="00AB0307" w:rsidRDefault="00930FF6" w:rsidP="00013D81">
            <w:pPr>
              <w:pStyle w:val="NoSpacing"/>
              <w:spacing w:line="276" w:lineRule="auto"/>
              <w:rPr>
                <w:rFonts w:cstheme="minorHAnsi"/>
              </w:rPr>
            </w:pPr>
            <w:r w:rsidRPr="00AB0307">
              <w:rPr>
                <w:rFonts w:cstheme="minorHAnsi"/>
                <w:b/>
              </w:rPr>
              <w:t>Mini Lesson:  (</w:t>
            </w:r>
            <w:r w:rsidRPr="00AB0307">
              <w:rPr>
                <w:rFonts w:cstheme="minorHAnsi"/>
              </w:rPr>
              <w:t>7-10 minutes total)</w:t>
            </w:r>
          </w:p>
          <w:p w:rsidR="00930FF6" w:rsidRDefault="00930FF6" w:rsidP="00013D81">
            <w:pPr>
              <w:pStyle w:val="NoSpacing"/>
              <w:spacing w:line="276" w:lineRule="auto"/>
              <w:rPr>
                <w:rFonts w:cstheme="minorHAnsi"/>
              </w:rPr>
            </w:pPr>
            <w:r w:rsidRPr="00AB0307">
              <w:rPr>
                <w:rFonts w:cstheme="minorHAnsi"/>
                <w:b/>
                <w:i/>
              </w:rPr>
              <w:t>Connection</w:t>
            </w:r>
            <w:r w:rsidRPr="00AB0307">
              <w:rPr>
                <w:rFonts w:cstheme="minorHAnsi"/>
                <w:i/>
              </w:rPr>
              <w:t xml:space="preserve">: </w:t>
            </w:r>
            <w:r w:rsidRPr="00AB0307">
              <w:rPr>
                <w:rFonts w:cstheme="minorHAnsi"/>
              </w:rPr>
              <w:t xml:space="preserve"> </w:t>
            </w:r>
          </w:p>
          <w:p w:rsidR="00930FF6" w:rsidRDefault="00930FF6" w:rsidP="00013D81">
            <w:pPr>
              <w:pStyle w:val="NoSpacing"/>
              <w:spacing w:line="276" w:lineRule="auto"/>
              <w:rPr>
                <w:rFonts w:cstheme="minorHAnsi"/>
              </w:rPr>
            </w:pPr>
            <w:r w:rsidRPr="00AB0307">
              <w:rPr>
                <w:rFonts w:cstheme="minorHAnsi"/>
              </w:rPr>
              <w:t xml:space="preserve">Remember when we talked about traits and feelings that characters have. Today we are going to talk about how some traits can be shown by more than one character across stories. </w:t>
            </w:r>
          </w:p>
          <w:p w:rsidR="00930FF6" w:rsidRPr="00AB0307" w:rsidRDefault="00930FF6" w:rsidP="00013D81">
            <w:pPr>
              <w:pStyle w:val="NoSpacing"/>
              <w:spacing w:line="276" w:lineRule="auto"/>
              <w:rPr>
                <w:rFonts w:cstheme="minorHAnsi"/>
              </w:rPr>
            </w:pPr>
          </w:p>
        </w:tc>
      </w:tr>
      <w:tr w:rsidR="00930FF6" w:rsidRPr="00AB0307" w:rsidTr="00013D81">
        <w:trPr>
          <w:trHeight w:val="864"/>
        </w:trPr>
        <w:tc>
          <w:tcPr>
            <w:tcW w:w="10350" w:type="dxa"/>
          </w:tcPr>
          <w:p w:rsidR="00930FF6" w:rsidRDefault="00930FF6" w:rsidP="00013D81">
            <w:pPr>
              <w:pStyle w:val="NoSpacing"/>
              <w:spacing w:line="276" w:lineRule="auto"/>
              <w:rPr>
                <w:rFonts w:cstheme="minorHAnsi"/>
                <w:b/>
                <w:i/>
              </w:rPr>
            </w:pPr>
            <w:r w:rsidRPr="00AB0307">
              <w:rPr>
                <w:rFonts w:cstheme="minorHAnsi"/>
                <w:b/>
                <w:i/>
              </w:rPr>
              <w:t xml:space="preserve">Teach: </w:t>
            </w:r>
          </w:p>
          <w:p w:rsidR="00930FF6" w:rsidRPr="00AB0307" w:rsidRDefault="00930FF6" w:rsidP="00013D81">
            <w:pPr>
              <w:pStyle w:val="NoSpacing"/>
              <w:spacing w:line="276" w:lineRule="auto"/>
              <w:rPr>
                <w:rFonts w:cstheme="minorHAnsi"/>
              </w:rPr>
            </w:pPr>
            <w:r w:rsidRPr="00AB0307">
              <w:rPr>
                <w:rFonts w:cstheme="minorHAnsi"/>
              </w:rPr>
              <w:t>For example, when we watch some movies, there are always characters with similar traits, like they all come from the same mold. These molds are called archetypes. What are the archetypes? There is always a hero or heroine, a bad guy or villain, a sidekick or helper.  Let’s think about a movie you know: Cinderella. What are the archetypes in Cinderella? The heroine is Cinderella, the villain is the Evil Step-Mother, the sidekicks are the mice and the wise adviser is the Fairy Godmother. Books are just like movies. They have archetypes. These are characters that have the same traits and play similar roles. What are the archetypes? (Teacher fills in the chart as he/she explains)</w:t>
            </w:r>
          </w:p>
          <w:p w:rsidR="00930FF6" w:rsidRPr="00AB0307" w:rsidRDefault="00930FF6" w:rsidP="00013D81">
            <w:pPr>
              <w:pStyle w:val="NoSpacing"/>
              <w:spacing w:line="276" w:lineRule="auto"/>
              <w:rPr>
                <w:rFonts w:cstheme="minorHAnsi"/>
                <w:i/>
              </w:rPr>
            </w:pPr>
          </w:p>
        </w:tc>
      </w:tr>
      <w:tr w:rsidR="00930FF6" w:rsidRPr="00AB0307" w:rsidTr="00013D81">
        <w:trPr>
          <w:trHeight w:val="783"/>
        </w:trPr>
        <w:tc>
          <w:tcPr>
            <w:tcW w:w="10350" w:type="dxa"/>
          </w:tcPr>
          <w:p w:rsidR="00930FF6" w:rsidRDefault="00930FF6" w:rsidP="00013D81">
            <w:pPr>
              <w:pStyle w:val="NoSpacing"/>
              <w:spacing w:line="276" w:lineRule="auto"/>
              <w:rPr>
                <w:rFonts w:cstheme="minorHAnsi"/>
                <w:b/>
                <w:i/>
              </w:rPr>
            </w:pPr>
            <w:r w:rsidRPr="00AB0307">
              <w:rPr>
                <w:rFonts w:cstheme="minorHAnsi"/>
                <w:b/>
                <w:i/>
              </w:rPr>
              <w:t xml:space="preserve">Active Involvement:  </w:t>
            </w:r>
          </w:p>
          <w:p w:rsidR="00930FF6" w:rsidRPr="00AB0307" w:rsidRDefault="00930FF6" w:rsidP="00013D81">
            <w:pPr>
              <w:pStyle w:val="NoSpacing"/>
              <w:spacing w:line="276" w:lineRule="auto"/>
              <w:rPr>
                <w:rFonts w:cstheme="minorHAnsi"/>
              </w:rPr>
            </w:pPr>
            <w:r w:rsidRPr="00AB0307">
              <w:rPr>
                <w:rFonts w:cstheme="minorHAnsi"/>
              </w:rPr>
              <w:t xml:space="preserve">Turn to your partner. Partner A tell Partner B: What is the archetype of Marlin, </w:t>
            </w:r>
            <w:proofErr w:type="spellStart"/>
            <w:r w:rsidRPr="00AB0307">
              <w:rPr>
                <w:rFonts w:cstheme="minorHAnsi"/>
              </w:rPr>
              <w:t>Nemo’s</w:t>
            </w:r>
            <w:proofErr w:type="spellEnd"/>
            <w:r w:rsidRPr="00AB0307">
              <w:rPr>
                <w:rFonts w:cstheme="minorHAnsi"/>
              </w:rPr>
              <w:t xml:space="preserve"> Dad in Finding </w:t>
            </w:r>
            <w:proofErr w:type="spellStart"/>
            <w:r w:rsidRPr="00AB0307">
              <w:rPr>
                <w:rFonts w:cstheme="minorHAnsi"/>
              </w:rPr>
              <w:t>Nemo</w:t>
            </w:r>
            <w:proofErr w:type="spellEnd"/>
            <w:r w:rsidRPr="00AB0307">
              <w:rPr>
                <w:rFonts w:cstheme="minorHAnsi"/>
              </w:rPr>
              <w:t xml:space="preserve">?  Partner B </w:t>
            </w:r>
            <w:proofErr w:type="gramStart"/>
            <w:r w:rsidRPr="00AB0307">
              <w:rPr>
                <w:rFonts w:cstheme="minorHAnsi"/>
              </w:rPr>
              <w:t>tell</w:t>
            </w:r>
            <w:proofErr w:type="gramEnd"/>
            <w:r w:rsidRPr="00AB0307">
              <w:rPr>
                <w:rFonts w:cstheme="minorHAnsi"/>
              </w:rPr>
              <w:t xml:space="preserve"> Partner A: What is the archetype of the girl or humans in Finding </w:t>
            </w:r>
            <w:proofErr w:type="spellStart"/>
            <w:r w:rsidRPr="00AB0307">
              <w:rPr>
                <w:rFonts w:cstheme="minorHAnsi"/>
              </w:rPr>
              <w:t>Nemo</w:t>
            </w:r>
            <w:proofErr w:type="spellEnd"/>
            <w:r w:rsidRPr="00AB0307">
              <w:rPr>
                <w:rFonts w:cstheme="minorHAnsi"/>
              </w:rPr>
              <w:t xml:space="preserve">?  What is the archetype of Crush, the turtle in Finding </w:t>
            </w:r>
            <w:proofErr w:type="spellStart"/>
            <w:r w:rsidRPr="00AB0307">
              <w:rPr>
                <w:rFonts w:cstheme="minorHAnsi"/>
              </w:rPr>
              <w:t>Nemo</w:t>
            </w:r>
            <w:proofErr w:type="spellEnd"/>
            <w:r w:rsidRPr="00AB0307">
              <w:rPr>
                <w:rFonts w:cstheme="minorHAnsi"/>
              </w:rPr>
              <w:t xml:space="preserve">? What is the archetype of Dory in Finding </w:t>
            </w:r>
            <w:proofErr w:type="spellStart"/>
            <w:r w:rsidRPr="00AB0307">
              <w:rPr>
                <w:rFonts w:cstheme="minorHAnsi"/>
              </w:rPr>
              <w:t>Nemo</w:t>
            </w:r>
            <w:proofErr w:type="spellEnd"/>
            <w:r w:rsidRPr="00AB0307">
              <w:rPr>
                <w:rFonts w:cstheme="minorHAnsi"/>
              </w:rPr>
              <w:t>? (Repeat same process with a book that the class is familiar with.)</w:t>
            </w:r>
          </w:p>
          <w:p w:rsidR="00930FF6" w:rsidRPr="00AB0307" w:rsidRDefault="00930FF6" w:rsidP="00013D81">
            <w:pPr>
              <w:pStyle w:val="NoSpacing"/>
              <w:spacing w:line="276" w:lineRule="auto"/>
              <w:rPr>
                <w:rFonts w:cstheme="minorHAnsi"/>
              </w:rPr>
            </w:pPr>
          </w:p>
        </w:tc>
      </w:tr>
      <w:tr w:rsidR="00930FF6" w:rsidRPr="00AB0307" w:rsidTr="00013D81">
        <w:trPr>
          <w:trHeight w:val="837"/>
        </w:trPr>
        <w:tc>
          <w:tcPr>
            <w:tcW w:w="10350" w:type="dxa"/>
            <w:hideMark/>
          </w:tcPr>
          <w:p w:rsidR="00930FF6" w:rsidRDefault="00930FF6" w:rsidP="00013D81">
            <w:pPr>
              <w:pStyle w:val="NoSpacing"/>
              <w:spacing w:line="276" w:lineRule="auto"/>
              <w:rPr>
                <w:rFonts w:cstheme="minorHAnsi"/>
                <w:b/>
                <w:i/>
              </w:rPr>
            </w:pPr>
            <w:r w:rsidRPr="00AB0307">
              <w:rPr>
                <w:rFonts w:cstheme="minorHAnsi"/>
                <w:b/>
                <w:i/>
              </w:rPr>
              <w:t xml:space="preserve">Link: </w:t>
            </w:r>
          </w:p>
          <w:p w:rsidR="00930FF6" w:rsidRPr="00AB0307" w:rsidRDefault="00930FF6" w:rsidP="00013D81">
            <w:pPr>
              <w:pStyle w:val="NoSpacing"/>
              <w:spacing w:line="276" w:lineRule="auto"/>
              <w:rPr>
                <w:rFonts w:cstheme="minorHAnsi"/>
              </w:rPr>
            </w:pPr>
            <w:r w:rsidRPr="00AB0307">
              <w:rPr>
                <w:rFonts w:cstheme="minorHAnsi"/>
              </w:rPr>
              <w:t>Today and every day ask yourself What is the archetype of this character? Go read your books and find examples of different archetypes to share.</w:t>
            </w:r>
          </w:p>
        </w:tc>
      </w:tr>
      <w:tr w:rsidR="00930FF6" w:rsidRPr="00AB0307" w:rsidTr="00013D81">
        <w:trPr>
          <w:trHeight w:val="1070"/>
        </w:trPr>
        <w:tc>
          <w:tcPr>
            <w:tcW w:w="10350" w:type="dxa"/>
          </w:tcPr>
          <w:p w:rsidR="00930FF6" w:rsidRPr="00AB0307" w:rsidRDefault="00930FF6" w:rsidP="00013D81">
            <w:pPr>
              <w:pStyle w:val="NoSpacing"/>
              <w:spacing w:line="276" w:lineRule="auto"/>
              <w:rPr>
                <w:rFonts w:cstheme="minorHAnsi"/>
                <w:b/>
              </w:rPr>
            </w:pPr>
            <w:r w:rsidRPr="00AB0307">
              <w:rPr>
                <w:rFonts w:cstheme="minorHAnsi"/>
                <w:b/>
              </w:rPr>
              <w:lastRenderedPageBreak/>
              <w:t>Mid-Workshop Teaching Point:</w:t>
            </w:r>
          </w:p>
          <w:p w:rsidR="00930FF6" w:rsidRPr="00AB0307" w:rsidRDefault="00930FF6" w:rsidP="00013D81">
            <w:pPr>
              <w:pStyle w:val="NoSpacing"/>
              <w:spacing w:line="276" w:lineRule="auto"/>
              <w:rPr>
                <w:rFonts w:cstheme="minorHAnsi"/>
                <w:i/>
              </w:rPr>
            </w:pPr>
          </w:p>
        </w:tc>
      </w:tr>
      <w:tr w:rsidR="00930FF6" w:rsidRPr="00AB0307" w:rsidTr="00013D81">
        <w:trPr>
          <w:trHeight w:val="918"/>
        </w:trPr>
        <w:tc>
          <w:tcPr>
            <w:tcW w:w="10350" w:type="dxa"/>
            <w:hideMark/>
          </w:tcPr>
          <w:p w:rsidR="00930FF6" w:rsidRPr="00AB0307" w:rsidRDefault="00930FF6" w:rsidP="00013D81">
            <w:pPr>
              <w:pStyle w:val="NoSpacing"/>
              <w:spacing w:line="276" w:lineRule="auto"/>
              <w:rPr>
                <w:rFonts w:cstheme="minorHAnsi"/>
                <w:b/>
              </w:rPr>
            </w:pPr>
            <w:r w:rsidRPr="00AB0307">
              <w:rPr>
                <w:rFonts w:cstheme="minorHAnsi"/>
                <w:b/>
              </w:rPr>
              <w:t>Share:</w:t>
            </w:r>
          </w:p>
          <w:p w:rsidR="00930FF6" w:rsidRPr="00AB0307" w:rsidRDefault="00930FF6" w:rsidP="00013D81">
            <w:pPr>
              <w:pStyle w:val="NoSpacing"/>
              <w:spacing w:line="276" w:lineRule="auto"/>
              <w:rPr>
                <w:rFonts w:cstheme="minorHAnsi"/>
              </w:rPr>
            </w:pPr>
            <w:r w:rsidRPr="00AB0307">
              <w:rPr>
                <w:rFonts w:cstheme="minorHAnsi"/>
              </w:rPr>
              <w:t>Students will share the heroes, heroines, villains, wise advisers and sidekicks they have found in their stories.</w:t>
            </w:r>
          </w:p>
        </w:tc>
      </w:tr>
    </w:tbl>
    <w:p w:rsidR="00930FF6" w:rsidRPr="00875ABB" w:rsidRDefault="00930FF6" w:rsidP="00930FF6"/>
    <w:p w:rsidR="00930FF6" w:rsidRPr="00875ABB" w:rsidRDefault="00930FF6" w:rsidP="00930FF6"/>
    <w:p w:rsidR="00930FF6" w:rsidRPr="00875ABB"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Default="00930FF6" w:rsidP="00930FF6"/>
    <w:p w:rsidR="00930FF6" w:rsidRPr="00875ABB" w:rsidRDefault="00930FF6" w:rsidP="00930FF6"/>
    <w:p w:rsidR="00930FF6" w:rsidRPr="00875ABB" w:rsidRDefault="00930FF6" w:rsidP="00930FF6"/>
    <w:p w:rsidR="00930FF6" w:rsidRPr="00875ABB" w:rsidRDefault="00930FF6" w:rsidP="00930FF6"/>
    <w:p w:rsidR="00930FF6" w:rsidRPr="00875ABB" w:rsidRDefault="00930FF6" w:rsidP="00930FF6"/>
    <w:p w:rsidR="00930FF6" w:rsidRDefault="00930FF6" w:rsidP="00930FF6"/>
    <w:tbl>
      <w:tblPr>
        <w:tblW w:w="0" w:type="auto"/>
        <w:tblLook w:val="00A0" w:firstRow="1" w:lastRow="0" w:firstColumn="1" w:lastColumn="0" w:noHBand="0" w:noVBand="0"/>
      </w:tblPr>
      <w:tblGrid>
        <w:gridCol w:w="9576"/>
      </w:tblGrid>
      <w:tr w:rsidR="00930FF6" w:rsidRPr="00357CC3" w:rsidTr="00013D81">
        <w:tc>
          <w:tcPr>
            <w:tcW w:w="9576" w:type="dxa"/>
            <w:hideMark/>
          </w:tcPr>
          <w:p w:rsidR="00930FF6" w:rsidRPr="00AC0E45" w:rsidRDefault="00AC0E45" w:rsidP="00AC0E45">
            <w:pPr>
              <w:pStyle w:val="Header"/>
              <w:spacing w:line="276" w:lineRule="auto"/>
              <w:jc w:val="center"/>
              <w:rPr>
                <w:rFonts w:cstheme="minorHAnsi"/>
                <w:b/>
                <w:sz w:val="40"/>
                <w:szCs w:val="40"/>
              </w:rPr>
            </w:pPr>
            <w:bookmarkStart w:id="18" w:name="lesson13"/>
            <w:bookmarkEnd w:id="18"/>
            <w:r>
              <w:rPr>
                <w:rFonts w:cstheme="minorHAnsi"/>
                <w:b/>
                <w:sz w:val="40"/>
                <w:szCs w:val="40"/>
              </w:rPr>
              <w:lastRenderedPageBreak/>
              <w:t>Unit 7 Mini Lesson 13</w:t>
            </w:r>
          </w:p>
        </w:tc>
      </w:tr>
    </w:tbl>
    <w:p w:rsidR="00930FF6" w:rsidRPr="00AC0E45" w:rsidRDefault="00930FF6" w:rsidP="00930FF6">
      <w:pPr>
        <w:pStyle w:val="Header"/>
        <w:tabs>
          <w:tab w:val="left" w:pos="3900"/>
        </w:tabs>
        <w:rPr>
          <w:rFonts w:cstheme="minorHAnsi"/>
          <w:b/>
          <w:sz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930FF6" w:rsidRPr="00357CC3" w:rsidTr="00013D81">
        <w:tc>
          <w:tcPr>
            <w:tcW w:w="1800" w:type="dxa"/>
            <w:tcBorders>
              <w:top w:val="nil"/>
              <w:left w:val="nil"/>
              <w:bottom w:val="nil"/>
              <w:right w:val="nil"/>
            </w:tcBorders>
            <w:hideMark/>
          </w:tcPr>
          <w:p w:rsidR="00930FF6" w:rsidRPr="00357CC3" w:rsidRDefault="00930FF6" w:rsidP="00013D81">
            <w:pPr>
              <w:pStyle w:val="NoSpacing"/>
              <w:spacing w:line="276" w:lineRule="auto"/>
              <w:rPr>
                <w:rFonts w:cstheme="minorHAnsi"/>
                <w:b/>
              </w:rPr>
            </w:pPr>
            <w:r w:rsidRPr="00357CC3">
              <w:rPr>
                <w:rFonts w:cstheme="minorHAnsi"/>
                <w:b/>
              </w:rPr>
              <w:t>Unit of Study:</w:t>
            </w:r>
          </w:p>
        </w:tc>
        <w:tc>
          <w:tcPr>
            <w:tcW w:w="8280" w:type="dxa"/>
            <w:tcBorders>
              <w:top w:val="nil"/>
              <w:left w:val="nil"/>
              <w:bottom w:val="single" w:sz="12" w:space="0" w:color="auto"/>
              <w:right w:val="nil"/>
            </w:tcBorders>
            <w:hideMark/>
          </w:tcPr>
          <w:p w:rsidR="00930FF6" w:rsidRPr="00357CC3" w:rsidRDefault="00930FF6" w:rsidP="00013D81">
            <w:pPr>
              <w:pStyle w:val="NoSpacing"/>
              <w:spacing w:line="276" w:lineRule="auto"/>
              <w:rPr>
                <w:rFonts w:cstheme="minorHAnsi"/>
              </w:rPr>
            </w:pPr>
            <w:r w:rsidRPr="00357CC3">
              <w:rPr>
                <w:rFonts w:cstheme="minorHAnsi"/>
              </w:rPr>
              <w:t>Reading and Role Playing: Fiction, Folktales and Fairy Tales</w:t>
            </w:r>
          </w:p>
        </w:tc>
      </w:tr>
      <w:tr w:rsidR="00930FF6" w:rsidRPr="00357CC3" w:rsidTr="00013D81">
        <w:tc>
          <w:tcPr>
            <w:tcW w:w="1800" w:type="dxa"/>
            <w:tcBorders>
              <w:top w:val="nil"/>
              <w:left w:val="nil"/>
              <w:bottom w:val="nil"/>
              <w:right w:val="nil"/>
            </w:tcBorders>
            <w:hideMark/>
          </w:tcPr>
          <w:p w:rsidR="00930FF6" w:rsidRPr="00357CC3" w:rsidRDefault="00930FF6" w:rsidP="00013D81">
            <w:pPr>
              <w:pStyle w:val="NoSpacing"/>
              <w:spacing w:line="276" w:lineRule="auto"/>
              <w:rPr>
                <w:rFonts w:cstheme="minorHAnsi"/>
                <w:b/>
              </w:rPr>
            </w:pPr>
            <w:r w:rsidRPr="00357CC3">
              <w:rPr>
                <w:rFonts w:cstheme="minorHAnsi"/>
                <w:b/>
              </w:rPr>
              <w:t>Goal:</w:t>
            </w:r>
          </w:p>
        </w:tc>
        <w:tc>
          <w:tcPr>
            <w:tcW w:w="8280" w:type="dxa"/>
            <w:tcBorders>
              <w:top w:val="single" w:sz="12" w:space="0" w:color="auto"/>
              <w:left w:val="nil"/>
              <w:bottom w:val="single" w:sz="12" w:space="0" w:color="auto"/>
              <w:right w:val="nil"/>
            </w:tcBorders>
          </w:tcPr>
          <w:p w:rsidR="00930FF6" w:rsidRPr="00357CC3" w:rsidRDefault="00930FF6" w:rsidP="00013D81">
            <w:pPr>
              <w:rPr>
                <w:rFonts w:cstheme="minorHAnsi"/>
              </w:rPr>
            </w:pPr>
            <w:r w:rsidRPr="00357CC3">
              <w:rPr>
                <w:rFonts w:cstheme="minorHAnsi"/>
              </w:rPr>
              <w:t>As Readers Get to Know Characters Better, We Discover Predictable Roles They Play: Understanding the Villain, the Hero, and Everyone in Between</w:t>
            </w:r>
          </w:p>
        </w:tc>
      </w:tr>
      <w:tr w:rsidR="00930FF6" w:rsidRPr="00357CC3" w:rsidTr="00013D81">
        <w:trPr>
          <w:trHeight w:val="845"/>
        </w:trPr>
        <w:tc>
          <w:tcPr>
            <w:tcW w:w="1800" w:type="dxa"/>
            <w:tcBorders>
              <w:top w:val="nil"/>
              <w:left w:val="nil"/>
              <w:bottom w:val="nil"/>
              <w:right w:val="nil"/>
            </w:tcBorders>
            <w:hideMark/>
          </w:tcPr>
          <w:p w:rsidR="00930FF6" w:rsidRPr="00357CC3" w:rsidRDefault="00930FF6" w:rsidP="00013D81">
            <w:pPr>
              <w:pStyle w:val="NoSpacing"/>
              <w:spacing w:line="276" w:lineRule="auto"/>
              <w:rPr>
                <w:rFonts w:cstheme="minorHAnsi"/>
                <w:b/>
              </w:rPr>
            </w:pPr>
            <w:r>
              <w:rPr>
                <w:rFonts w:cstheme="minorHAnsi"/>
                <w:b/>
              </w:rPr>
              <w:t>Teaching point</w:t>
            </w:r>
            <w:r w:rsidRPr="00357CC3">
              <w:rPr>
                <w:rFonts w:cstheme="minorHAnsi"/>
                <w:b/>
              </w:rPr>
              <w:t>:</w:t>
            </w:r>
          </w:p>
        </w:tc>
        <w:tc>
          <w:tcPr>
            <w:tcW w:w="8280" w:type="dxa"/>
            <w:tcBorders>
              <w:top w:val="single" w:sz="12" w:space="0" w:color="auto"/>
              <w:left w:val="nil"/>
              <w:bottom w:val="single" w:sz="12" w:space="0" w:color="auto"/>
              <w:right w:val="nil"/>
            </w:tcBorders>
          </w:tcPr>
          <w:p w:rsidR="00930FF6" w:rsidRPr="00357CC3" w:rsidRDefault="00930FF6" w:rsidP="00013D81">
            <w:pPr>
              <w:rPr>
                <w:rFonts w:cstheme="minorHAnsi"/>
              </w:rPr>
            </w:pPr>
            <w:r w:rsidRPr="00357CC3">
              <w:rPr>
                <w:rFonts w:cstheme="minorHAnsi"/>
              </w:rPr>
              <w:t>Good readers think about what it means to be one kind of character or another by observing their typical patterns of behavior. (p. 125) 2.RML.7-13</w:t>
            </w:r>
          </w:p>
        </w:tc>
      </w:tr>
      <w:tr w:rsidR="00930FF6" w:rsidRPr="00357CC3" w:rsidTr="00013D81">
        <w:trPr>
          <w:trHeight w:val="378"/>
        </w:trPr>
        <w:tc>
          <w:tcPr>
            <w:tcW w:w="1800" w:type="dxa"/>
            <w:tcBorders>
              <w:top w:val="nil"/>
              <w:left w:val="nil"/>
              <w:bottom w:val="nil"/>
              <w:right w:val="nil"/>
            </w:tcBorders>
            <w:hideMark/>
          </w:tcPr>
          <w:p w:rsidR="00930FF6" w:rsidRPr="00357CC3" w:rsidRDefault="00930FF6" w:rsidP="00013D81">
            <w:pPr>
              <w:pStyle w:val="NoSpacing"/>
              <w:spacing w:line="276" w:lineRule="auto"/>
              <w:rPr>
                <w:rFonts w:cstheme="minorHAnsi"/>
                <w:b/>
              </w:rPr>
            </w:pPr>
            <w:r w:rsidRPr="00357CC3">
              <w:rPr>
                <w:rFonts w:cstheme="minorHAnsi"/>
                <w:b/>
              </w:rPr>
              <w:t>Catchy phrase:</w:t>
            </w:r>
          </w:p>
        </w:tc>
        <w:tc>
          <w:tcPr>
            <w:tcW w:w="8280" w:type="dxa"/>
            <w:tcBorders>
              <w:top w:val="single" w:sz="12" w:space="0" w:color="auto"/>
              <w:left w:val="nil"/>
              <w:bottom w:val="single" w:sz="12" w:space="0" w:color="auto"/>
              <w:right w:val="nil"/>
            </w:tcBorders>
            <w:hideMark/>
          </w:tcPr>
          <w:p w:rsidR="00930FF6" w:rsidRPr="00357CC3" w:rsidRDefault="00930FF6" w:rsidP="00013D81">
            <w:pPr>
              <w:pStyle w:val="NoSpacing"/>
              <w:spacing w:line="276" w:lineRule="auto"/>
              <w:rPr>
                <w:rFonts w:cstheme="minorHAnsi"/>
              </w:rPr>
            </w:pPr>
            <w:r w:rsidRPr="00357CC3">
              <w:rPr>
                <w:rFonts w:cstheme="minorHAnsi"/>
              </w:rPr>
              <w:t>What’s the batter? What’s the decoration?</w:t>
            </w:r>
          </w:p>
        </w:tc>
      </w:tr>
      <w:tr w:rsidR="00930FF6" w:rsidRPr="00357CC3" w:rsidTr="00013D81">
        <w:tc>
          <w:tcPr>
            <w:tcW w:w="1800" w:type="dxa"/>
            <w:tcBorders>
              <w:top w:val="nil"/>
              <w:left w:val="nil"/>
              <w:bottom w:val="nil"/>
              <w:right w:val="nil"/>
            </w:tcBorders>
            <w:hideMark/>
          </w:tcPr>
          <w:p w:rsidR="00930FF6" w:rsidRPr="00357CC3" w:rsidRDefault="00930FF6" w:rsidP="00013D81">
            <w:pPr>
              <w:pStyle w:val="NoSpacing"/>
              <w:spacing w:line="276" w:lineRule="auto"/>
              <w:rPr>
                <w:rFonts w:cstheme="minorHAnsi"/>
                <w:b/>
              </w:rPr>
            </w:pPr>
            <w:r w:rsidRPr="00357CC3">
              <w:rPr>
                <w:rFonts w:cstheme="minorHAnsi"/>
                <w:b/>
              </w:rPr>
              <w:t>Text:</w:t>
            </w:r>
          </w:p>
        </w:tc>
        <w:tc>
          <w:tcPr>
            <w:tcW w:w="8280" w:type="dxa"/>
            <w:tcBorders>
              <w:top w:val="single" w:sz="12" w:space="0" w:color="auto"/>
              <w:left w:val="nil"/>
              <w:bottom w:val="single" w:sz="12" w:space="0" w:color="auto"/>
              <w:right w:val="nil"/>
            </w:tcBorders>
            <w:hideMark/>
          </w:tcPr>
          <w:p w:rsidR="00930FF6" w:rsidRPr="00357CC3" w:rsidRDefault="00930FF6" w:rsidP="00013D81">
            <w:pPr>
              <w:pStyle w:val="NoSpacing"/>
              <w:spacing w:line="276" w:lineRule="auto"/>
              <w:rPr>
                <w:rFonts w:cstheme="minorHAnsi"/>
              </w:rPr>
            </w:pPr>
            <w:r w:rsidRPr="00357CC3">
              <w:rPr>
                <w:rFonts w:cstheme="minorHAnsi"/>
              </w:rPr>
              <w:t>Fairy tales or fables</w:t>
            </w:r>
          </w:p>
        </w:tc>
      </w:tr>
      <w:tr w:rsidR="00930FF6" w:rsidRPr="00357CC3" w:rsidTr="00013D81">
        <w:tc>
          <w:tcPr>
            <w:tcW w:w="1800" w:type="dxa"/>
            <w:tcBorders>
              <w:top w:val="nil"/>
              <w:left w:val="nil"/>
              <w:bottom w:val="nil"/>
              <w:right w:val="nil"/>
            </w:tcBorders>
            <w:hideMark/>
          </w:tcPr>
          <w:p w:rsidR="00930FF6" w:rsidRPr="00357CC3" w:rsidRDefault="00930FF6" w:rsidP="00013D81">
            <w:pPr>
              <w:pStyle w:val="NoSpacing"/>
              <w:spacing w:line="276" w:lineRule="auto"/>
              <w:rPr>
                <w:rFonts w:cstheme="minorHAnsi"/>
                <w:b/>
              </w:rPr>
            </w:pPr>
            <w:r>
              <w:rPr>
                <w:rFonts w:cstheme="minorHAnsi"/>
                <w:b/>
              </w:rPr>
              <w:t>Chart</w:t>
            </w:r>
            <w:r w:rsidRPr="00357CC3">
              <w:rPr>
                <w:rFonts w:cstheme="minorHAnsi"/>
                <w:b/>
              </w:rPr>
              <w:t>:</w:t>
            </w:r>
          </w:p>
        </w:tc>
        <w:tc>
          <w:tcPr>
            <w:tcW w:w="8280" w:type="dxa"/>
            <w:tcBorders>
              <w:top w:val="single" w:sz="12" w:space="0" w:color="auto"/>
              <w:left w:val="nil"/>
              <w:bottom w:val="single" w:sz="12" w:space="0" w:color="auto"/>
              <w:right w:val="nil"/>
            </w:tcBorders>
          </w:tcPr>
          <w:p w:rsidR="00930FF6" w:rsidRPr="00357CC3" w:rsidRDefault="00930FF6" w:rsidP="00013D81">
            <w:pPr>
              <w:pStyle w:val="NoSpacing"/>
              <w:spacing w:line="276" w:lineRule="auto"/>
              <w:rPr>
                <w:rFonts w:cstheme="minorHAnsi"/>
              </w:rPr>
            </w:pPr>
          </w:p>
        </w:tc>
      </w:tr>
      <w:tr w:rsidR="00930FF6" w:rsidRPr="00357CC3" w:rsidTr="00013D81">
        <w:tc>
          <w:tcPr>
            <w:tcW w:w="1800" w:type="dxa"/>
            <w:tcBorders>
              <w:top w:val="nil"/>
              <w:left w:val="nil"/>
              <w:bottom w:val="nil"/>
              <w:right w:val="nil"/>
            </w:tcBorders>
            <w:hideMark/>
          </w:tcPr>
          <w:p w:rsidR="00930FF6" w:rsidRPr="00357CC3" w:rsidRDefault="00930FF6" w:rsidP="00013D81">
            <w:pPr>
              <w:pStyle w:val="NoSpacing"/>
              <w:spacing w:line="276" w:lineRule="auto"/>
              <w:rPr>
                <w:rFonts w:cstheme="minorHAnsi"/>
                <w:b/>
              </w:rPr>
            </w:pPr>
            <w:r w:rsidRPr="00357CC3">
              <w:rPr>
                <w:rFonts w:cstheme="minorHAnsi"/>
                <w:b/>
              </w:rPr>
              <w:t>Standard:</w:t>
            </w:r>
          </w:p>
        </w:tc>
        <w:tc>
          <w:tcPr>
            <w:tcW w:w="8280" w:type="dxa"/>
            <w:tcBorders>
              <w:top w:val="single" w:sz="12" w:space="0" w:color="auto"/>
              <w:left w:val="nil"/>
              <w:bottom w:val="single" w:sz="12" w:space="0" w:color="auto"/>
              <w:right w:val="nil"/>
            </w:tcBorders>
            <w:hideMark/>
          </w:tcPr>
          <w:p w:rsidR="00930FF6" w:rsidRPr="00357CC3" w:rsidRDefault="00930FF6" w:rsidP="00013D81">
            <w:pPr>
              <w:pStyle w:val="NoSpacing"/>
              <w:spacing w:line="276" w:lineRule="auto"/>
              <w:rPr>
                <w:rFonts w:cstheme="minorHAnsi"/>
              </w:rPr>
            </w:pPr>
            <w:proofErr w:type="gramStart"/>
            <w:r w:rsidRPr="00357CC3">
              <w:rPr>
                <w:rFonts w:cstheme="minorHAnsi"/>
              </w:rPr>
              <w:t>2.RL.7</w:t>
            </w:r>
            <w:proofErr w:type="gramEnd"/>
            <w:r w:rsidRPr="00357CC3">
              <w:rPr>
                <w:rFonts w:cstheme="minorHAnsi"/>
              </w:rPr>
              <w:tab/>
              <w:t>Use information gained from the illustrations and words in a print or digital text to demonstrate understanding of its characters, setting, or plot.</w:t>
            </w:r>
          </w:p>
          <w:p w:rsidR="00930FF6" w:rsidRDefault="00930FF6" w:rsidP="00013D81">
            <w:pPr>
              <w:pStyle w:val="NoSpacing"/>
              <w:spacing w:line="276" w:lineRule="auto"/>
              <w:rPr>
                <w:rFonts w:cstheme="minorHAnsi"/>
              </w:rPr>
            </w:pPr>
            <w:proofErr w:type="gramStart"/>
            <w:r w:rsidRPr="00357CC3">
              <w:rPr>
                <w:rFonts w:cstheme="minorHAnsi"/>
              </w:rPr>
              <w:t>2.RL.9</w:t>
            </w:r>
            <w:proofErr w:type="gramEnd"/>
            <w:r w:rsidRPr="00357CC3">
              <w:rPr>
                <w:rFonts w:cstheme="minorHAnsi"/>
              </w:rPr>
              <w:tab/>
              <w:t>Compare and contrast two or more versions of the same story (e.g., Cinderella stories) by different authors or from different cultures.</w:t>
            </w:r>
          </w:p>
          <w:p w:rsidR="00930FF6" w:rsidRPr="00357CC3" w:rsidRDefault="00930FF6" w:rsidP="00013D81">
            <w:pPr>
              <w:pStyle w:val="NoSpacing"/>
              <w:spacing w:line="276" w:lineRule="auto"/>
              <w:rPr>
                <w:rFonts w:cstheme="minorHAnsi"/>
              </w:rPr>
            </w:pPr>
            <w:proofErr w:type="gramStart"/>
            <w:r w:rsidRPr="00AC1235">
              <w:rPr>
                <w:rFonts w:eastAsia="Times New Roman" w:cstheme="minorHAnsi"/>
              </w:rPr>
              <w:t>2.RL.10</w:t>
            </w:r>
            <w:proofErr w:type="gramEnd"/>
            <w:r w:rsidRPr="00AC1235">
              <w:rPr>
                <w:rFonts w:eastAsia="Times New Roman" w:cstheme="minorHAnsi"/>
              </w:rPr>
              <w:tab/>
              <w:t>By the end of the year, read and comprehend literature, including stories and poetry, in the grades 2–3 text complexity band proficiently, with scaffolding as needed at the high end of the range.</w:t>
            </w:r>
          </w:p>
        </w:tc>
      </w:tr>
    </w:tbl>
    <w:p w:rsidR="00930FF6" w:rsidRPr="00357CC3" w:rsidRDefault="00930FF6" w:rsidP="00930FF6">
      <w:pPr>
        <w:rPr>
          <w:rFonts w:cstheme="minorHAnsi"/>
          <w:b/>
          <w:sz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930FF6" w:rsidRPr="00357CC3" w:rsidTr="00013D81">
        <w:trPr>
          <w:trHeight w:val="1059"/>
        </w:trPr>
        <w:tc>
          <w:tcPr>
            <w:tcW w:w="10080" w:type="dxa"/>
            <w:vAlign w:val="center"/>
            <w:hideMark/>
          </w:tcPr>
          <w:p w:rsidR="00930FF6" w:rsidRPr="00357CC3" w:rsidRDefault="00930FF6" w:rsidP="00013D81">
            <w:pPr>
              <w:pStyle w:val="NoSpacing"/>
              <w:spacing w:line="276" w:lineRule="auto"/>
              <w:rPr>
                <w:rFonts w:cstheme="minorHAnsi"/>
              </w:rPr>
            </w:pPr>
            <w:r w:rsidRPr="00357CC3">
              <w:rPr>
                <w:rFonts w:cstheme="minorHAnsi"/>
                <w:b/>
              </w:rPr>
              <w:t>Mini Lesson:  (</w:t>
            </w:r>
            <w:r w:rsidRPr="00357CC3">
              <w:rPr>
                <w:rFonts w:cstheme="minorHAnsi"/>
              </w:rPr>
              <w:t>7-10 minutes total)</w:t>
            </w:r>
          </w:p>
          <w:p w:rsidR="00930FF6" w:rsidRDefault="00930FF6" w:rsidP="00013D81">
            <w:pPr>
              <w:pStyle w:val="NoSpacing"/>
              <w:spacing w:line="276" w:lineRule="auto"/>
              <w:rPr>
                <w:rFonts w:cstheme="minorHAnsi"/>
              </w:rPr>
            </w:pPr>
            <w:r w:rsidRPr="00357CC3">
              <w:rPr>
                <w:rFonts w:cstheme="minorHAnsi"/>
                <w:b/>
                <w:i/>
              </w:rPr>
              <w:t>Connection</w:t>
            </w:r>
            <w:r w:rsidRPr="00357CC3">
              <w:rPr>
                <w:rFonts w:cstheme="minorHAnsi"/>
                <w:i/>
              </w:rPr>
              <w:t xml:space="preserve">: </w:t>
            </w:r>
            <w:r w:rsidRPr="00357CC3">
              <w:rPr>
                <w:rFonts w:cstheme="minorHAnsi"/>
              </w:rPr>
              <w:t xml:space="preserve"> </w:t>
            </w:r>
          </w:p>
          <w:p w:rsidR="00930FF6" w:rsidRDefault="00930FF6" w:rsidP="00013D81">
            <w:pPr>
              <w:pStyle w:val="NoSpacing"/>
              <w:spacing w:line="276" w:lineRule="auto"/>
              <w:rPr>
                <w:rFonts w:cstheme="minorHAnsi"/>
              </w:rPr>
            </w:pPr>
            <w:r w:rsidRPr="00357CC3">
              <w:rPr>
                <w:rFonts w:cstheme="minorHAnsi"/>
              </w:rPr>
              <w:t xml:space="preserve">Yesterday we were talking about archetypes. We saw how they are like molds. Like the ones we use to make cupcakes. </w:t>
            </w:r>
          </w:p>
          <w:p w:rsidR="00930FF6" w:rsidRPr="00357CC3" w:rsidRDefault="00930FF6" w:rsidP="00013D81">
            <w:pPr>
              <w:pStyle w:val="NoSpacing"/>
              <w:spacing w:line="276" w:lineRule="auto"/>
              <w:rPr>
                <w:rFonts w:cstheme="minorHAnsi"/>
              </w:rPr>
            </w:pPr>
          </w:p>
        </w:tc>
      </w:tr>
      <w:tr w:rsidR="00930FF6" w:rsidRPr="00357CC3" w:rsidTr="00013D81">
        <w:trPr>
          <w:trHeight w:val="864"/>
        </w:trPr>
        <w:tc>
          <w:tcPr>
            <w:tcW w:w="10080" w:type="dxa"/>
          </w:tcPr>
          <w:p w:rsidR="00930FF6" w:rsidRDefault="00930FF6" w:rsidP="00013D81">
            <w:pPr>
              <w:pStyle w:val="NoSpacing"/>
              <w:spacing w:line="276" w:lineRule="auto"/>
              <w:rPr>
                <w:rFonts w:cstheme="minorHAnsi"/>
                <w:b/>
                <w:i/>
              </w:rPr>
            </w:pPr>
            <w:r w:rsidRPr="00357CC3">
              <w:rPr>
                <w:rFonts w:cstheme="minorHAnsi"/>
                <w:b/>
                <w:i/>
              </w:rPr>
              <w:t xml:space="preserve">Teach: </w:t>
            </w:r>
          </w:p>
          <w:p w:rsidR="00930FF6" w:rsidRDefault="00930FF6" w:rsidP="00013D81">
            <w:pPr>
              <w:pStyle w:val="NoSpacing"/>
              <w:spacing w:line="276" w:lineRule="auto"/>
              <w:rPr>
                <w:rFonts w:cstheme="minorHAnsi"/>
              </w:rPr>
            </w:pPr>
            <w:r w:rsidRPr="00357CC3">
              <w:rPr>
                <w:rFonts w:cstheme="minorHAnsi"/>
              </w:rPr>
              <w:t xml:space="preserve">The cupcakes have the same shape, but each one can have different filing or a different topping, even if you use the same batter.  The shape and the batter are the archetypes. The decoration is what is specific to each character. The girl and the evil stepmother both have the same batter, they are both villains. They are both vanilla batter, but they are decorated differently. They have different characteristics. </w:t>
            </w:r>
          </w:p>
          <w:p w:rsidR="00930FF6" w:rsidRPr="00357CC3" w:rsidRDefault="00930FF6" w:rsidP="00013D81">
            <w:pPr>
              <w:pStyle w:val="NoSpacing"/>
              <w:spacing w:line="276" w:lineRule="auto"/>
              <w:rPr>
                <w:rFonts w:cstheme="minorHAnsi"/>
              </w:rPr>
            </w:pPr>
          </w:p>
        </w:tc>
      </w:tr>
      <w:tr w:rsidR="00930FF6" w:rsidRPr="00357CC3" w:rsidTr="00013D81">
        <w:trPr>
          <w:trHeight w:val="783"/>
        </w:trPr>
        <w:tc>
          <w:tcPr>
            <w:tcW w:w="10080" w:type="dxa"/>
            <w:hideMark/>
          </w:tcPr>
          <w:p w:rsidR="00930FF6" w:rsidRDefault="00930FF6" w:rsidP="00013D81">
            <w:pPr>
              <w:pStyle w:val="NoSpacing"/>
              <w:spacing w:line="276" w:lineRule="auto"/>
              <w:rPr>
                <w:rFonts w:cstheme="minorHAnsi"/>
                <w:b/>
                <w:i/>
              </w:rPr>
            </w:pPr>
            <w:r w:rsidRPr="00357CC3">
              <w:rPr>
                <w:rFonts w:cstheme="minorHAnsi"/>
                <w:b/>
                <w:i/>
              </w:rPr>
              <w:t xml:space="preserve">Active Involvement:  </w:t>
            </w:r>
          </w:p>
          <w:p w:rsidR="00930FF6" w:rsidRDefault="00930FF6" w:rsidP="00013D81">
            <w:pPr>
              <w:pStyle w:val="NoSpacing"/>
              <w:spacing w:line="276" w:lineRule="auto"/>
              <w:rPr>
                <w:rFonts w:cstheme="minorHAnsi"/>
              </w:rPr>
            </w:pPr>
            <w:r w:rsidRPr="00357CC3">
              <w:rPr>
                <w:rFonts w:cstheme="minorHAnsi"/>
              </w:rPr>
              <w:t>Think about the archetypes we talked about yesterday. Let’s look at that chart. Talk to your partner about how the little girl is different from the evil step-mother.  (Do this with the villains, wise adviser and sidekick too)</w:t>
            </w:r>
          </w:p>
          <w:p w:rsidR="00930FF6" w:rsidRPr="00357CC3" w:rsidRDefault="00930FF6" w:rsidP="00013D81">
            <w:pPr>
              <w:pStyle w:val="NoSpacing"/>
              <w:spacing w:line="276" w:lineRule="auto"/>
              <w:rPr>
                <w:rFonts w:cstheme="minorHAnsi"/>
              </w:rPr>
            </w:pPr>
          </w:p>
        </w:tc>
      </w:tr>
      <w:tr w:rsidR="00930FF6" w:rsidRPr="00357CC3" w:rsidTr="00013D81">
        <w:trPr>
          <w:trHeight w:val="837"/>
        </w:trPr>
        <w:tc>
          <w:tcPr>
            <w:tcW w:w="10080" w:type="dxa"/>
            <w:hideMark/>
          </w:tcPr>
          <w:p w:rsidR="00930FF6" w:rsidRDefault="00930FF6" w:rsidP="00013D81">
            <w:pPr>
              <w:pStyle w:val="NoSpacing"/>
              <w:spacing w:line="276" w:lineRule="auto"/>
              <w:rPr>
                <w:rFonts w:cstheme="minorHAnsi"/>
                <w:b/>
                <w:i/>
              </w:rPr>
            </w:pPr>
            <w:r w:rsidRPr="00357CC3">
              <w:rPr>
                <w:rFonts w:cstheme="minorHAnsi"/>
                <w:b/>
                <w:i/>
              </w:rPr>
              <w:t xml:space="preserve">Link: </w:t>
            </w:r>
          </w:p>
          <w:p w:rsidR="00930FF6" w:rsidRPr="00357CC3" w:rsidRDefault="00930FF6" w:rsidP="00013D81">
            <w:pPr>
              <w:pStyle w:val="NoSpacing"/>
              <w:spacing w:line="276" w:lineRule="auto"/>
              <w:rPr>
                <w:rFonts w:cstheme="minorHAnsi"/>
              </w:rPr>
            </w:pPr>
            <w:r w:rsidRPr="00357CC3">
              <w:rPr>
                <w:rFonts w:cstheme="minorHAnsi"/>
              </w:rPr>
              <w:t xml:space="preserve">Today and every day when you read your books, ask yourself, What are the archetypes? How are they different from each other? What is the batter? What is the decoration? </w:t>
            </w:r>
          </w:p>
        </w:tc>
      </w:tr>
      <w:tr w:rsidR="00930FF6" w:rsidRPr="00357CC3" w:rsidTr="00013D81">
        <w:trPr>
          <w:trHeight w:val="1070"/>
        </w:trPr>
        <w:tc>
          <w:tcPr>
            <w:tcW w:w="10080" w:type="dxa"/>
          </w:tcPr>
          <w:p w:rsidR="00930FF6" w:rsidRPr="00357CC3" w:rsidRDefault="00930FF6" w:rsidP="00013D81">
            <w:pPr>
              <w:pStyle w:val="NoSpacing"/>
              <w:spacing w:line="276" w:lineRule="auto"/>
              <w:rPr>
                <w:rFonts w:cstheme="minorHAnsi"/>
                <w:b/>
              </w:rPr>
            </w:pPr>
            <w:r w:rsidRPr="00357CC3">
              <w:rPr>
                <w:rFonts w:cstheme="minorHAnsi"/>
                <w:b/>
              </w:rPr>
              <w:lastRenderedPageBreak/>
              <w:t>Mid-Workshop Teaching Point:</w:t>
            </w:r>
          </w:p>
          <w:p w:rsidR="00930FF6" w:rsidRPr="00357CC3" w:rsidRDefault="00930FF6" w:rsidP="00013D81">
            <w:pPr>
              <w:pStyle w:val="NoSpacing"/>
              <w:spacing w:line="276" w:lineRule="auto"/>
              <w:rPr>
                <w:rFonts w:cstheme="minorHAnsi"/>
                <w:i/>
              </w:rPr>
            </w:pPr>
          </w:p>
        </w:tc>
      </w:tr>
      <w:tr w:rsidR="00930FF6" w:rsidRPr="00357CC3" w:rsidTr="00013D81">
        <w:trPr>
          <w:trHeight w:val="918"/>
        </w:trPr>
        <w:tc>
          <w:tcPr>
            <w:tcW w:w="10080" w:type="dxa"/>
            <w:hideMark/>
          </w:tcPr>
          <w:p w:rsidR="00930FF6" w:rsidRPr="00357CC3" w:rsidRDefault="00930FF6" w:rsidP="00013D81">
            <w:pPr>
              <w:pStyle w:val="NoSpacing"/>
              <w:spacing w:line="276" w:lineRule="auto"/>
              <w:rPr>
                <w:rFonts w:cstheme="minorHAnsi"/>
                <w:b/>
              </w:rPr>
            </w:pPr>
            <w:r w:rsidRPr="00357CC3">
              <w:rPr>
                <w:rFonts w:cstheme="minorHAnsi"/>
                <w:b/>
              </w:rPr>
              <w:t>Share:</w:t>
            </w:r>
          </w:p>
          <w:p w:rsidR="00930FF6" w:rsidRPr="00357CC3" w:rsidRDefault="00930FF6" w:rsidP="00013D81">
            <w:pPr>
              <w:pStyle w:val="NoSpacing"/>
              <w:spacing w:line="276" w:lineRule="auto"/>
              <w:rPr>
                <w:rFonts w:cstheme="minorHAnsi"/>
              </w:rPr>
            </w:pPr>
            <w:r w:rsidRPr="00357CC3">
              <w:rPr>
                <w:rFonts w:cstheme="minorHAnsi"/>
              </w:rPr>
              <w:t>Come to the carpet and share your cupcakes.</w:t>
            </w:r>
          </w:p>
        </w:tc>
      </w:tr>
    </w:tbl>
    <w:p w:rsidR="00930FF6" w:rsidRPr="00875ABB" w:rsidRDefault="00930FF6" w:rsidP="00930FF6"/>
    <w:p w:rsidR="007A4A82" w:rsidRDefault="007A4A82"/>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190B0E" w:rsidRDefault="00190B0E"/>
    <w:p w:rsidR="00EF1457" w:rsidRDefault="00EF1457">
      <w:r>
        <w:br w:type="page"/>
      </w:r>
    </w:p>
    <w:tbl>
      <w:tblPr>
        <w:tblW w:w="0" w:type="auto"/>
        <w:tblLook w:val="00A0" w:firstRow="1" w:lastRow="0" w:firstColumn="1" w:lastColumn="0" w:noHBand="0" w:noVBand="0"/>
      </w:tblPr>
      <w:tblGrid>
        <w:gridCol w:w="9576"/>
      </w:tblGrid>
      <w:tr w:rsidR="00EF1457" w:rsidRPr="00EF1457" w:rsidTr="0095284D">
        <w:tc>
          <w:tcPr>
            <w:tcW w:w="9576" w:type="dxa"/>
            <w:hideMark/>
          </w:tcPr>
          <w:p w:rsidR="00EF1457" w:rsidRPr="00EF1457" w:rsidRDefault="00EF1457" w:rsidP="00EF1457">
            <w:pPr>
              <w:tabs>
                <w:tab w:val="center" w:pos="4680"/>
                <w:tab w:val="right" w:pos="9360"/>
              </w:tabs>
              <w:spacing w:after="0"/>
              <w:jc w:val="center"/>
              <w:rPr>
                <w:rFonts w:ascii="Calibri" w:eastAsia="Times New Roman" w:hAnsi="Calibri" w:cs="Calibri"/>
                <w:b/>
                <w:sz w:val="40"/>
                <w:szCs w:val="40"/>
              </w:rPr>
            </w:pPr>
            <w:bookmarkStart w:id="19" w:name="lesson14"/>
            <w:bookmarkEnd w:id="19"/>
            <w:r w:rsidRPr="00EF1457">
              <w:rPr>
                <w:rFonts w:ascii="Calibri" w:eastAsia="Times New Roman" w:hAnsi="Calibri" w:cs="Calibri"/>
                <w:b/>
                <w:sz w:val="40"/>
                <w:szCs w:val="40"/>
              </w:rPr>
              <w:lastRenderedPageBreak/>
              <w:t>Unit  7 Mini Lesson 14</w:t>
            </w:r>
          </w:p>
        </w:tc>
      </w:tr>
    </w:tbl>
    <w:p w:rsidR="00EF1457" w:rsidRPr="00AC0E45" w:rsidRDefault="00EF1457" w:rsidP="00EF1457">
      <w:pPr>
        <w:tabs>
          <w:tab w:val="left" w:pos="3900"/>
          <w:tab w:val="center" w:pos="4680"/>
          <w:tab w:val="right" w:pos="9360"/>
        </w:tabs>
        <w:spacing w:after="0" w:line="240" w:lineRule="auto"/>
        <w:rPr>
          <w:rFonts w:ascii="Calibri" w:eastAsia="Times New Roman" w:hAnsi="Calibri" w:cs="Calibri"/>
          <w:b/>
          <w:sz w:val="24"/>
          <w:szCs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98"/>
      </w:tblGrid>
      <w:tr w:rsidR="00EF1457" w:rsidRPr="00EF1457" w:rsidTr="0095284D">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Unit of Study:</w:t>
            </w:r>
          </w:p>
        </w:tc>
        <w:tc>
          <w:tcPr>
            <w:tcW w:w="8298" w:type="dxa"/>
            <w:tcBorders>
              <w:top w:val="nil"/>
              <w:left w:val="nil"/>
              <w:bottom w:val="single" w:sz="12" w:space="0" w:color="auto"/>
              <w:right w:val="nil"/>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Reading and Role Playing:  Fiction, Folktales and Fairy Tales     </w:t>
            </w:r>
          </w:p>
        </w:tc>
      </w:tr>
      <w:tr w:rsidR="00EF1457" w:rsidRPr="00EF1457" w:rsidTr="0095284D">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Goal:</w:t>
            </w:r>
          </w:p>
        </w:tc>
        <w:tc>
          <w:tcPr>
            <w:tcW w:w="8298" w:type="dxa"/>
            <w:tcBorders>
              <w:top w:val="single" w:sz="12" w:space="0" w:color="auto"/>
              <w:left w:val="nil"/>
              <w:bottom w:val="single" w:sz="12" w:space="0" w:color="auto"/>
              <w:right w:val="nil"/>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As Readers Get to Know Characters Better, We Discover Predictable Roles They Play: Understanding the Villain, the Hero, and Everyone in Between</w:t>
            </w:r>
          </w:p>
        </w:tc>
      </w:tr>
      <w:tr w:rsidR="00EF1457" w:rsidRPr="00EF1457" w:rsidTr="0095284D">
        <w:trPr>
          <w:trHeight w:val="717"/>
        </w:trPr>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Teaching point:</w:t>
            </w:r>
          </w:p>
        </w:tc>
        <w:tc>
          <w:tcPr>
            <w:tcW w:w="8298" w:type="dxa"/>
            <w:tcBorders>
              <w:top w:val="single" w:sz="12" w:space="0" w:color="auto"/>
              <w:left w:val="nil"/>
              <w:bottom w:val="single" w:sz="12" w:space="0" w:color="auto"/>
              <w:right w:val="nil"/>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Good Readers can predict what is going to happen by thinking about the role the character plays.</w:t>
            </w:r>
          </w:p>
        </w:tc>
      </w:tr>
      <w:tr w:rsidR="00EF1457" w:rsidRPr="00EF1457" w:rsidTr="0095284D">
        <w:trPr>
          <w:trHeight w:val="378"/>
        </w:trPr>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Catchy phrase:</w:t>
            </w:r>
          </w:p>
        </w:tc>
        <w:tc>
          <w:tcPr>
            <w:tcW w:w="8298" w:type="dxa"/>
            <w:tcBorders>
              <w:top w:val="single" w:sz="12" w:space="0" w:color="auto"/>
              <w:left w:val="nil"/>
              <w:bottom w:val="single" w:sz="12" w:space="0" w:color="auto"/>
              <w:right w:val="nil"/>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What and Why?</w:t>
            </w:r>
          </w:p>
        </w:tc>
      </w:tr>
      <w:tr w:rsidR="00EF1457" w:rsidRPr="00EF1457" w:rsidTr="0095284D">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Text:</w:t>
            </w:r>
          </w:p>
        </w:tc>
        <w:tc>
          <w:tcPr>
            <w:tcW w:w="8298" w:type="dxa"/>
            <w:tcBorders>
              <w:top w:val="single" w:sz="12" w:space="0" w:color="auto"/>
              <w:left w:val="nil"/>
              <w:bottom w:val="single" w:sz="12" w:space="0" w:color="auto"/>
              <w:right w:val="nil"/>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Fairy tales or fables (example: </w:t>
            </w:r>
            <w:proofErr w:type="spellStart"/>
            <w:r w:rsidRPr="00EF1457">
              <w:rPr>
                <w:rFonts w:ascii="Calibri" w:eastAsia="Times New Roman" w:hAnsi="Calibri" w:cs="Calibri"/>
              </w:rPr>
              <w:t>Rumplestiltskin’s</w:t>
            </w:r>
            <w:proofErr w:type="spellEnd"/>
            <w:r w:rsidRPr="00EF1457">
              <w:rPr>
                <w:rFonts w:ascii="Calibri" w:eastAsia="Times New Roman" w:hAnsi="Calibri" w:cs="Calibri"/>
              </w:rPr>
              <w:t xml:space="preserve"> Daughter by Diane Stanley)</w:t>
            </w:r>
          </w:p>
        </w:tc>
      </w:tr>
      <w:tr w:rsidR="00EF1457" w:rsidRPr="00EF1457" w:rsidTr="0095284D">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Chart:</w:t>
            </w:r>
          </w:p>
        </w:tc>
        <w:tc>
          <w:tcPr>
            <w:tcW w:w="8298" w:type="dxa"/>
            <w:tcBorders>
              <w:top w:val="single" w:sz="12" w:space="0" w:color="auto"/>
              <w:left w:val="nil"/>
              <w:bottom w:val="single" w:sz="12" w:space="0" w:color="auto"/>
              <w:right w:val="nil"/>
            </w:tcBorders>
            <w:hideMark/>
          </w:tcPr>
          <w:p w:rsidR="00EF1457" w:rsidRPr="00EF1457" w:rsidRDefault="00EF1457" w:rsidP="00EF1457">
            <w:pPr>
              <w:spacing w:after="0"/>
              <w:rPr>
                <w:rFonts w:ascii="Calibri" w:eastAsia="Times New Roman" w:hAnsi="Calibri" w:cs="Times New Roman"/>
              </w:rPr>
            </w:pPr>
          </w:p>
        </w:tc>
      </w:tr>
      <w:tr w:rsidR="00EF1457" w:rsidRPr="00EF1457" w:rsidTr="0095284D">
        <w:trPr>
          <w:trHeight w:val="2229"/>
        </w:trPr>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Standard:</w:t>
            </w:r>
          </w:p>
        </w:tc>
        <w:tc>
          <w:tcPr>
            <w:tcW w:w="8298" w:type="dxa"/>
            <w:tcBorders>
              <w:top w:val="single" w:sz="12" w:space="0" w:color="auto"/>
              <w:left w:val="nil"/>
              <w:bottom w:val="single" w:sz="12" w:space="0" w:color="auto"/>
              <w:right w:val="nil"/>
            </w:tcBorders>
            <w:hideMark/>
          </w:tcPr>
          <w:p w:rsidR="00EF1457" w:rsidRPr="00EF1457" w:rsidRDefault="00EF1457" w:rsidP="00EF1457">
            <w:pPr>
              <w:tabs>
                <w:tab w:val="left" w:pos="1170"/>
              </w:tabs>
              <w:autoSpaceDE w:val="0"/>
              <w:autoSpaceDN w:val="0"/>
              <w:adjustRightInd w:val="0"/>
              <w:spacing w:before="120"/>
              <w:ind w:left="1166" w:hanging="1166"/>
              <w:rPr>
                <w:rFonts w:ascii="Calibri" w:eastAsia="Times New Roman" w:hAnsi="Calibri" w:cs="Calibri"/>
              </w:rPr>
            </w:pPr>
            <w:proofErr w:type="gramStart"/>
            <w:r w:rsidRPr="00EF1457">
              <w:rPr>
                <w:rFonts w:ascii="Calibri" w:eastAsia="Times New Roman" w:hAnsi="Calibri" w:cs="Calibri"/>
              </w:rPr>
              <w:t>2.RL.1</w:t>
            </w:r>
            <w:proofErr w:type="gramEnd"/>
            <w:r w:rsidRPr="00EF1457">
              <w:rPr>
                <w:rFonts w:ascii="Calibri" w:eastAsia="Times New Roman" w:hAnsi="Calibri" w:cs="Calibri"/>
              </w:rPr>
              <w:tab/>
              <w:t xml:space="preserve">Ask and answer such questions as </w:t>
            </w:r>
            <w:r w:rsidRPr="00EF1457">
              <w:rPr>
                <w:rFonts w:ascii="Calibri" w:eastAsia="Times New Roman" w:hAnsi="Calibri" w:cs="Calibri"/>
                <w:i/>
              </w:rPr>
              <w:t>who</w:t>
            </w:r>
            <w:r w:rsidRPr="00EF1457">
              <w:rPr>
                <w:rFonts w:ascii="Calibri" w:eastAsia="Times New Roman" w:hAnsi="Calibri" w:cs="Calibri"/>
              </w:rPr>
              <w:t xml:space="preserve">, </w:t>
            </w:r>
            <w:r w:rsidRPr="00EF1457">
              <w:rPr>
                <w:rFonts w:ascii="Calibri" w:eastAsia="Times New Roman" w:hAnsi="Calibri" w:cs="Calibri"/>
                <w:i/>
              </w:rPr>
              <w:t>what</w:t>
            </w:r>
            <w:r w:rsidRPr="00EF1457">
              <w:rPr>
                <w:rFonts w:ascii="Calibri" w:eastAsia="Times New Roman" w:hAnsi="Calibri" w:cs="Calibri"/>
              </w:rPr>
              <w:t xml:space="preserve">, </w:t>
            </w:r>
            <w:r w:rsidRPr="00EF1457">
              <w:rPr>
                <w:rFonts w:ascii="Calibri" w:eastAsia="Times New Roman" w:hAnsi="Calibri" w:cs="Calibri"/>
                <w:i/>
              </w:rPr>
              <w:t>where</w:t>
            </w:r>
            <w:r w:rsidRPr="00EF1457">
              <w:rPr>
                <w:rFonts w:ascii="Calibri" w:eastAsia="Times New Roman" w:hAnsi="Calibri" w:cs="Calibri"/>
              </w:rPr>
              <w:t xml:space="preserve">, </w:t>
            </w:r>
            <w:r w:rsidRPr="00EF1457">
              <w:rPr>
                <w:rFonts w:ascii="Calibri" w:eastAsia="Times New Roman" w:hAnsi="Calibri" w:cs="Calibri"/>
                <w:i/>
              </w:rPr>
              <w:t>when</w:t>
            </w:r>
            <w:r w:rsidRPr="00EF1457">
              <w:rPr>
                <w:rFonts w:ascii="Calibri" w:eastAsia="Times New Roman" w:hAnsi="Calibri" w:cs="Calibri"/>
              </w:rPr>
              <w:t xml:space="preserve">, </w:t>
            </w:r>
            <w:r w:rsidRPr="00EF1457">
              <w:rPr>
                <w:rFonts w:ascii="Calibri" w:eastAsia="Times New Roman" w:hAnsi="Calibri" w:cs="Calibri"/>
                <w:i/>
              </w:rPr>
              <w:t>why</w:t>
            </w:r>
            <w:r w:rsidRPr="00EF1457">
              <w:rPr>
                <w:rFonts w:ascii="Calibri" w:eastAsia="Times New Roman" w:hAnsi="Calibri" w:cs="Calibri"/>
              </w:rPr>
              <w:t xml:space="preserve">, and </w:t>
            </w:r>
            <w:r w:rsidRPr="00EF1457">
              <w:rPr>
                <w:rFonts w:ascii="Calibri" w:eastAsia="Times New Roman" w:hAnsi="Calibri" w:cs="Calibri"/>
                <w:i/>
              </w:rPr>
              <w:t>how</w:t>
            </w:r>
            <w:r w:rsidRPr="00EF1457">
              <w:rPr>
                <w:rFonts w:ascii="Calibri" w:eastAsia="Times New Roman" w:hAnsi="Calibri" w:cs="Calibri"/>
              </w:rPr>
              <w:t xml:space="preserve"> to demonstrate understanding of key details in a text.</w:t>
            </w:r>
          </w:p>
          <w:p w:rsidR="00EF1457" w:rsidRPr="00EF1457" w:rsidRDefault="00EF1457" w:rsidP="00EF1457">
            <w:pPr>
              <w:tabs>
                <w:tab w:val="left" w:pos="1170"/>
              </w:tabs>
              <w:autoSpaceDE w:val="0"/>
              <w:autoSpaceDN w:val="0"/>
              <w:adjustRightInd w:val="0"/>
              <w:spacing w:before="120"/>
              <w:ind w:left="1166" w:hanging="1166"/>
              <w:rPr>
                <w:rFonts w:ascii="Calibri" w:eastAsia="Times New Roman" w:hAnsi="Calibri" w:cs="Calibri"/>
              </w:rPr>
            </w:pPr>
            <w:proofErr w:type="gramStart"/>
            <w:r w:rsidRPr="00EF1457">
              <w:rPr>
                <w:rFonts w:ascii="Calibri" w:eastAsia="Times New Roman" w:hAnsi="Calibri" w:cs="Calibri"/>
              </w:rPr>
              <w:t>2.RL.3</w:t>
            </w:r>
            <w:proofErr w:type="gramEnd"/>
            <w:r w:rsidRPr="00EF1457">
              <w:rPr>
                <w:rFonts w:ascii="Calibri" w:eastAsia="Times New Roman" w:hAnsi="Calibri" w:cs="Calibri"/>
              </w:rPr>
              <w:tab/>
              <w:t>Describe how characters in a story respond to major events and challenges.</w:t>
            </w:r>
          </w:p>
          <w:p w:rsidR="00EF1457" w:rsidRPr="00EF1457" w:rsidRDefault="00EF1457" w:rsidP="00EF1457">
            <w:pPr>
              <w:tabs>
                <w:tab w:val="left" w:pos="1170"/>
              </w:tabs>
              <w:autoSpaceDE w:val="0"/>
              <w:autoSpaceDN w:val="0"/>
              <w:adjustRightInd w:val="0"/>
              <w:spacing w:before="120"/>
              <w:ind w:left="1166" w:hanging="1166"/>
              <w:rPr>
                <w:rFonts w:ascii="Calibri" w:eastAsia="Times New Roman" w:hAnsi="Calibri" w:cs="Calibri"/>
              </w:rPr>
            </w:pPr>
            <w:proofErr w:type="gramStart"/>
            <w:r w:rsidRPr="00EF1457">
              <w:rPr>
                <w:rFonts w:ascii="Calibri" w:eastAsia="Times New Roman" w:hAnsi="Calibri" w:cs="Calibri"/>
              </w:rPr>
              <w:t>2.RL.6</w:t>
            </w:r>
            <w:proofErr w:type="gramEnd"/>
            <w:r w:rsidRPr="00EF1457">
              <w:rPr>
                <w:rFonts w:ascii="Calibri" w:eastAsia="Times New Roman" w:hAnsi="Calibri" w:cs="Calibri"/>
              </w:rPr>
              <w:tab/>
              <w:t>Acknowledge differences in the points of view of characters, including by speaking in a different voice for each character when reading dialogue aloud.</w:t>
            </w:r>
          </w:p>
          <w:p w:rsidR="00EF1457" w:rsidRPr="00EF1457" w:rsidRDefault="00EF1457" w:rsidP="00EF1457">
            <w:pPr>
              <w:tabs>
                <w:tab w:val="left" w:pos="1170"/>
              </w:tabs>
              <w:autoSpaceDE w:val="0"/>
              <w:autoSpaceDN w:val="0"/>
              <w:adjustRightInd w:val="0"/>
              <w:spacing w:before="120"/>
              <w:ind w:left="1166" w:hanging="1166"/>
              <w:rPr>
                <w:rFonts w:ascii="Calibri" w:eastAsia="Times New Roman" w:hAnsi="Calibri" w:cs="Calibri"/>
              </w:rPr>
            </w:pPr>
            <w:proofErr w:type="gramStart"/>
            <w:r w:rsidRPr="00EF1457">
              <w:rPr>
                <w:rFonts w:ascii="Calibri" w:eastAsia="Times New Roman" w:hAnsi="Calibri" w:cs="Calibri"/>
              </w:rPr>
              <w:t>2.RL.7</w:t>
            </w:r>
            <w:proofErr w:type="gramEnd"/>
            <w:r w:rsidRPr="00EF1457">
              <w:rPr>
                <w:rFonts w:ascii="Calibri" w:eastAsia="Times New Roman" w:hAnsi="Calibri" w:cs="Calibri"/>
              </w:rPr>
              <w:tab/>
              <w:t>Use information gained from the illustrations and words in a print or digital text to demonstrate understanding of its characters, setting, or plot.</w:t>
            </w:r>
          </w:p>
          <w:p w:rsidR="00EF1457" w:rsidRPr="00EF1457" w:rsidRDefault="00EF1457" w:rsidP="00EF1457">
            <w:pPr>
              <w:tabs>
                <w:tab w:val="left" w:pos="1170"/>
              </w:tabs>
              <w:autoSpaceDE w:val="0"/>
              <w:autoSpaceDN w:val="0"/>
              <w:adjustRightInd w:val="0"/>
              <w:spacing w:before="120"/>
              <w:ind w:left="1166" w:hanging="1166"/>
              <w:rPr>
                <w:rFonts w:ascii="Calibri" w:eastAsia="Times New Roman" w:hAnsi="Calibri" w:cs="Calibri"/>
              </w:rPr>
            </w:pPr>
            <w:proofErr w:type="gramStart"/>
            <w:r w:rsidRPr="00EF1457">
              <w:rPr>
                <w:rFonts w:ascii="Calibri" w:eastAsia="Times New Roman" w:hAnsi="Calibri" w:cs="Calibri"/>
              </w:rPr>
              <w:t>2.RL.10</w:t>
            </w:r>
            <w:proofErr w:type="gramEnd"/>
            <w:r w:rsidRPr="00EF1457">
              <w:rPr>
                <w:rFonts w:ascii="Calibri" w:eastAsia="Times New Roman" w:hAnsi="Calibri" w:cs="Calibri"/>
              </w:rPr>
              <w:t xml:space="preserve">          By the end of the year, read and comprehend literature, including stories and poetry, in the grades 2-3 text complexity band proficiently, with scaffolding as needed at the high end of the range.</w:t>
            </w:r>
          </w:p>
        </w:tc>
      </w:tr>
    </w:tbl>
    <w:p w:rsidR="00EF1457" w:rsidRPr="00EF1457" w:rsidRDefault="00EF1457" w:rsidP="00EF1457">
      <w:pPr>
        <w:rPr>
          <w:rFonts w:ascii="Calibri" w:eastAsia="Times New Roman" w:hAnsi="Calibri" w:cs="Calibri"/>
          <w:b/>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F1457" w:rsidRPr="00EF1457" w:rsidTr="0095284D">
        <w:trPr>
          <w:trHeight w:val="2382"/>
        </w:trPr>
        <w:tc>
          <w:tcPr>
            <w:tcW w:w="10440" w:type="dxa"/>
            <w:tcBorders>
              <w:top w:val="single" w:sz="12" w:space="0" w:color="auto"/>
              <w:left w:val="single" w:sz="12" w:space="0" w:color="auto"/>
              <w:bottom w:val="single" w:sz="12" w:space="0" w:color="auto"/>
              <w:right w:val="single" w:sz="12" w:space="0" w:color="auto"/>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b/>
              </w:rPr>
              <w:t>Mini Lesson:  (</w:t>
            </w:r>
            <w:r w:rsidRPr="00EF1457">
              <w:rPr>
                <w:rFonts w:ascii="Calibri" w:eastAsia="Times New Roman" w:hAnsi="Calibri" w:cs="Calibri"/>
              </w:rPr>
              <w:t>7-10 minutes total)</w:t>
            </w:r>
          </w:p>
          <w:p w:rsidR="00EF1457" w:rsidRPr="00EF1457" w:rsidRDefault="00EF1457" w:rsidP="00EF1457">
            <w:pPr>
              <w:spacing w:after="0"/>
              <w:rPr>
                <w:rFonts w:ascii="Calibri" w:eastAsia="Times New Roman" w:hAnsi="Calibri" w:cs="Calibri"/>
                <w:i/>
              </w:rPr>
            </w:pPr>
            <w:r w:rsidRPr="00EF1457">
              <w:rPr>
                <w:rFonts w:ascii="Calibri" w:eastAsia="Times New Roman" w:hAnsi="Calibri" w:cs="Calibri"/>
                <w:b/>
                <w:i/>
              </w:rPr>
              <w:t>Connection</w:t>
            </w:r>
            <w:r w:rsidRPr="00EF1457">
              <w:rPr>
                <w:rFonts w:ascii="Calibri" w:eastAsia="Times New Roman" w:hAnsi="Calibri" w:cs="Calibri"/>
                <w:i/>
              </w:rPr>
              <w:t xml:space="preserve">: </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Yesterday we talked about how good readers think about the behaviors a character has and what kind of character they are.  For example, there are villains, sidekicks, heroes, trickster, and troublemakers.</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Today, as we pay attention to the characters in our books, we are going to do some predicting.  Good readers can predict what is going to happen by thinking about the role the character plays. We are going to be asking, “What and Why?”</w:t>
            </w:r>
          </w:p>
        </w:tc>
      </w:tr>
      <w:tr w:rsidR="00EF1457" w:rsidRPr="00EF1457" w:rsidTr="0095284D">
        <w:trPr>
          <w:trHeight w:val="864"/>
        </w:trPr>
        <w:tc>
          <w:tcPr>
            <w:tcW w:w="10440" w:type="dxa"/>
            <w:tcBorders>
              <w:top w:val="single" w:sz="12" w:space="0" w:color="auto"/>
              <w:left w:val="single" w:sz="12" w:space="0" w:color="auto"/>
              <w:bottom w:val="single" w:sz="12" w:space="0" w:color="auto"/>
              <w:right w:val="single" w:sz="12" w:space="0" w:color="auto"/>
            </w:tcBorders>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b/>
                <w:i/>
              </w:rPr>
              <w:t>Teach:</w:t>
            </w:r>
            <w:r w:rsidRPr="00EF1457">
              <w:rPr>
                <w:rFonts w:ascii="Calibri" w:eastAsia="Times New Roman" w:hAnsi="Calibri" w:cs="Calibri"/>
              </w:rPr>
              <w:t xml:space="preserve"> </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Think about </w:t>
            </w:r>
            <w:proofErr w:type="spellStart"/>
            <w:r w:rsidRPr="00EF1457">
              <w:rPr>
                <w:rFonts w:ascii="Calibri" w:eastAsia="Times New Roman" w:hAnsi="Calibri" w:cs="Calibri"/>
              </w:rPr>
              <w:t>Rumplestiltskin’s</w:t>
            </w:r>
            <w:proofErr w:type="spellEnd"/>
            <w:r w:rsidRPr="00EF1457">
              <w:rPr>
                <w:rFonts w:ascii="Calibri" w:eastAsia="Times New Roman" w:hAnsi="Calibri" w:cs="Calibri"/>
              </w:rPr>
              <w:t xml:space="preserve"> daughter and ask yourself, “Is she good or bad?”    I think even though she was a trickster and deceived the king by telling him she knew how her grandfather made gold, she was good because she helped the people have some extra money to buy things and they needed.  Also, she helped the king because the land prospered, the people were healthy, and the king became a hero.  </w:t>
            </w:r>
          </w:p>
          <w:p w:rsidR="00EF1457" w:rsidRPr="00EF1457" w:rsidRDefault="00EF1457" w:rsidP="00EF1457">
            <w:pPr>
              <w:spacing w:after="0"/>
              <w:rPr>
                <w:rFonts w:ascii="Calibri" w:eastAsia="Times New Roman" w:hAnsi="Calibri" w:cs="Calibri"/>
              </w:rPr>
            </w:pP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When the king told her that she was mistaken and that wheat was food and not gold, I predicted that she would </w:t>
            </w:r>
            <w:r w:rsidRPr="00EF1457">
              <w:rPr>
                <w:rFonts w:ascii="Calibri" w:eastAsia="Times New Roman" w:hAnsi="Calibri" w:cs="Calibri"/>
              </w:rPr>
              <w:lastRenderedPageBreak/>
              <w:t>trick the king again and it would help the people as well as the king.  I asked myself, “Why is this happening? What will happen next?”</w:t>
            </w:r>
          </w:p>
        </w:tc>
      </w:tr>
      <w:tr w:rsidR="00EF1457" w:rsidRPr="00EF1457" w:rsidTr="0095284D">
        <w:trPr>
          <w:trHeight w:val="783"/>
        </w:trPr>
        <w:tc>
          <w:tcPr>
            <w:tcW w:w="10440" w:type="dxa"/>
            <w:tcBorders>
              <w:top w:val="single" w:sz="12" w:space="0" w:color="auto"/>
              <w:left w:val="single" w:sz="12" w:space="0" w:color="auto"/>
              <w:bottom w:val="single" w:sz="12" w:space="0" w:color="auto"/>
              <w:right w:val="single" w:sz="12" w:space="0" w:color="auto"/>
            </w:tcBorders>
          </w:tcPr>
          <w:p w:rsidR="00EF1457" w:rsidRPr="00EF1457" w:rsidRDefault="00EF1457" w:rsidP="00EF1457">
            <w:pPr>
              <w:spacing w:after="0"/>
              <w:rPr>
                <w:rFonts w:ascii="Calibri" w:eastAsia="Times New Roman" w:hAnsi="Calibri" w:cs="Calibri"/>
                <w:b/>
                <w:i/>
              </w:rPr>
            </w:pPr>
            <w:r w:rsidRPr="00EF1457">
              <w:rPr>
                <w:rFonts w:ascii="Calibri" w:eastAsia="Times New Roman" w:hAnsi="Calibri" w:cs="Calibri"/>
                <w:b/>
                <w:i/>
              </w:rPr>
              <w:lastRenderedPageBreak/>
              <w:t xml:space="preserve">Active Involvement: </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Now it’s your turn.  As I read this passage</w:t>
            </w:r>
            <w:r w:rsidRPr="00EF1457">
              <w:rPr>
                <w:rFonts w:ascii="Calibri" w:eastAsia="Times New Roman" w:hAnsi="Calibri" w:cs="Times New Roman"/>
              </w:rPr>
              <w:t xml:space="preserve"> (teacher reads the page about the king and daughter hiring grannies to knit gold), </w:t>
            </w:r>
            <w:r w:rsidRPr="00EF1457">
              <w:rPr>
                <w:rFonts w:ascii="Calibri" w:eastAsia="Times New Roman" w:hAnsi="Calibri" w:cs="Calibri"/>
              </w:rPr>
              <w:t xml:space="preserve">predict what is going to happen. Remember, good readers can predict what is going to happen by thinking about the role the character plays.  Ask </w:t>
            </w:r>
            <w:proofErr w:type="gramStart"/>
            <w:r w:rsidRPr="00EF1457">
              <w:rPr>
                <w:rFonts w:ascii="Calibri" w:eastAsia="Times New Roman" w:hAnsi="Calibri" w:cs="Calibri"/>
              </w:rPr>
              <w:t>yourself</w:t>
            </w:r>
            <w:proofErr w:type="gramEnd"/>
            <w:r w:rsidRPr="00EF1457">
              <w:rPr>
                <w:rFonts w:ascii="Calibri" w:eastAsia="Times New Roman" w:hAnsi="Calibri" w:cs="Calibri"/>
              </w:rPr>
              <w:t xml:space="preserve">, “Why is this happening and what will happen next?” </w:t>
            </w:r>
          </w:p>
          <w:p w:rsidR="00EF1457" w:rsidRPr="00EF1457" w:rsidRDefault="00EF1457" w:rsidP="00EF1457">
            <w:pPr>
              <w:spacing w:after="0"/>
              <w:rPr>
                <w:rFonts w:ascii="Calibri" w:eastAsia="Times New Roman" w:hAnsi="Calibri" w:cs="Calibri"/>
              </w:rPr>
            </w:pP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Now turn to your partner and tell him/her your prediction.  Use the following sentence frame:  I think __________ </w:t>
            </w:r>
            <w:proofErr w:type="gramStart"/>
            <w:r w:rsidRPr="00EF1457">
              <w:rPr>
                <w:rFonts w:ascii="Calibri" w:eastAsia="Times New Roman" w:hAnsi="Calibri" w:cs="Calibri"/>
              </w:rPr>
              <w:t>because  _</w:t>
            </w:r>
            <w:proofErr w:type="gramEnd"/>
            <w:r w:rsidRPr="00EF1457">
              <w:rPr>
                <w:rFonts w:ascii="Calibri" w:eastAsia="Times New Roman" w:hAnsi="Calibri" w:cs="Calibri"/>
              </w:rPr>
              <w:t>________________________________.</w:t>
            </w:r>
          </w:p>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rPr>
              <w:t>Remember, “What and Why?”</w:t>
            </w:r>
          </w:p>
        </w:tc>
      </w:tr>
      <w:tr w:rsidR="00EF1457" w:rsidRPr="00EF1457" w:rsidTr="0095284D">
        <w:trPr>
          <w:trHeight w:val="837"/>
        </w:trPr>
        <w:tc>
          <w:tcPr>
            <w:tcW w:w="10440" w:type="dxa"/>
            <w:tcBorders>
              <w:top w:val="single" w:sz="12" w:space="0" w:color="auto"/>
              <w:left w:val="single" w:sz="12" w:space="0" w:color="auto"/>
              <w:bottom w:val="single" w:sz="12" w:space="0" w:color="auto"/>
              <w:right w:val="single" w:sz="12" w:space="0" w:color="auto"/>
            </w:tcBorders>
            <w:hideMark/>
          </w:tcPr>
          <w:p w:rsidR="00EF1457" w:rsidRPr="00EF1457" w:rsidRDefault="00EF1457" w:rsidP="00EF1457">
            <w:pPr>
              <w:spacing w:after="0"/>
              <w:rPr>
                <w:rFonts w:ascii="Calibri" w:eastAsia="Times New Roman" w:hAnsi="Calibri" w:cs="Calibri"/>
                <w:b/>
                <w:i/>
              </w:rPr>
            </w:pPr>
            <w:r w:rsidRPr="00EF1457">
              <w:rPr>
                <w:rFonts w:ascii="Calibri" w:eastAsia="Times New Roman" w:hAnsi="Calibri" w:cs="Calibri"/>
                <w:b/>
                <w:i/>
              </w:rPr>
              <w:t xml:space="preserve">Link: </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Today and every day when you are reading, predict what is going to happen by thinking about the role the character plays.</w:t>
            </w:r>
          </w:p>
        </w:tc>
      </w:tr>
      <w:tr w:rsidR="00EF1457" w:rsidRPr="00EF1457" w:rsidTr="0095284D">
        <w:trPr>
          <w:trHeight w:val="1070"/>
        </w:trPr>
        <w:tc>
          <w:tcPr>
            <w:tcW w:w="10440" w:type="dxa"/>
            <w:tcBorders>
              <w:top w:val="single" w:sz="12" w:space="0" w:color="auto"/>
              <w:left w:val="single" w:sz="12" w:space="0" w:color="auto"/>
              <w:bottom w:val="single" w:sz="12" w:space="0" w:color="auto"/>
              <w:right w:val="single" w:sz="12" w:space="0" w:color="auto"/>
            </w:tcBorders>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Mid-Workshop Teaching Point:</w:t>
            </w:r>
          </w:p>
          <w:p w:rsidR="00EF1457" w:rsidRPr="00EF1457" w:rsidRDefault="00EF1457" w:rsidP="00EF1457">
            <w:pPr>
              <w:numPr>
                <w:ilvl w:val="1"/>
                <w:numId w:val="17"/>
              </w:numPr>
              <w:contextualSpacing/>
              <w:rPr>
                <w:rFonts w:ascii="Calibri" w:eastAsia="Times New Roman" w:hAnsi="Calibri" w:cs="Calibri"/>
                <w:szCs w:val="24"/>
              </w:rPr>
            </w:pPr>
            <w:r w:rsidRPr="00EF1457">
              <w:rPr>
                <w:rFonts w:ascii="Calibri" w:eastAsia="Times New Roman" w:hAnsi="Calibri" w:cs="Calibri"/>
                <w:szCs w:val="24"/>
              </w:rPr>
              <w:t>Don’t forget to go back to the text and cite your evidence</w:t>
            </w:r>
          </w:p>
          <w:p w:rsidR="00EF1457" w:rsidRPr="00EF1457" w:rsidRDefault="00EF1457" w:rsidP="00EF1457">
            <w:pPr>
              <w:spacing w:after="0"/>
              <w:rPr>
                <w:rFonts w:ascii="Calibri" w:eastAsia="Times New Roman" w:hAnsi="Calibri" w:cs="Calibri"/>
                <w:i/>
              </w:rPr>
            </w:pPr>
          </w:p>
        </w:tc>
      </w:tr>
      <w:tr w:rsidR="00EF1457" w:rsidRPr="00EF1457" w:rsidTr="0095284D">
        <w:trPr>
          <w:trHeight w:val="918"/>
        </w:trPr>
        <w:tc>
          <w:tcPr>
            <w:tcW w:w="10440" w:type="dxa"/>
            <w:tcBorders>
              <w:top w:val="single" w:sz="12" w:space="0" w:color="auto"/>
              <w:left w:val="single" w:sz="12" w:space="0" w:color="auto"/>
              <w:bottom w:val="single" w:sz="12" w:space="0" w:color="auto"/>
              <w:right w:val="single" w:sz="12" w:space="0" w:color="auto"/>
            </w:tcBorders>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Share:</w:t>
            </w:r>
          </w:p>
          <w:p w:rsidR="00EF1457" w:rsidRPr="00EF1457" w:rsidRDefault="00EF1457" w:rsidP="00EF1457">
            <w:pPr>
              <w:spacing w:after="0"/>
              <w:rPr>
                <w:rFonts w:ascii="Calibri" w:eastAsia="Times New Roman" w:hAnsi="Calibri" w:cs="Calibri"/>
                <w:i/>
              </w:rPr>
            </w:pPr>
          </w:p>
        </w:tc>
      </w:tr>
    </w:tbl>
    <w:p w:rsidR="00EF1457" w:rsidRPr="00EF1457" w:rsidRDefault="00EF1457" w:rsidP="00EF1457">
      <w:pPr>
        <w:rPr>
          <w:rFonts w:ascii="Calibri" w:eastAsia="Times New Roman" w:hAnsi="Calibri" w:cs="Times New Roman"/>
        </w:rPr>
      </w:pPr>
    </w:p>
    <w:p w:rsidR="00EF1457" w:rsidRPr="00EF1457" w:rsidRDefault="00EF1457" w:rsidP="00EF1457">
      <w:pPr>
        <w:rPr>
          <w:rFonts w:ascii="Calibri" w:eastAsia="Times New Roman" w:hAnsi="Calibri" w:cs="Times New Roman"/>
        </w:rPr>
      </w:pPr>
    </w:p>
    <w:p w:rsidR="00EF1457" w:rsidRDefault="00EF1457"/>
    <w:p w:rsidR="00EF1457" w:rsidRDefault="00EF1457">
      <w:r>
        <w:br w:type="page"/>
      </w:r>
    </w:p>
    <w:tbl>
      <w:tblPr>
        <w:tblW w:w="0" w:type="auto"/>
        <w:tblLook w:val="00A0" w:firstRow="1" w:lastRow="0" w:firstColumn="1" w:lastColumn="0" w:noHBand="0" w:noVBand="0"/>
      </w:tblPr>
      <w:tblGrid>
        <w:gridCol w:w="9576"/>
      </w:tblGrid>
      <w:tr w:rsidR="00EF1457" w:rsidRPr="00EF1457" w:rsidTr="0095284D">
        <w:tc>
          <w:tcPr>
            <w:tcW w:w="9576" w:type="dxa"/>
            <w:hideMark/>
          </w:tcPr>
          <w:p w:rsidR="00EF1457" w:rsidRPr="00EF1457" w:rsidRDefault="00EF1457" w:rsidP="00EF1457">
            <w:pPr>
              <w:tabs>
                <w:tab w:val="center" w:pos="4680"/>
                <w:tab w:val="right" w:pos="9360"/>
              </w:tabs>
              <w:spacing w:after="0"/>
              <w:jc w:val="center"/>
              <w:rPr>
                <w:rFonts w:ascii="Calibri" w:eastAsia="Times New Roman" w:hAnsi="Calibri" w:cs="Calibri"/>
                <w:b/>
                <w:sz w:val="40"/>
                <w:szCs w:val="40"/>
              </w:rPr>
            </w:pPr>
            <w:bookmarkStart w:id="20" w:name="lesson15"/>
            <w:bookmarkEnd w:id="20"/>
            <w:r w:rsidRPr="00EF1457">
              <w:rPr>
                <w:rFonts w:ascii="Calibri" w:eastAsia="Times New Roman" w:hAnsi="Calibri" w:cs="Calibri"/>
                <w:b/>
                <w:sz w:val="40"/>
                <w:szCs w:val="40"/>
              </w:rPr>
              <w:lastRenderedPageBreak/>
              <w:t>Unit  7 Mini Lesson 15</w:t>
            </w:r>
          </w:p>
        </w:tc>
      </w:tr>
    </w:tbl>
    <w:p w:rsidR="00EF1457" w:rsidRPr="00AC0E45" w:rsidRDefault="00EF1457" w:rsidP="00EF1457">
      <w:pPr>
        <w:tabs>
          <w:tab w:val="left" w:pos="3900"/>
          <w:tab w:val="center" w:pos="4680"/>
          <w:tab w:val="right" w:pos="9360"/>
        </w:tabs>
        <w:spacing w:after="0" w:line="240" w:lineRule="auto"/>
        <w:rPr>
          <w:rFonts w:ascii="Calibri" w:eastAsia="Times New Roman" w:hAnsi="Calibri" w:cs="Calibri"/>
          <w:b/>
          <w:sz w:val="24"/>
          <w:szCs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98"/>
      </w:tblGrid>
      <w:tr w:rsidR="00EF1457" w:rsidRPr="00EF1457" w:rsidTr="0095284D">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Unit of Study:</w:t>
            </w:r>
          </w:p>
        </w:tc>
        <w:tc>
          <w:tcPr>
            <w:tcW w:w="8298" w:type="dxa"/>
            <w:tcBorders>
              <w:top w:val="nil"/>
              <w:left w:val="nil"/>
              <w:bottom w:val="single" w:sz="12" w:space="0" w:color="auto"/>
              <w:right w:val="nil"/>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Reading and Role Playing:  Fiction, Folktales and Fairy Tales     </w:t>
            </w:r>
          </w:p>
        </w:tc>
      </w:tr>
      <w:tr w:rsidR="00EF1457" w:rsidRPr="00EF1457" w:rsidTr="0095284D">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Goal:</w:t>
            </w:r>
          </w:p>
        </w:tc>
        <w:tc>
          <w:tcPr>
            <w:tcW w:w="8298" w:type="dxa"/>
            <w:tcBorders>
              <w:top w:val="single" w:sz="12" w:space="0" w:color="auto"/>
              <w:left w:val="nil"/>
              <w:bottom w:val="single" w:sz="12" w:space="0" w:color="auto"/>
              <w:right w:val="nil"/>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As Readers Get to Know Characters Better, We Discover Predictable Roles They Play: Understanding the Villain, the Hero, and Everyone in Between</w:t>
            </w:r>
          </w:p>
        </w:tc>
      </w:tr>
      <w:tr w:rsidR="00EF1457" w:rsidRPr="00EF1457" w:rsidTr="0095284D">
        <w:trPr>
          <w:trHeight w:val="717"/>
        </w:trPr>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Teaching point:</w:t>
            </w:r>
          </w:p>
        </w:tc>
        <w:tc>
          <w:tcPr>
            <w:tcW w:w="8298" w:type="dxa"/>
            <w:tcBorders>
              <w:top w:val="single" w:sz="12" w:space="0" w:color="auto"/>
              <w:left w:val="nil"/>
              <w:bottom w:val="single" w:sz="12" w:space="0" w:color="auto"/>
              <w:right w:val="nil"/>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Good readers understand the story better by considering whether the main character in the story is the one teaching or learning the lesson.</w:t>
            </w:r>
          </w:p>
        </w:tc>
      </w:tr>
      <w:tr w:rsidR="00EF1457" w:rsidRPr="00EF1457" w:rsidTr="0095284D">
        <w:trPr>
          <w:trHeight w:val="378"/>
        </w:trPr>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Catchy phrase:</w:t>
            </w:r>
          </w:p>
        </w:tc>
        <w:tc>
          <w:tcPr>
            <w:tcW w:w="8298" w:type="dxa"/>
            <w:tcBorders>
              <w:top w:val="single" w:sz="12" w:space="0" w:color="auto"/>
              <w:left w:val="nil"/>
              <w:bottom w:val="single" w:sz="12" w:space="0" w:color="auto"/>
              <w:right w:val="nil"/>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“Whose lesson is it anyway?”</w:t>
            </w:r>
          </w:p>
        </w:tc>
      </w:tr>
      <w:tr w:rsidR="00EF1457" w:rsidRPr="00EF1457" w:rsidTr="0095284D">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Text:</w:t>
            </w:r>
          </w:p>
        </w:tc>
        <w:tc>
          <w:tcPr>
            <w:tcW w:w="8298" w:type="dxa"/>
            <w:tcBorders>
              <w:top w:val="single" w:sz="12" w:space="0" w:color="auto"/>
              <w:left w:val="nil"/>
              <w:bottom w:val="single" w:sz="12" w:space="0" w:color="auto"/>
              <w:right w:val="nil"/>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Fairy tales or fables (example: The Little Red Hen, Miss </w:t>
            </w:r>
            <w:proofErr w:type="spellStart"/>
            <w:r w:rsidRPr="00EF1457">
              <w:rPr>
                <w:rFonts w:ascii="Calibri" w:eastAsia="Times New Roman" w:hAnsi="Calibri" w:cs="Calibri"/>
              </w:rPr>
              <w:t>Rumphius</w:t>
            </w:r>
            <w:proofErr w:type="spellEnd"/>
            <w:r w:rsidRPr="00EF1457">
              <w:rPr>
                <w:rFonts w:ascii="Calibri" w:eastAsia="Times New Roman" w:hAnsi="Calibri" w:cs="Calibri"/>
              </w:rPr>
              <w:t xml:space="preserve">- Barbara Clooney, The Sweetest Fig- Chris Van </w:t>
            </w:r>
            <w:proofErr w:type="spellStart"/>
            <w:r w:rsidRPr="00EF1457">
              <w:rPr>
                <w:rFonts w:ascii="Calibri" w:eastAsia="Times New Roman" w:hAnsi="Calibri" w:cs="Calibri"/>
              </w:rPr>
              <w:t>Allsburg</w:t>
            </w:r>
            <w:proofErr w:type="spellEnd"/>
            <w:r w:rsidRPr="00EF1457">
              <w:rPr>
                <w:rFonts w:ascii="Calibri" w:eastAsia="Times New Roman" w:hAnsi="Calibri" w:cs="Calibri"/>
              </w:rPr>
              <w:t>)</w:t>
            </w:r>
          </w:p>
        </w:tc>
      </w:tr>
      <w:tr w:rsidR="00EF1457" w:rsidRPr="00EF1457" w:rsidTr="0095284D">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Chart:</w:t>
            </w:r>
          </w:p>
        </w:tc>
        <w:tc>
          <w:tcPr>
            <w:tcW w:w="8298" w:type="dxa"/>
            <w:tcBorders>
              <w:top w:val="single" w:sz="12" w:space="0" w:color="auto"/>
              <w:left w:val="nil"/>
              <w:bottom w:val="single" w:sz="12" w:space="0" w:color="auto"/>
              <w:right w:val="nil"/>
            </w:tcBorders>
            <w:hideMark/>
          </w:tcPr>
          <w:p w:rsidR="00EF1457" w:rsidRPr="00EF1457" w:rsidRDefault="00EF1457" w:rsidP="00EF1457">
            <w:pPr>
              <w:spacing w:after="0"/>
              <w:rPr>
                <w:rFonts w:ascii="Calibri" w:eastAsia="Times New Roman" w:hAnsi="Calibri" w:cs="Times New Roman"/>
              </w:rPr>
            </w:pPr>
            <w:r w:rsidRPr="00EF1457">
              <w:rPr>
                <w:rFonts w:ascii="Calibri" w:eastAsia="Times New Roman" w:hAnsi="Calibri" w:cs="Times New Roman"/>
              </w:rPr>
              <w:t>Cause and effect chart</w:t>
            </w:r>
          </w:p>
        </w:tc>
      </w:tr>
      <w:tr w:rsidR="00EF1457" w:rsidRPr="00EF1457" w:rsidTr="0095284D">
        <w:trPr>
          <w:trHeight w:val="2229"/>
        </w:trPr>
        <w:tc>
          <w:tcPr>
            <w:tcW w:w="1800" w:type="dxa"/>
            <w:tcBorders>
              <w:top w:val="nil"/>
              <w:left w:val="nil"/>
              <w:bottom w:val="nil"/>
              <w:right w:val="nil"/>
            </w:tcBorders>
            <w:hideMark/>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Standard:</w:t>
            </w:r>
          </w:p>
        </w:tc>
        <w:tc>
          <w:tcPr>
            <w:tcW w:w="8298" w:type="dxa"/>
            <w:tcBorders>
              <w:top w:val="single" w:sz="12" w:space="0" w:color="auto"/>
              <w:left w:val="nil"/>
              <w:bottom w:val="single" w:sz="12" w:space="0" w:color="auto"/>
              <w:right w:val="nil"/>
            </w:tcBorders>
            <w:hideMark/>
          </w:tcPr>
          <w:p w:rsidR="00EF1457" w:rsidRPr="00EF1457" w:rsidRDefault="00EF1457" w:rsidP="00EF1457">
            <w:pPr>
              <w:tabs>
                <w:tab w:val="left" w:pos="1170"/>
              </w:tabs>
              <w:autoSpaceDE w:val="0"/>
              <w:autoSpaceDN w:val="0"/>
              <w:adjustRightInd w:val="0"/>
              <w:spacing w:before="120"/>
              <w:ind w:left="1166" w:hanging="1166"/>
              <w:rPr>
                <w:rFonts w:ascii="Calibri" w:eastAsia="Times New Roman" w:hAnsi="Calibri" w:cs="Calibri"/>
              </w:rPr>
            </w:pPr>
            <w:proofErr w:type="gramStart"/>
            <w:r w:rsidRPr="00EF1457">
              <w:rPr>
                <w:rFonts w:ascii="Calibri" w:eastAsia="Times New Roman" w:hAnsi="Calibri" w:cs="Calibri"/>
              </w:rPr>
              <w:t>2.RL.1</w:t>
            </w:r>
            <w:proofErr w:type="gramEnd"/>
            <w:r w:rsidRPr="00EF1457">
              <w:rPr>
                <w:rFonts w:ascii="Calibri" w:eastAsia="Times New Roman" w:hAnsi="Calibri" w:cs="Calibri"/>
              </w:rPr>
              <w:tab/>
              <w:t xml:space="preserve">Ask and answer such questions as </w:t>
            </w:r>
            <w:r w:rsidRPr="00EF1457">
              <w:rPr>
                <w:rFonts w:ascii="Calibri" w:eastAsia="Times New Roman" w:hAnsi="Calibri" w:cs="Calibri"/>
                <w:i/>
              </w:rPr>
              <w:t>who</w:t>
            </w:r>
            <w:r w:rsidRPr="00EF1457">
              <w:rPr>
                <w:rFonts w:ascii="Calibri" w:eastAsia="Times New Roman" w:hAnsi="Calibri" w:cs="Calibri"/>
              </w:rPr>
              <w:t xml:space="preserve">, </w:t>
            </w:r>
            <w:r w:rsidRPr="00EF1457">
              <w:rPr>
                <w:rFonts w:ascii="Calibri" w:eastAsia="Times New Roman" w:hAnsi="Calibri" w:cs="Calibri"/>
                <w:i/>
              </w:rPr>
              <w:t>what</w:t>
            </w:r>
            <w:r w:rsidRPr="00EF1457">
              <w:rPr>
                <w:rFonts w:ascii="Calibri" w:eastAsia="Times New Roman" w:hAnsi="Calibri" w:cs="Calibri"/>
              </w:rPr>
              <w:t xml:space="preserve">, </w:t>
            </w:r>
            <w:r w:rsidRPr="00EF1457">
              <w:rPr>
                <w:rFonts w:ascii="Calibri" w:eastAsia="Times New Roman" w:hAnsi="Calibri" w:cs="Calibri"/>
                <w:i/>
              </w:rPr>
              <w:t>where</w:t>
            </w:r>
            <w:r w:rsidRPr="00EF1457">
              <w:rPr>
                <w:rFonts w:ascii="Calibri" w:eastAsia="Times New Roman" w:hAnsi="Calibri" w:cs="Calibri"/>
              </w:rPr>
              <w:t xml:space="preserve">, </w:t>
            </w:r>
            <w:r w:rsidRPr="00EF1457">
              <w:rPr>
                <w:rFonts w:ascii="Calibri" w:eastAsia="Times New Roman" w:hAnsi="Calibri" w:cs="Calibri"/>
                <w:i/>
              </w:rPr>
              <w:t>when</w:t>
            </w:r>
            <w:r w:rsidRPr="00EF1457">
              <w:rPr>
                <w:rFonts w:ascii="Calibri" w:eastAsia="Times New Roman" w:hAnsi="Calibri" w:cs="Calibri"/>
              </w:rPr>
              <w:t xml:space="preserve">, </w:t>
            </w:r>
            <w:r w:rsidRPr="00EF1457">
              <w:rPr>
                <w:rFonts w:ascii="Calibri" w:eastAsia="Times New Roman" w:hAnsi="Calibri" w:cs="Calibri"/>
                <w:i/>
              </w:rPr>
              <w:t>why</w:t>
            </w:r>
            <w:r w:rsidRPr="00EF1457">
              <w:rPr>
                <w:rFonts w:ascii="Calibri" w:eastAsia="Times New Roman" w:hAnsi="Calibri" w:cs="Calibri"/>
              </w:rPr>
              <w:t xml:space="preserve">, and </w:t>
            </w:r>
            <w:r w:rsidRPr="00EF1457">
              <w:rPr>
                <w:rFonts w:ascii="Calibri" w:eastAsia="Times New Roman" w:hAnsi="Calibri" w:cs="Calibri"/>
                <w:i/>
              </w:rPr>
              <w:t>how</w:t>
            </w:r>
            <w:r w:rsidRPr="00EF1457">
              <w:rPr>
                <w:rFonts w:ascii="Calibri" w:eastAsia="Times New Roman" w:hAnsi="Calibri" w:cs="Calibri"/>
              </w:rPr>
              <w:t xml:space="preserve"> to demonstrate understanding of key details in a text.</w:t>
            </w:r>
          </w:p>
          <w:p w:rsidR="00EF1457" w:rsidRPr="00EF1457" w:rsidRDefault="00EF1457" w:rsidP="00EF1457">
            <w:pPr>
              <w:tabs>
                <w:tab w:val="left" w:pos="1170"/>
              </w:tabs>
              <w:autoSpaceDE w:val="0"/>
              <w:autoSpaceDN w:val="0"/>
              <w:adjustRightInd w:val="0"/>
              <w:spacing w:before="120"/>
              <w:ind w:left="1166" w:hanging="1166"/>
              <w:rPr>
                <w:rFonts w:ascii="Calibri" w:eastAsia="Times New Roman" w:hAnsi="Calibri" w:cs="Calibri"/>
              </w:rPr>
            </w:pPr>
            <w:proofErr w:type="gramStart"/>
            <w:r w:rsidRPr="00EF1457">
              <w:rPr>
                <w:rFonts w:ascii="Calibri" w:eastAsia="Times New Roman" w:hAnsi="Calibri" w:cs="Calibri"/>
              </w:rPr>
              <w:t>2.RL.3</w:t>
            </w:r>
            <w:proofErr w:type="gramEnd"/>
            <w:r w:rsidRPr="00EF1457">
              <w:rPr>
                <w:rFonts w:ascii="Calibri" w:eastAsia="Times New Roman" w:hAnsi="Calibri" w:cs="Calibri"/>
              </w:rPr>
              <w:tab/>
              <w:t>Describe how characters in a story respond to major events and challenges.</w:t>
            </w:r>
          </w:p>
          <w:p w:rsidR="00EF1457" w:rsidRPr="00EF1457" w:rsidRDefault="00EF1457" w:rsidP="00EF1457">
            <w:pPr>
              <w:tabs>
                <w:tab w:val="left" w:pos="1170"/>
              </w:tabs>
              <w:autoSpaceDE w:val="0"/>
              <w:autoSpaceDN w:val="0"/>
              <w:adjustRightInd w:val="0"/>
              <w:spacing w:before="120"/>
              <w:ind w:left="1166" w:hanging="1166"/>
              <w:rPr>
                <w:rFonts w:ascii="Calibri" w:eastAsia="Times New Roman" w:hAnsi="Calibri" w:cs="Calibri"/>
              </w:rPr>
            </w:pPr>
            <w:proofErr w:type="gramStart"/>
            <w:r w:rsidRPr="00EF1457">
              <w:rPr>
                <w:rFonts w:ascii="Calibri" w:eastAsia="Times New Roman" w:hAnsi="Calibri" w:cs="Calibri"/>
              </w:rPr>
              <w:t>2.RL.6</w:t>
            </w:r>
            <w:proofErr w:type="gramEnd"/>
            <w:r w:rsidRPr="00EF1457">
              <w:rPr>
                <w:rFonts w:ascii="Calibri" w:eastAsia="Times New Roman" w:hAnsi="Calibri" w:cs="Calibri"/>
              </w:rPr>
              <w:tab/>
              <w:t>Acknowledge differences in the points of view of characters, including by speaking in a different voice for each character when reading dialogue aloud.</w:t>
            </w:r>
          </w:p>
          <w:p w:rsidR="00EF1457" w:rsidRPr="00EF1457" w:rsidRDefault="00EF1457" w:rsidP="00EF1457">
            <w:pPr>
              <w:tabs>
                <w:tab w:val="left" w:pos="1170"/>
              </w:tabs>
              <w:autoSpaceDE w:val="0"/>
              <w:autoSpaceDN w:val="0"/>
              <w:adjustRightInd w:val="0"/>
              <w:spacing w:before="120"/>
              <w:ind w:left="1166" w:hanging="1166"/>
              <w:rPr>
                <w:rFonts w:ascii="Calibri" w:eastAsia="Times New Roman" w:hAnsi="Calibri" w:cs="Calibri"/>
              </w:rPr>
            </w:pPr>
            <w:proofErr w:type="gramStart"/>
            <w:r w:rsidRPr="00EF1457">
              <w:rPr>
                <w:rFonts w:ascii="Calibri" w:eastAsia="Times New Roman" w:hAnsi="Calibri" w:cs="Calibri"/>
              </w:rPr>
              <w:t>2.RL.7</w:t>
            </w:r>
            <w:proofErr w:type="gramEnd"/>
            <w:r w:rsidRPr="00EF1457">
              <w:rPr>
                <w:rFonts w:ascii="Calibri" w:eastAsia="Times New Roman" w:hAnsi="Calibri" w:cs="Calibri"/>
              </w:rPr>
              <w:tab/>
              <w:t>Use information gained from the illustrations and words in a print or digital text to demonstrate understanding of its characters, setting, or plot.</w:t>
            </w:r>
          </w:p>
          <w:p w:rsidR="00EF1457" w:rsidRPr="00EF1457" w:rsidRDefault="00EF1457" w:rsidP="00EF1457">
            <w:pPr>
              <w:tabs>
                <w:tab w:val="left" w:pos="1170"/>
              </w:tabs>
              <w:autoSpaceDE w:val="0"/>
              <w:autoSpaceDN w:val="0"/>
              <w:adjustRightInd w:val="0"/>
              <w:spacing w:before="120"/>
              <w:ind w:left="1166" w:hanging="1166"/>
              <w:rPr>
                <w:rFonts w:ascii="Calibri" w:eastAsia="Times New Roman" w:hAnsi="Calibri" w:cs="Calibri"/>
              </w:rPr>
            </w:pPr>
            <w:proofErr w:type="gramStart"/>
            <w:r w:rsidRPr="00EF1457">
              <w:rPr>
                <w:rFonts w:ascii="Calibri" w:eastAsia="Times New Roman" w:hAnsi="Calibri" w:cs="Calibri"/>
              </w:rPr>
              <w:t>2.RL.10</w:t>
            </w:r>
            <w:proofErr w:type="gramEnd"/>
            <w:r w:rsidRPr="00EF1457">
              <w:rPr>
                <w:rFonts w:ascii="Calibri" w:eastAsia="Times New Roman" w:hAnsi="Calibri" w:cs="Calibri"/>
              </w:rPr>
              <w:t xml:space="preserve">          By the end of the year, read and comprehend literature, including stories and poetry, in the grades 2-3 text complexity band proficiently, with scaffolding as needed at the high end of the range.</w:t>
            </w:r>
          </w:p>
        </w:tc>
      </w:tr>
    </w:tbl>
    <w:p w:rsidR="00EF1457" w:rsidRPr="00EF1457" w:rsidRDefault="00EF1457" w:rsidP="00EF1457">
      <w:pPr>
        <w:rPr>
          <w:rFonts w:ascii="Calibri" w:eastAsia="Times New Roman" w:hAnsi="Calibri" w:cs="Calibri"/>
          <w:b/>
          <w:sz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F1457" w:rsidRPr="00EF1457" w:rsidTr="0095284D">
        <w:trPr>
          <w:trHeight w:val="2382"/>
        </w:trPr>
        <w:tc>
          <w:tcPr>
            <w:tcW w:w="10440" w:type="dxa"/>
            <w:tcBorders>
              <w:top w:val="single" w:sz="12" w:space="0" w:color="auto"/>
              <w:left w:val="single" w:sz="12" w:space="0" w:color="auto"/>
              <w:bottom w:val="single" w:sz="12" w:space="0" w:color="auto"/>
              <w:right w:val="single" w:sz="12" w:space="0" w:color="auto"/>
            </w:tcBorders>
            <w:hideMark/>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b/>
              </w:rPr>
              <w:t>Mini Lesson:  (</w:t>
            </w:r>
            <w:r w:rsidRPr="00EF1457">
              <w:rPr>
                <w:rFonts w:ascii="Calibri" w:eastAsia="Times New Roman" w:hAnsi="Calibri" w:cs="Calibri"/>
              </w:rPr>
              <w:t>7-10 minutes total)</w:t>
            </w:r>
          </w:p>
          <w:p w:rsidR="00EF1457" w:rsidRPr="00EF1457" w:rsidRDefault="00EF1457" w:rsidP="00EF1457">
            <w:pPr>
              <w:spacing w:after="0"/>
              <w:rPr>
                <w:rFonts w:ascii="Calibri" w:eastAsia="Times New Roman" w:hAnsi="Calibri" w:cs="Calibri"/>
                <w:i/>
              </w:rPr>
            </w:pPr>
            <w:r w:rsidRPr="00EF1457">
              <w:rPr>
                <w:rFonts w:ascii="Calibri" w:eastAsia="Times New Roman" w:hAnsi="Calibri" w:cs="Calibri"/>
                <w:b/>
                <w:i/>
              </w:rPr>
              <w:t>Connection</w:t>
            </w:r>
            <w:r w:rsidRPr="00EF1457">
              <w:rPr>
                <w:rFonts w:ascii="Calibri" w:eastAsia="Times New Roman" w:hAnsi="Calibri" w:cs="Calibri"/>
                <w:i/>
              </w:rPr>
              <w:t xml:space="preserve">: </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Yesterday we talked about how good readers can predict what is going to happen by thinking about the role the character plays. We asked ourselves, “What and Why?” to help us think through what might happen next in our stories.  </w:t>
            </w:r>
          </w:p>
          <w:p w:rsidR="00EF1457" w:rsidRPr="00EF1457" w:rsidRDefault="00EF1457" w:rsidP="00EF1457">
            <w:pPr>
              <w:spacing w:after="0"/>
              <w:rPr>
                <w:rFonts w:ascii="Calibri" w:eastAsia="Times New Roman" w:hAnsi="Calibri" w:cs="Calibri"/>
              </w:rPr>
            </w:pP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Many of our books have morals or lessons.  Sometimes the lessons are for the main character, and sometimes, the main character is teaching the lesson to someone else, usually us!  By figuring out who the lesson is for, we can understand the story more deeply.  Today, as we read our books, we will focus on the lesson or the moral of the story and figure out who is learning the lesson.  We’ll ask ourselves “Whose lesson is it anyway?”</w:t>
            </w:r>
          </w:p>
          <w:p w:rsidR="00EF1457" w:rsidRPr="00EF1457" w:rsidRDefault="00EF1457" w:rsidP="00EF1457">
            <w:pPr>
              <w:spacing w:after="0"/>
              <w:rPr>
                <w:rFonts w:ascii="Calibri" w:eastAsia="Times New Roman" w:hAnsi="Calibri" w:cs="Calibri"/>
              </w:rPr>
            </w:pPr>
          </w:p>
          <w:p w:rsidR="00EF1457" w:rsidRPr="00EF1457" w:rsidRDefault="00EF1457" w:rsidP="00EF1457">
            <w:pPr>
              <w:spacing w:after="0"/>
              <w:rPr>
                <w:rFonts w:ascii="Calibri" w:eastAsia="Times New Roman" w:hAnsi="Calibri" w:cs="Calibri"/>
              </w:rPr>
            </w:pPr>
          </w:p>
        </w:tc>
      </w:tr>
      <w:tr w:rsidR="00EF1457" w:rsidRPr="00EF1457" w:rsidTr="0095284D">
        <w:trPr>
          <w:trHeight w:val="864"/>
        </w:trPr>
        <w:tc>
          <w:tcPr>
            <w:tcW w:w="10440" w:type="dxa"/>
            <w:tcBorders>
              <w:top w:val="single" w:sz="12" w:space="0" w:color="auto"/>
              <w:left w:val="single" w:sz="12" w:space="0" w:color="auto"/>
              <w:bottom w:val="single" w:sz="12" w:space="0" w:color="auto"/>
              <w:right w:val="single" w:sz="12" w:space="0" w:color="auto"/>
            </w:tcBorders>
          </w:tcPr>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b/>
                <w:i/>
              </w:rPr>
              <w:lastRenderedPageBreak/>
              <w:t>Teach:</w:t>
            </w:r>
            <w:r w:rsidRPr="00EF1457">
              <w:rPr>
                <w:rFonts w:ascii="Calibri" w:eastAsia="Times New Roman" w:hAnsi="Calibri" w:cs="Calibri"/>
              </w:rPr>
              <w:t xml:space="preserve"> </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This past week we read two stories we are going to talk about today, </w:t>
            </w:r>
            <w:r w:rsidRPr="00EF1457">
              <w:rPr>
                <w:rFonts w:ascii="Calibri" w:eastAsia="Times New Roman" w:hAnsi="Calibri" w:cs="Calibri"/>
                <w:i/>
              </w:rPr>
              <w:t>The Little Red Hen</w:t>
            </w:r>
            <w:r w:rsidRPr="00EF1457">
              <w:rPr>
                <w:rFonts w:ascii="Calibri" w:eastAsia="Times New Roman" w:hAnsi="Calibri" w:cs="Calibri"/>
              </w:rPr>
              <w:t xml:space="preserve">, which is an old favorite!  And </w:t>
            </w:r>
            <w:r w:rsidRPr="00EF1457">
              <w:rPr>
                <w:rFonts w:ascii="Calibri" w:eastAsia="Times New Roman" w:hAnsi="Calibri" w:cs="Calibri"/>
                <w:i/>
              </w:rPr>
              <w:t xml:space="preserve">Miss </w:t>
            </w:r>
            <w:proofErr w:type="spellStart"/>
            <w:r w:rsidRPr="00EF1457">
              <w:rPr>
                <w:rFonts w:ascii="Calibri" w:eastAsia="Times New Roman" w:hAnsi="Calibri" w:cs="Calibri"/>
                <w:i/>
              </w:rPr>
              <w:t>Rumphius</w:t>
            </w:r>
            <w:proofErr w:type="spellEnd"/>
            <w:r w:rsidRPr="00EF1457">
              <w:rPr>
                <w:rFonts w:ascii="Calibri" w:eastAsia="Times New Roman" w:hAnsi="Calibri" w:cs="Calibri"/>
              </w:rPr>
              <w:t xml:space="preserve"> which was a new story to most of us.  I’m going to use Miss </w:t>
            </w:r>
            <w:proofErr w:type="spellStart"/>
            <w:r w:rsidRPr="00EF1457">
              <w:rPr>
                <w:rFonts w:ascii="Calibri" w:eastAsia="Times New Roman" w:hAnsi="Calibri" w:cs="Calibri"/>
              </w:rPr>
              <w:t>Rumphius</w:t>
            </w:r>
            <w:proofErr w:type="spellEnd"/>
            <w:r w:rsidRPr="00EF1457">
              <w:rPr>
                <w:rFonts w:ascii="Calibri" w:eastAsia="Times New Roman" w:hAnsi="Calibri" w:cs="Calibri"/>
              </w:rPr>
              <w:t xml:space="preserve"> to show you how good readers think about “Whose lesson is it anyway?”   A good way to figure this out is to ask ourselves “Did the main character do something that made the other characters change their minds or learn a lesson?  Or did something happen to make the main character learn a lesson and change the way they were thinking.”  </w:t>
            </w:r>
          </w:p>
          <w:p w:rsidR="00EF1457" w:rsidRPr="00EF1457" w:rsidRDefault="00EF1457" w:rsidP="00EF1457">
            <w:pPr>
              <w:spacing w:after="0"/>
              <w:rPr>
                <w:rFonts w:ascii="Calibri" w:eastAsia="Times New Roman" w:hAnsi="Calibri" w:cs="Calibri"/>
              </w:rPr>
            </w:pP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I ask myself:</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Who is the main character?</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What is the lesson of the story?</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Whose thinking changed?</w:t>
            </w:r>
          </w:p>
          <w:p w:rsidR="00EF1457" w:rsidRPr="00EF1457" w:rsidRDefault="00EF1457" w:rsidP="00EF1457">
            <w:pPr>
              <w:spacing w:after="0"/>
              <w:rPr>
                <w:rFonts w:ascii="Calibri" w:eastAsia="Times New Roman" w:hAnsi="Calibri" w:cs="Calibri"/>
              </w:rPr>
            </w:pP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 Let me show you how this works.  I’m going to think aloud through the process for you.</w:t>
            </w:r>
          </w:p>
          <w:p w:rsidR="00EF1457" w:rsidRPr="00EF1457" w:rsidRDefault="00EF1457" w:rsidP="00EF1457">
            <w:pPr>
              <w:spacing w:after="0"/>
              <w:rPr>
                <w:rFonts w:ascii="Calibri" w:eastAsia="Times New Roman" w:hAnsi="Calibri" w:cs="Calibri"/>
              </w:rPr>
            </w:pPr>
          </w:p>
          <w:p w:rsidR="00EF1457" w:rsidRPr="00EF1457" w:rsidRDefault="00EF1457" w:rsidP="00EF1457">
            <w:pPr>
              <w:spacing w:after="0"/>
              <w:rPr>
                <w:rFonts w:ascii="Calibri" w:eastAsia="Times New Roman" w:hAnsi="Calibri" w:cs="Calibri"/>
                <w:i/>
              </w:rPr>
            </w:pPr>
            <w:r w:rsidRPr="00EF1457">
              <w:rPr>
                <w:rFonts w:ascii="Calibri" w:eastAsia="Times New Roman" w:hAnsi="Calibri" w:cs="Calibri"/>
                <w:i/>
              </w:rPr>
              <w:t>Teacher uses the examples below to think aloud</w:t>
            </w:r>
          </w:p>
          <w:p w:rsidR="00EF1457" w:rsidRPr="00EF1457" w:rsidRDefault="00EF1457" w:rsidP="00EF1457">
            <w:pPr>
              <w:numPr>
                <w:ilvl w:val="0"/>
                <w:numId w:val="27"/>
              </w:numPr>
              <w:spacing w:after="0"/>
              <w:rPr>
                <w:rFonts w:ascii="Calibri" w:eastAsia="Times New Roman" w:hAnsi="Calibri" w:cs="Calibri"/>
              </w:rPr>
            </w:pPr>
            <w:r w:rsidRPr="00EF1457">
              <w:rPr>
                <w:rFonts w:ascii="Calibri" w:eastAsia="Times New Roman" w:hAnsi="Calibri" w:cs="Calibri"/>
                <w:u w:val="single"/>
              </w:rPr>
              <w:t>“Who is the main character?”</w:t>
            </w:r>
            <w:r w:rsidRPr="00EF1457">
              <w:rPr>
                <w:rFonts w:ascii="Calibri" w:eastAsia="Times New Roman" w:hAnsi="Calibri" w:cs="Calibri"/>
              </w:rPr>
              <w:t xml:space="preserve">  Miss </w:t>
            </w:r>
            <w:proofErr w:type="spellStart"/>
            <w:r w:rsidRPr="00EF1457">
              <w:rPr>
                <w:rFonts w:ascii="Calibri" w:eastAsia="Times New Roman" w:hAnsi="Calibri" w:cs="Calibri"/>
              </w:rPr>
              <w:t>Rumphius</w:t>
            </w:r>
            <w:proofErr w:type="spellEnd"/>
            <w:r w:rsidRPr="00EF1457">
              <w:rPr>
                <w:rFonts w:ascii="Calibri" w:eastAsia="Times New Roman" w:hAnsi="Calibri" w:cs="Calibri"/>
              </w:rPr>
              <w:t xml:space="preserve">  </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Did the main character do something that made the other characters change their minds or learn a lesson? Or did something happen to make the main character learn a lesson and change the way they were thinking.</w:t>
            </w:r>
          </w:p>
          <w:p w:rsidR="00EF1457" w:rsidRPr="00EF1457" w:rsidRDefault="00EF1457" w:rsidP="00EF1457">
            <w:pPr>
              <w:numPr>
                <w:ilvl w:val="0"/>
                <w:numId w:val="27"/>
              </w:numPr>
              <w:spacing w:after="0"/>
              <w:rPr>
                <w:rFonts w:ascii="Calibri" w:eastAsia="Times New Roman" w:hAnsi="Calibri" w:cs="Calibri"/>
              </w:rPr>
            </w:pPr>
            <w:r w:rsidRPr="00EF1457">
              <w:rPr>
                <w:rFonts w:ascii="Calibri" w:eastAsia="Times New Roman" w:hAnsi="Calibri" w:cs="Calibri"/>
                <w:u w:val="single"/>
              </w:rPr>
              <w:t>“What is the lesson of the story?”</w:t>
            </w:r>
            <w:r w:rsidRPr="00EF1457">
              <w:rPr>
                <w:rFonts w:ascii="Calibri" w:eastAsia="Times New Roman" w:hAnsi="Calibri" w:cs="Calibri"/>
              </w:rPr>
              <w:t xml:space="preserve">   </w:t>
            </w:r>
            <w:proofErr w:type="gramStart"/>
            <w:r w:rsidRPr="00EF1457">
              <w:rPr>
                <w:rFonts w:ascii="Calibri" w:eastAsia="Times New Roman" w:hAnsi="Calibri" w:cs="Calibri"/>
              </w:rPr>
              <w:t>the</w:t>
            </w:r>
            <w:proofErr w:type="gramEnd"/>
            <w:r w:rsidRPr="00EF1457">
              <w:rPr>
                <w:rFonts w:ascii="Calibri" w:eastAsia="Times New Roman" w:hAnsi="Calibri" w:cs="Calibri"/>
              </w:rPr>
              <w:t xml:space="preserve"> lesson is that it is very important for every person to make the world a prettier or better place.  </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Now, I ask myself, </w:t>
            </w:r>
          </w:p>
          <w:p w:rsidR="00EF1457" w:rsidRPr="00EF1457" w:rsidRDefault="00EF1457" w:rsidP="00EF1457">
            <w:pPr>
              <w:numPr>
                <w:ilvl w:val="0"/>
                <w:numId w:val="28"/>
              </w:numPr>
              <w:spacing w:after="0"/>
              <w:rPr>
                <w:rFonts w:ascii="Calibri" w:eastAsia="Times New Roman" w:hAnsi="Calibri" w:cs="Calibri"/>
              </w:rPr>
            </w:pPr>
            <w:r w:rsidRPr="00EF1457">
              <w:rPr>
                <w:rFonts w:ascii="Calibri" w:eastAsia="Times New Roman" w:hAnsi="Calibri" w:cs="Calibri"/>
              </w:rPr>
              <w:t>“</w:t>
            </w:r>
            <w:r w:rsidRPr="00EF1457">
              <w:rPr>
                <w:rFonts w:ascii="Calibri" w:eastAsia="Times New Roman" w:hAnsi="Calibri" w:cs="Calibri"/>
                <w:u w:val="single"/>
              </w:rPr>
              <w:t xml:space="preserve">Whose thinking changed? </w:t>
            </w:r>
            <w:r w:rsidRPr="00EF1457">
              <w:rPr>
                <w:rFonts w:ascii="Calibri" w:eastAsia="Times New Roman" w:hAnsi="Calibri" w:cs="Calibri"/>
              </w:rPr>
              <w:t xml:space="preserve">Mine did!  She made me think of some ways I could make the world a more beautiful place.  </w:t>
            </w:r>
          </w:p>
          <w:p w:rsidR="00EF1457" w:rsidRPr="00EF1457" w:rsidRDefault="00EF1457" w:rsidP="00EF1457">
            <w:pPr>
              <w:spacing w:after="0"/>
              <w:ind w:left="720"/>
              <w:rPr>
                <w:rFonts w:ascii="Calibri" w:eastAsia="Times New Roman" w:hAnsi="Calibri" w:cs="Calibri"/>
              </w:rPr>
            </w:pPr>
            <w:r w:rsidRPr="00EF1457">
              <w:rPr>
                <w:rFonts w:ascii="Calibri" w:eastAsia="Times New Roman" w:hAnsi="Calibri" w:cs="Calibri"/>
              </w:rPr>
              <w:t>She changed my thinking and she changed the thinking of the others in the story, so, she taught the lesson.  And I learned it!  It was my lesson!</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Good readers understand the story more deeply when they figure out “Whose lesson is it anyway?”</w:t>
            </w:r>
          </w:p>
        </w:tc>
      </w:tr>
      <w:tr w:rsidR="00EF1457" w:rsidRPr="00EF1457" w:rsidTr="0095284D">
        <w:trPr>
          <w:trHeight w:val="783"/>
        </w:trPr>
        <w:tc>
          <w:tcPr>
            <w:tcW w:w="10440" w:type="dxa"/>
            <w:tcBorders>
              <w:top w:val="single" w:sz="12" w:space="0" w:color="auto"/>
              <w:left w:val="single" w:sz="12" w:space="0" w:color="auto"/>
              <w:bottom w:val="single" w:sz="12" w:space="0" w:color="auto"/>
              <w:right w:val="single" w:sz="12" w:space="0" w:color="auto"/>
            </w:tcBorders>
          </w:tcPr>
          <w:p w:rsidR="00EF1457" w:rsidRPr="00EF1457" w:rsidRDefault="00EF1457" w:rsidP="00EF1457">
            <w:pPr>
              <w:spacing w:after="0"/>
              <w:rPr>
                <w:rFonts w:ascii="Calibri" w:eastAsia="Times New Roman" w:hAnsi="Calibri" w:cs="Calibri"/>
                <w:b/>
                <w:i/>
              </w:rPr>
            </w:pPr>
            <w:r w:rsidRPr="00EF1457">
              <w:rPr>
                <w:rFonts w:ascii="Calibri" w:eastAsia="Times New Roman" w:hAnsi="Calibri" w:cs="Calibri"/>
                <w:b/>
                <w:i/>
              </w:rPr>
              <w:t xml:space="preserve">Active Involvement: </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 xml:space="preserve">Now it’s your turn.  We are going to use one of our favorite books </w:t>
            </w:r>
            <w:r w:rsidRPr="00EF1457">
              <w:rPr>
                <w:rFonts w:ascii="Calibri" w:eastAsia="Times New Roman" w:hAnsi="Calibri" w:cs="Calibri"/>
                <w:i/>
              </w:rPr>
              <w:t xml:space="preserve">The Little Red Hen. </w:t>
            </w:r>
            <w:r w:rsidRPr="00EF1457">
              <w:rPr>
                <w:rFonts w:ascii="Calibri" w:eastAsia="Times New Roman" w:hAnsi="Calibri" w:cs="Calibri"/>
              </w:rPr>
              <w:t xml:space="preserve">I’m glad you are all sitting by your reading partners.  Partner A, you are going to ask the first question and partner B you are going to respond with a complete sentence.  </w:t>
            </w:r>
            <w:r w:rsidRPr="00EF1457">
              <w:rPr>
                <w:rFonts w:ascii="Calibri" w:eastAsia="Times New Roman" w:hAnsi="Calibri" w:cs="Calibri"/>
                <w:i/>
              </w:rPr>
              <w:t xml:space="preserve">Teacher: give students some private think time for each of the questions.  You may state: </w:t>
            </w:r>
            <w:r w:rsidRPr="00EF1457">
              <w:rPr>
                <w:rFonts w:ascii="Calibri" w:eastAsia="Times New Roman" w:hAnsi="Calibri" w:cs="Calibri"/>
              </w:rPr>
              <w:t>Let’s think, “who is the main character?”  Just think quietly to yourselves first… (</w:t>
            </w:r>
            <w:proofErr w:type="gramStart"/>
            <w:r w:rsidRPr="00EF1457">
              <w:rPr>
                <w:rFonts w:ascii="Calibri" w:eastAsia="Times New Roman" w:hAnsi="Calibri" w:cs="Calibri"/>
              </w:rPr>
              <w:t>then</w:t>
            </w:r>
            <w:proofErr w:type="gramEnd"/>
            <w:r w:rsidRPr="00EF1457">
              <w:rPr>
                <w:rFonts w:ascii="Calibri" w:eastAsia="Times New Roman" w:hAnsi="Calibri" w:cs="Calibri"/>
              </w:rPr>
              <w:t xml:space="preserve"> the same for the final two prompts).</w:t>
            </w:r>
          </w:p>
          <w:p w:rsidR="00EF1457" w:rsidRPr="00EF1457" w:rsidRDefault="00EF1457" w:rsidP="00EF1457">
            <w:pPr>
              <w:numPr>
                <w:ilvl w:val="0"/>
                <w:numId w:val="29"/>
              </w:numPr>
              <w:spacing w:after="0"/>
              <w:rPr>
                <w:rFonts w:ascii="Calibri" w:eastAsia="Times New Roman" w:hAnsi="Calibri" w:cs="Calibri"/>
              </w:rPr>
            </w:pPr>
            <w:r w:rsidRPr="00EF1457">
              <w:rPr>
                <w:rFonts w:ascii="Calibri" w:eastAsia="Times New Roman" w:hAnsi="Calibri" w:cs="Calibri"/>
                <w:u w:val="single"/>
              </w:rPr>
              <w:t xml:space="preserve"> A: Who is the main character?</w:t>
            </w:r>
            <w:r w:rsidRPr="00EF1457">
              <w:rPr>
                <w:rFonts w:ascii="Calibri" w:eastAsia="Times New Roman" w:hAnsi="Calibri" w:cs="Calibri"/>
              </w:rPr>
              <w:t xml:space="preserve">           </w:t>
            </w:r>
          </w:p>
          <w:p w:rsidR="00EF1457" w:rsidRPr="00EF1457" w:rsidRDefault="00EF1457" w:rsidP="00EF1457">
            <w:pPr>
              <w:spacing w:after="0"/>
              <w:rPr>
                <w:rFonts w:ascii="Calibri" w:eastAsia="Times New Roman" w:hAnsi="Calibri" w:cs="Calibri"/>
                <w:u w:val="single"/>
              </w:rPr>
            </w:pPr>
            <w:r w:rsidRPr="00EF1457">
              <w:rPr>
                <w:rFonts w:ascii="Calibri" w:eastAsia="Times New Roman" w:hAnsi="Calibri" w:cs="Calibri"/>
              </w:rPr>
              <w:t xml:space="preserve">              </w:t>
            </w:r>
            <w:r w:rsidRPr="00EF1457">
              <w:rPr>
                <w:rFonts w:ascii="Calibri" w:eastAsia="Times New Roman" w:hAnsi="Calibri" w:cs="Calibri"/>
                <w:u w:val="single"/>
              </w:rPr>
              <w:t xml:space="preserve">  B: The Little Red Hen is the main character (or The main character is the Little Red Hen)</w:t>
            </w:r>
          </w:p>
          <w:p w:rsidR="00EF1457" w:rsidRPr="00EF1457" w:rsidRDefault="00EF1457" w:rsidP="00EF1457">
            <w:pPr>
              <w:spacing w:after="0"/>
              <w:rPr>
                <w:rFonts w:ascii="Calibri" w:eastAsia="Times New Roman" w:hAnsi="Calibri" w:cs="Calibri"/>
                <w:i/>
              </w:rPr>
            </w:pPr>
            <w:r w:rsidRPr="00EF1457">
              <w:rPr>
                <w:rFonts w:ascii="Calibri" w:eastAsia="Times New Roman" w:hAnsi="Calibri" w:cs="Calibri"/>
                <w:i/>
              </w:rPr>
              <w:t>Private think time</w:t>
            </w:r>
          </w:p>
          <w:p w:rsidR="00EF1457" w:rsidRPr="00EF1457" w:rsidRDefault="00EF1457" w:rsidP="00EF1457">
            <w:pPr>
              <w:numPr>
                <w:ilvl w:val="0"/>
                <w:numId w:val="29"/>
              </w:numPr>
              <w:spacing w:after="0"/>
              <w:rPr>
                <w:rFonts w:ascii="Calibri" w:eastAsia="Times New Roman" w:hAnsi="Calibri" w:cs="Calibri"/>
              </w:rPr>
            </w:pPr>
            <w:r w:rsidRPr="00EF1457">
              <w:rPr>
                <w:rFonts w:ascii="Calibri" w:eastAsia="Times New Roman" w:hAnsi="Calibri" w:cs="Calibri"/>
                <w:u w:val="single"/>
              </w:rPr>
              <w:t>B: What is the lesson of the Story?</w:t>
            </w:r>
            <w:r w:rsidRPr="00EF1457">
              <w:rPr>
                <w:rFonts w:ascii="Calibri" w:eastAsia="Times New Roman" w:hAnsi="Calibri" w:cs="Calibri"/>
              </w:rPr>
              <w:t xml:space="preserve">  </w:t>
            </w:r>
          </w:p>
          <w:p w:rsidR="00EF1457" w:rsidRPr="00EF1457" w:rsidRDefault="00EF1457" w:rsidP="00EF1457">
            <w:pPr>
              <w:spacing w:after="0"/>
              <w:ind w:left="720"/>
              <w:rPr>
                <w:rFonts w:ascii="Calibri" w:eastAsia="Times New Roman" w:hAnsi="Calibri" w:cs="Calibri"/>
                <w:u w:val="single"/>
              </w:rPr>
            </w:pPr>
            <w:r w:rsidRPr="00EF1457">
              <w:rPr>
                <w:rFonts w:ascii="Calibri" w:eastAsia="Times New Roman" w:hAnsi="Calibri" w:cs="Calibri"/>
                <w:u w:val="single"/>
              </w:rPr>
              <w:t>A:  Hard work pays off is the lesson of the story</w:t>
            </w:r>
          </w:p>
          <w:p w:rsidR="00EF1457" w:rsidRPr="00EF1457" w:rsidRDefault="00EF1457" w:rsidP="00EF1457">
            <w:pPr>
              <w:spacing w:after="0"/>
              <w:rPr>
                <w:rFonts w:ascii="Calibri" w:eastAsia="Times New Roman" w:hAnsi="Calibri" w:cs="Calibri"/>
                <w:i/>
              </w:rPr>
            </w:pPr>
            <w:r w:rsidRPr="00EF1457">
              <w:rPr>
                <w:rFonts w:ascii="Calibri" w:eastAsia="Times New Roman" w:hAnsi="Calibri" w:cs="Calibri"/>
                <w:i/>
              </w:rPr>
              <w:t>Private think time</w:t>
            </w:r>
          </w:p>
          <w:p w:rsidR="00EF1457" w:rsidRPr="00EF1457" w:rsidRDefault="00EF1457" w:rsidP="00EF1457">
            <w:pPr>
              <w:numPr>
                <w:ilvl w:val="0"/>
                <w:numId w:val="29"/>
              </w:numPr>
              <w:spacing w:after="0"/>
              <w:rPr>
                <w:rFonts w:ascii="Calibri" w:eastAsia="Times New Roman" w:hAnsi="Calibri" w:cs="Calibri"/>
              </w:rPr>
            </w:pPr>
            <w:r w:rsidRPr="00EF1457">
              <w:rPr>
                <w:rFonts w:ascii="Calibri" w:eastAsia="Times New Roman" w:hAnsi="Calibri" w:cs="Calibri"/>
                <w:u w:val="single"/>
              </w:rPr>
              <w:t>A:</w:t>
            </w:r>
            <w:r w:rsidRPr="00EF1457">
              <w:rPr>
                <w:rFonts w:ascii="Calibri" w:eastAsia="Times New Roman" w:hAnsi="Calibri" w:cs="Calibri"/>
              </w:rPr>
              <w:t xml:space="preserve">  </w:t>
            </w:r>
            <w:r w:rsidRPr="00EF1457">
              <w:rPr>
                <w:rFonts w:ascii="Calibri" w:eastAsia="Times New Roman" w:hAnsi="Calibri" w:cs="Calibri"/>
                <w:u w:val="single"/>
              </w:rPr>
              <w:t>Whose thinking changed at the end?</w:t>
            </w:r>
            <w:r w:rsidRPr="00EF1457">
              <w:rPr>
                <w:rFonts w:ascii="Calibri" w:eastAsia="Times New Roman" w:hAnsi="Calibri" w:cs="Calibri"/>
              </w:rPr>
              <w:t xml:space="preserve"> </w:t>
            </w:r>
          </w:p>
          <w:p w:rsidR="00EF1457" w:rsidRPr="00EF1457" w:rsidRDefault="00EF1457" w:rsidP="00EF1457">
            <w:pPr>
              <w:spacing w:after="0"/>
              <w:ind w:left="720"/>
              <w:rPr>
                <w:rFonts w:ascii="Calibri" w:eastAsia="Times New Roman" w:hAnsi="Calibri" w:cs="Calibri"/>
                <w:u w:val="single"/>
              </w:rPr>
            </w:pPr>
            <w:r w:rsidRPr="00EF1457">
              <w:rPr>
                <w:rFonts w:ascii="Calibri" w:eastAsia="Times New Roman" w:hAnsi="Calibri" w:cs="Calibri"/>
                <w:u w:val="single"/>
              </w:rPr>
              <w:t xml:space="preserve">B:   It was the </w:t>
            </w:r>
            <w:proofErr w:type="gramStart"/>
            <w:r w:rsidRPr="00EF1457">
              <w:rPr>
                <w:rFonts w:ascii="Calibri" w:eastAsia="Times New Roman" w:hAnsi="Calibri" w:cs="Calibri"/>
                <w:u w:val="single"/>
              </w:rPr>
              <w:t>animals</w:t>
            </w:r>
            <w:proofErr w:type="gramEnd"/>
            <w:r w:rsidRPr="00EF1457">
              <w:rPr>
                <w:rFonts w:ascii="Calibri" w:eastAsia="Times New Roman" w:hAnsi="Calibri" w:cs="Calibri"/>
                <w:u w:val="single"/>
              </w:rPr>
              <w:t xml:space="preserve"> lesson, they didn’t work hard, so they didn’t get any bread.</w:t>
            </w:r>
          </w:p>
          <w:p w:rsidR="00EF1457" w:rsidRPr="00EF1457" w:rsidRDefault="00EF1457" w:rsidP="00EF1457">
            <w:pPr>
              <w:spacing w:after="0"/>
              <w:rPr>
                <w:rFonts w:ascii="Calibri" w:eastAsia="Times New Roman" w:hAnsi="Calibri" w:cs="Calibri"/>
                <w:b/>
              </w:rPr>
            </w:pPr>
          </w:p>
        </w:tc>
      </w:tr>
      <w:tr w:rsidR="00EF1457" w:rsidRPr="00EF1457" w:rsidTr="0095284D">
        <w:trPr>
          <w:trHeight w:val="837"/>
        </w:trPr>
        <w:tc>
          <w:tcPr>
            <w:tcW w:w="10440" w:type="dxa"/>
            <w:tcBorders>
              <w:top w:val="single" w:sz="12" w:space="0" w:color="auto"/>
              <w:left w:val="single" w:sz="12" w:space="0" w:color="auto"/>
              <w:bottom w:val="single" w:sz="12" w:space="0" w:color="auto"/>
              <w:right w:val="single" w:sz="12" w:space="0" w:color="auto"/>
            </w:tcBorders>
            <w:hideMark/>
          </w:tcPr>
          <w:p w:rsidR="00EF1457" w:rsidRPr="00EF1457" w:rsidRDefault="00EF1457" w:rsidP="00EF1457">
            <w:pPr>
              <w:spacing w:after="0"/>
              <w:rPr>
                <w:rFonts w:ascii="Calibri" w:eastAsia="Times New Roman" w:hAnsi="Calibri" w:cs="Calibri"/>
                <w:b/>
                <w:i/>
              </w:rPr>
            </w:pPr>
            <w:r w:rsidRPr="00EF1457">
              <w:rPr>
                <w:rFonts w:ascii="Calibri" w:eastAsia="Times New Roman" w:hAnsi="Calibri" w:cs="Calibri"/>
                <w:b/>
                <w:i/>
              </w:rPr>
              <w:lastRenderedPageBreak/>
              <w:t xml:space="preserve">Link: </w:t>
            </w:r>
          </w:p>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rPr>
              <w:t>Remember, today and whenever you are reading a story that has a lesson, that good readers understand the story better by considering whether the main character in the story is the one teaching or learning the lesson.  “Whose lesson is it anyway?”</w:t>
            </w:r>
          </w:p>
          <w:p w:rsidR="00EF1457" w:rsidRPr="00EF1457" w:rsidRDefault="00EF1457" w:rsidP="00EF1457">
            <w:pPr>
              <w:spacing w:after="0"/>
              <w:rPr>
                <w:rFonts w:ascii="Calibri" w:eastAsia="Times New Roman" w:hAnsi="Calibri" w:cs="Calibri"/>
              </w:rPr>
            </w:pPr>
          </w:p>
        </w:tc>
      </w:tr>
      <w:tr w:rsidR="00EF1457" w:rsidRPr="00EF1457" w:rsidTr="0095284D">
        <w:trPr>
          <w:trHeight w:val="1070"/>
        </w:trPr>
        <w:tc>
          <w:tcPr>
            <w:tcW w:w="10440" w:type="dxa"/>
            <w:tcBorders>
              <w:top w:val="single" w:sz="12" w:space="0" w:color="auto"/>
              <w:left w:val="single" w:sz="12" w:space="0" w:color="auto"/>
              <w:bottom w:val="single" w:sz="12" w:space="0" w:color="auto"/>
              <w:right w:val="single" w:sz="12" w:space="0" w:color="auto"/>
            </w:tcBorders>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Mid-Workshop Teaching Point:</w:t>
            </w:r>
          </w:p>
          <w:p w:rsidR="00EF1457" w:rsidRPr="00EF1457" w:rsidRDefault="00EF1457" w:rsidP="00EF1457">
            <w:pPr>
              <w:spacing w:after="0"/>
              <w:rPr>
                <w:rFonts w:ascii="Calibri" w:eastAsia="Times New Roman" w:hAnsi="Calibri" w:cs="Calibri"/>
              </w:rPr>
            </w:pPr>
            <w:r w:rsidRPr="00EF1457">
              <w:rPr>
                <w:rFonts w:ascii="Calibri" w:eastAsia="Times New Roman" w:hAnsi="Calibri" w:cs="Calibri"/>
              </w:rPr>
              <w:t>Are you thinking about the lesson of the story?  Whose thinking is changing?  You can jot down a couple of your ideas on a sticky note to remember!</w:t>
            </w:r>
          </w:p>
        </w:tc>
      </w:tr>
      <w:tr w:rsidR="00EF1457" w:rsidRPr="00EF1457" w:rsidTr="0095284D">
        <w:trPr>
          <w:trHeight w:val="918"/>
        </w:trPr>
        <w:tc>
          <w:tcPr>
            <w:tcW w:w="10440" w:type="dxa"/>
            <w:tcBorders>
              <w:top w:val="single" w:sz="12" w:space="0" w:color="auto"/>
              <w:left w:val="single" w:sz="12" w:space="0" w:color="auto"/>
              <w:bottom w:val="single" w:sz="12" w:space="0" w:color="auto"/>
              <w:right w:val="single" w:sz="12" w:space="0" w:color="auto"/>
            </w:tcBorders>
          </w:tcPr>
          <w:p w:rsidR="00EF1457" w:rsidRPr="00EF1457" w:rsidRDefault="00EF1457" w:rsidP="00EF1457">
            <w:pPr>
              <w:spacing w:after="0"/>
              <w:rPr>
                <w:rFonts w:ascii="Calibri" w:eastAsia="Times New Roman" w:hAnsi="Calibri" w:cs="Calibri"/>
                <w:b/>
              </w:rPr>
            </w:pPr>
            <w:r w:rsidRPr="00EF1457">
              <w:rPr>
                <w:rFonts w:ascii="Calibri" w:eastAsia="Times New Roman" w:hAnsi="Calibri" w:cs="Calibri"/>
                <w:b/>
              </w:rPr>
              <w:t>Share:</w:t>
            </w:r>
          </w:p>
          <w:p w:rsidR="00EF1457" w:rsidRPr="00EF1457" w:rsidRDefault="00EF1457" w:rsidP="00EF1457">
            <w:pPr>
              <w:spacing w:after="0"/>
              <w:rPr>
                <w:rFonts w:ascii="Calibri" w:eastAsia="Times New Roman" w:hAnsi="Calibri" w:cs="Calibri"/>
                <w:i/>
              </w:rPr>
            </w:pPr>
          </w:p>
        </w:tc>
      </w:tr>
    </w:tbl>
    <w:p w:rsidR="00EF1457" w:rsidRDefault="00EF1457"/>
    <w:p w:rsidR="00190B0E" w:rsidRDefault="00190B0E"/>
    <w:p w:rsidR="00190B0E" w:rsidRDefault="00455AD6">
      <w:r>
        <w:br w:type="page"/>
      </w:r>
    </w:p>
    <w:tbl>
      <w:tblPr>
        <w:tblW w:w="0" w:type="auto"/>
        <w:tblLook w:val="00A0" w:firstRow="1" w:lastRow="0" w:firstColumn="1" w:lastColumn="0" w:noHBand="0" w:noVBand="0"/>
      </w:tblPr>
      <w:tblGrid>
        <w:gridCol w:w="9576"/>
      </w:tblGrid>
      <w:tr w:rsidR="00190B0E" w:rsidRPr="00357CC3" w:rsidTr="00013D81">
        <w:tc>
          <w:tcPr>
            <w:tcW w:w="9576" w:type="dxa"/>
            <w:hideMark/>
          </w:tcPr>
          <w:p w:rsidR="00190B0E" w:rsidRPr="00AC0E45" w:rsidRDefault="00190B0E" w:rsidP="00AC0E45">
            <w:pPr>
              <w:pStyle w:val="Header"/>
              <w:spacing w:line="276" w:lineRule="auto"/>
              <w:jc w:val="center"/>
              <w:rPr>
                <w:rFonts w:cstheme="minorHAnsi"/>
                <w:b/>
                <w:sz w:val="40"/>
                <w:szCs w:val="40"/>
              </w:rPr>
            </w:pPr>
            <w:bookmarkStart w:id="21" w:name="lesson16"/>
            <w:bookmarkStart w:id="22" w:name="lesson17"/>
            <w:bookmarkEnd w:id="21"/>
            <w:bookmarkEnd w:id="22"/>
            <w:r>
              <w:rPr>
                <w:rFonts w:cstheme="minorHAnsi"/>
                <w:b/>
                <w:sz w:val="40"/>
                <w:szCs w:val="40"/>
              </w:rPr>
              <w:t>Unit 7 Mini Lesson 16</w:t>
            </w:r>
          </w:p>
        </w:tc>
      </w:tr>
    </w:tbl>
    <w:p w:rsidR="00190B0E" w:rsidRPr="00AC0E45" w:rsidRDefault="00190B0E" w:rsidP="00190B0E">
      <w:pPr>
        <w:pStyle w:val="Header"/>
        <w:tabs>
          <w:tab w:val="left" w:pos="3900"/>
        </w:tabs>
        <w:rPr>
          <w:rFonts w:cstheme="minorHAnsi"/>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190B0E" w:rsidRPr="00357CC3" w:rsidTr="00013D81">
        <w:tc>
          <w:tcPr>
            <w:tcW w:w="1800" w:type="dxa"/>
            <w:tcBorders>
              <w:top w:val="nil"/>
              <w:left w:val="nil"/>
              <w:bottom w:val="nil"/>
              <w:right w:val="nil"/>
            </w:tcBorders>
            <w:hideMark/>
          </w:tcPr>
          <w:p w:rsidR="00190B0E" w:rsidRPr="00357CC3" w:rsidRDefault="00190B0E" w:rsidP="00013D81">
            <w:pPr>
              <w:pStyle w:val="NoSpacing"/>
              <w:spacing w:line="276" w:lineRule="auto"/>
              <w:rPr>
                <w:rFonts w:cstheme="minorHAnsi"/>
                <w:b/>
              </w:rPr>
            </w:pPr>
            <w:r w:rsidRPr="00357CC3">
              <w:rPr>
                <w:rFonts w:cstheme="minorHAnsi"/>
                <w:b/>
              </w:rPr>
              <w:t>Unit of Study:</w:t>
            </w:r>
          </w:p>
        </w:tc>
        <w:tc>
          <w:tcPr>
            <w:tcW w:w="8280" w:type="dxa"/>
            <w:tcBorders>
              <w:top w:val="nil"/>
              <w:left w:val="nil"/>
              <w:bottom w:val="single" w:sz="12" w:space="0" w:color="auto"/>
              <w:right w:val="nil"/>
            </w:tcBorders>
            <w:hideMark/>
          </w:tcPr>
          <w:p w:rsidR="00190B0E" w:rsidRPr="00357CC3" w:rsidRDefault="00190B0E" w:rsidP="00013D81">
            <w:pPr>
              <w:pStyle w:val="NoSpacing"/>
              <w:spacing w:line="276" w:lineRule="auto"/>
              <w:rPr>
                <w:rFonts w:cstheme="minorHAnsi"/>
              </w:rPr>
            </w:pPr>
            <w:r w:rsidRPr="00357CC3">
              <w:rPr>
                <w:rFonts w:cstheme="minorHAnsi"/>
              </w:rPr>
              <w:t>Reading and Role Playing: Fiction, Folktales and Fairy Tales</w:t>
            </w:r>
          </w:p>
        </w:tc>
      </w:tr>
      <w:tr w:rsidR="00190B0E" w:rsidRPr="00357CC3" w:rsidTr="00013D81">
        <w:tc>
          <w:tcPr>
            <w:tcW w:w="1800" w:type="dxa"/>
            <w:tcBorders>
              <w:top w:val="nil"/>
              <w:left w:val="nil"/>
              <w:bottom w:val="nil"/>
              <w:right w:val="nil"/>
            </w:tcBorders>
            <w:hideMark/>
          </w:tcPr>
          <w:p w:rsidR="00190B0E" w:rsidRPr="00357CC3" w:rsidRDefault="00190B0E" w:rsidP="00013D81">
            <w:pPr>
              <w:pStyle w:val="NoSpacing"/>
              <w:spacing w:line="276" w:lineRule="auto"/>
              <w:rPr>
                <w:rFonts w:cstheme="minorHAnsi"/>
                <w:b/>
              </w:rPr>
            </w:pPr>
            <w:r w:rsidRPr="00357CC3">
              <w:rPr>
                <w:rFonts w:cstheme="minorHAnsi"/>
                <w:b/>
              </w:rPr>
              <w:t>Goal:</w:t>
            </w:r>
          </w:p>
        </w:tc>
        <w:tc>
          <w:tcPr>
            <w:tcW w:w="8280" w:type="dxa"/>
            <w:tcBorders>
              <w:top w:val="single" w:sz="12" w:space="0" w:color="auto"/>
              <w:left w:val="nil"/>
              <w:bottom w:val="single" w:sz="12" w:space="0" w:color="auto"/>
              <w:right w:val="nil"/>
            </w:tcBorders>
          </w:tcPr>
          <w:p w:rsidR="00190B0E" w:rsidRPr="00357CC3" w:rsidRDefault="00190B0E" w:rsidP="00013D81">
            <w:pPr>
              <w:rPr>
                <w:rFonts w:cstheme="minorHAnsi"/>
              </w:rPr>
            </w:pPr>
            <w:r w:rsidRPr="00AB0307">
              <w:rPr>
                <w:rFonts w:cstheme="minorHAnsi"/>
              </w:rPr>
              <w:t>As Readers Get to Know Characters Better, We Discover Predictable Roles They Play: Understanding the Villain, the Hero, and Everyone in Between</w:t>
            </w:r>
          </w:p>
        </w:tc>
      </w:tr>
      <w:tr w:rsidR="00190B0E" w:rsidRPr="00357CC3" w:rsidTr="00013D81">
        <w:trPr>
          <w:trHeight w:val="845"/>
        </w:trPr>
        <w:tc>
          <w:tcPr>
            <w:tcW w:w="1800" w:type="dxa"/>
            <w:tcBorders>
              <w:top w:val="nil"/>
              <w:left w:val="nil"/>
              <w:bottom w:val="nil"/>
              <w:right w:val="nil"/>
            </w:tcBorders>
            <w:hideMark/>
          </w:tcPr>
          <w:p w:rsidR="00190B0E" w:rsidRPr="00357CC3" w:rsidRDefault="00190B0E" w:rsidP="00013D81">
            <w:pPr>
              <w:pStyle w:val="NoSpacing"/>
              <w:spacing w:line="276" w:lineRule="auto"/>
              <w:rPr>
                <w:rFonts w:cstheme="minorHAnsi"/>
                <w:b/>
              </w:rPr>
            </w:pPr>
            <w:r>
              <w:rPr>
                <w:rFonts w:cstheme="minorHAnsi"/>
                <w:b/>
              </w:rPr>
              <w:t>Teaching point</w:t>
            </w:r>
            <w:r w:rsidRPr="00357CC3">
              <w:rPr>
                <w:rFonts w:cstheme="minorHAnsi"/>
                <w:b/>
              </w:rPr>
              <w:t>:</w:t>
            </w:r>
          </w:p>
        </w:tc>
        <w:tc>
          <w:tcPr>
            <w:tcW w:w="8280" w:type="dxa"/>
            <w:tcBorders>
              <w:top w:val="single" w:sz="12" w:space="0" w:color="auto"/>
              <w:left w:val="nil"/>
              <w:bottom w:val="single" w:sz="12" w:space="0" w:color="auto"/>
              <w:right w:val="nil"/>
            </w:tcBorders>
          </w:tcPr>
          <w:p w:rsidR="00190B0E" w:rsidRPr="00357CC3" w:rsidRDefault="00190B0E" w:rsidP="00013D81">
            <w:pPr>
              <w:rPr>
                <w:rFonts w:cstheme="minorHAnsi"/>
              </w:rPr>
            </w:pPr>
            <w:r w:rsidRPr="008F47AE">
              <w:rPr>
                <w:rFonts w:cstheme="minorHAnsi"/>
              </w:rPr>
              <w:t>Good readers notice that there are plot structures, character types and lessons in any story by attending to the similarities between classic tales and modern stories</w:t>
            </w:r>
            <w:r>
              <w:rPr>
                <w:rFonts w:cstheme="minorHAnsi"/>
              </w:rPr>
              <w:t>.</w:t>
            </w:r>
            <w:r w:rsidRPr="00357CC3">
              <w:rPr>
                <w:rFonts w:cstheme="minorHAnsi"/>
              </w:rPr>
              <w:t xml:space="preserve"> </w:t>
            </w:r>
            <w:r>
              <w:rPr>
                <w:rFonts w:cstheme="minorHAnsi"/>
              </w:rPr>
              <w:t>(p. 126) 2.RML.7-16</w:t>
            </w:r>
          </w:p>
        </w:tc>
      </w:tr>
      <w:tr w:rsidR="00190B0E" w:rsidRPr="00357CC3" w:rsidTr="00013D81">
        <w:trPr>
          <w:trHeight w:val="378"/>
        </w:trPr>
        <w:tc>
          <w:tcPr>
            <w:tcW w:w="1800" w:type="dxa"/>
            <w:tcBorders>
              <w:top w:val="nil"/>
              <w:left w:val="nil"/>
              <w:bottom w:val="nil"/>
              <w:right w:val="nil"/>
            </w:tcBorders>
            <w:hideMark/>
          </w:tcPr>
          <w:p w:rsidR="00190B0E" w:rsidRPr="00357CC3" w:rsidRDefault="00190B0E" w:rsidP="00013D81">
            <w:pPr>
              <w:pStyle w:val="NoSpacing"/>
              <w:spacing w:line="276" w:lineRule="auto"/>
              <w:rPr>
                <w:rFonts w:cstheme="minorHAnsi"/>
                <w:b/>
              </w:rPr>
            </w:pPr>
            <w:r w:rsidRPr="00357CC3">
              <w:rPr>
                <w:rFonts w:cstheme="minorHAnsi"/>
                <w:b/>
              </w:rPr>
              <w:t>Catchy phrase:</w:t>
            </w:r>
          </w:p>
        </w:tc>
        <w:tc>
          <w:tcPr>
            <w:tcW w:w="8280" w:type="dxa"/>
            <w:tcBorders>
              <w:top w:val="single" w:sz="12" w:space="0" w:color="auto"/>
              <w:left w:val="nil"/>
              <w:bottom w:val="single" w:sz="12" w:space="0" w:color="auto"/>
              <w:right w:val="nil"/>
            </w:tcBorders>
            <w:hideMark/>
          </w:tcPr>
          <w:p w:rsidR="00190B0E" w:rsidRPr="00357CC3" w:rsidRDefault="00190B0E" w:rsidP="00013D81">
            <w:pPr>
              <w:pStyle w:val="NoSpacing"/>
              <w:spacing w:line="276" w:lineRule="auto"/>
              <w:rPr>
                <w:rFonts w:cstheme="minorHAnsi"/>
              </w:rPr>
            </w:pPr>
            <w:r w:rsidRPr="00357CC3">
              <w:rPr>
                <w:rFonts w:cstheme="minorHAnsi"/>
              </w:rPr>
              <w:t>What’s the batter? What’s the decoration?</w:t>
            </w:r>
          </w:p>
        </w:tc>
      </w:tr>
      <w:tr w:rsidR="00190B0E" w:rsidRPr="00357CC3" w:rsidTr="00013D81">
        <w:tc>
          <w:tcPr>
            <w:tcW w:w="1800" w:type="dxa"/>
            <w:tcBorders>
              <w:top w:val="nil"/>
              <w:left w:val="nil"/>
              <w:bottom w:val="nil"/>
              <w:right w:val="nil"/>
            </w:tcBorders>
            <w:hideMark/>
          </w:tcPr>
          <w:p w:rsidR="00190B0E" w:rsidRPr="00357CC3" w:rsidRDefault="00190B0E" w:rsidP="00013D81">
            <w:pPr>
              <w:pStyle w:val="NoSpacing"/>
              <w:spacing w:line="276" w:lineRule="auto"/>
              <w:rPr>
                <w:rFonts w:cstheme="minorHAnsi"/>
                <w:b/>
              </w:rPr>
            </w:pPr>
            <w:r w:rsidRPr="00357CC3">
              <w:rPr>
                <w:rFonts w:cstheme="minorHAnsi"/>
                <w:b/>
              </w:rPr>
              <w:t>Text:</w:t>
            </w:r>
          </w:p>
        </w:tc>
        <w:tc>
          <w:tcPr>
            <w:tcW w:w="8280" w:type="dxa"/>
            <w:tcBorders>
              <w:top w:val="single" w:sz="12" w:space="0" w:color="auto"/>
              <w:left w:val="nil"/>
              <w:bottom w:val="single" w:sz="12" w:space="0" w:color="auto"/>
              <w:right w:val="nil"/>
            </w:tcBorders>
            <w:hideMark/>
          </w:tcPr>
          <w:p w:rsidR="00190B0E" w:rsidRPr="00357CC3" w:rsidRDefault="00360CCD" w:rsidP="00013D81">
            <w:pPr>
              <w:pStyle w:val="NoSpacing"/>
              <w:spacing w:line="276" w:lineRule="auto"/>
              <w:rPr>
                <w:rFonts w:cstheme="minorHAnsi"/>
              </w:rPr>
            </w:pPr>
            <w:r>
              <w:rPr>
                <w:rFonts w:cstheme="minorHAnsi"/>
              </w:rPr>
              <w:t>Little Red Riding Hood, Three Little Pigs</w:t>
            </w:r>
            <w:r w:rsidR="00F32E4B">
              <w:rPr>
                <w:rFonts w:cstheme="minorHAnsi"/>
              </w:rPr>
              <w:t>, Three</w:t>
            </w:r>
            <w:r w:rsidR="00190B0E">
              <w:rPr>
                <w:rFonts w:cstheme="minorHAnsi"/>
              </w:rPr>
              <w:t xml:space="preserve"> Little </w:t>
            </w:r>
            <w:proofErr w:type="spellStart"/>
            <w:r w:rsidR="00190B0E">
              <w:rPr>
                <w:rFonts w:cstheme="minorHAnsi"/>
              </w:rPr>
              <w:t>Dassies</w:t>
            </w:r>
            <w:proofErr w:type="spellEnd"/>
            <w:r w:rsidR="00190B0E">
              <w:rPr>
                <w:rFonts w:cstheme="minorHAnsi"/>
              </w:rPr>
              <w:t xml:space="preserve"> by Jan Brett</w:t>
            </w:r>
            <w:r>
              <w:rPr>
                <w:rFonts w:cstheme="minorHAnsi"/>
              </w:rPr>
              <w:t xml:space="preserve">, Big and Bad by </w:t>
            </w:r>
            <w:proofErr w:type="spellStart"/>
            <w:r>
              <w:t>Delessert</w:t>
            </w:r>
            <w:proofErr w:type="spellEnd"/>
            <w:r>
              <w:t xml:space="preserve"> (any variation of an old classic fairy tale)</w:t>
            </w:r>
          </w:p>
        </w:tc>
      </w:tr>
      <w:tr w:rsidR="00190B0E" w:rsidRPr="00357CC3" w:rsidTr="00013D81">
        <w:tc>
          <w:tcPr>
            <w:tcW w:w="1800" w:type="dxa"/>
            <w:tcBorders>
              <w:top w:val="nil"/>
              <w:left w:val="nil"/>
              <w:bottom w:val="nil"/>
              <w:right w:val="nil"/>
            </w:tcBorders>
            <w:hideMark/>
          </w:tcPr>
          <w:p w:rsidR="00190B0E" w:rsidRPr="00357CC3" w:rsidRDefault="00190B0E" w:rsidP="00013D81">
            <w:pPr>
              <w:pStyle w:val="NoSpacing"/>
              <w:spacing w:line="276" w:lineRule="auto"/>
              <w:rPr>
                <w:rFonts w:cstheme="minorHAnsi"/>
                <w:b/>
              </w:rPr>
            </w:pPr>
            <w:r>
              <w:rPr>
                <w:rFonts w:cstheme="minorHAnsi"/>
                <w:b/>
              </w:rPr>
              <w:t>Chart</w:t>
            </w:r>
            <w:r w:rsidRPr="00357CC3">
              <w:rPr>
                <w:rFonts w:cstheme="minorHAnsi"/>
                <w:b/>
              </w:rPr>
              <w:t>:</w:t>
            </w:r>
          </w:p>
        </w:tc>
        <w:tc>
          <w:tcPr>
            <w:tcW w:w="8280" w:type="dxa"/>
            <w:tcBorders>
              <w:top w:val="single" w:sz="12" w:space="0" w:color="auto"/>
              <w:left w:val="nil"/>
              <w:bottom w:val="single" w:sz="12" w:space="0" w:color="auto"/>
              <w:right w:val="nil"/>
            </w:tcBorders>
          </w:tcPr>
          <w:p w:rsidR="00190B0E" w:rsidRPr="00357CC3" w:rsidRDefault="00190B0E" w:rsidP="00013D81">
            <w:pPr>
              <w:pStyle w:val="NoSpacing"/>
              <w:spacing w:line="276" w:lineRule="auto"/>
              <w:rPr>
                <w:rFonts w:cstheme="minorHAnsi"/>
              </w:rPr>
            </w:pPr>
            <w:r>
              <w:rPr>
                <w:rFonts w:cstheme="minorHAnsi"/>
              </w:rPr>
              <w:t>Box and T-Chart (Compare and Contrast)</w:t>
            </w:r>
          </w:p>
        </w:tc>
      </w:tr>
      <w:tr w:rsidR="00190B0E" w:rsidRPr="00357CC3" w:rsidTr="00013D81">
        <w:tc>
          <w:tcPr>
            <w:tcW w:w="1800" w:type="dxa"/>
            <w:tcBorders>
              <w:top w:val="nil"/>
              <w:left w:val="nil"/>
              <w:bottom w:val="nil"/>
              <w:right w:val="nil"/>
            </w:tcBorders>
            <w:hideMark/>
          </w:tcPr>
          <w:p w:rsidR="00190B0E" w:rsidRPr="00357CC3" w:rsidRDefault="00190B0E" w:rsidP="00013D81">
            <w:pPr>
              <w:pStyle w:val="NoSpacing"/>
              <w:spacing w:line="276" w:lineRule="auto"/>
              <w:rPr>
                <w:rFonts w:cstheme="minorHAnsi"/>
                <w:b/>
              </w:rPr>
            </w:pPr>
            <w:r w:rsidRPr="00357CC3">
              <w:rPr>
                <w:rFonts w:cstheme="minorHAnsi"/>
                <w:b/>
              </w:rPr>
              <w:t>Standard:</w:t>
            </w:r>
          </w:p>
        </w:tc>
        <w:tc>
          <w:tcPr>
            <w:tcW w:w="8280" w:type="dxa"/>
            <w:tcBorders>
              <w:top w:val="single" w:sz="12" w:space="0" w:color="auto"/>
              <w:left w:val="nil"/>
              <w:bottom w:val="single" w:sz="12" w:space="0" w:color="auto"/>
              <w:right w:val="nil"/>
            </w:tcBorders>
            <w:hideMark/>
          </w:tcPr>
          <w:p w:rsidR="00190B0E" w:rsidRPr="00357CC3" w:rsidRDefault="00190B0E" w:rsidP="00013D81">
            <w:pPr>
              <w:pStyle w:val="NoSpacing"/>
              <w:spacing w:line="276" w:lineRule="auto"/>
              <w:rPr>
                <w:rFonts w:cstheme="minorHAnsi"/>
              </w:rPr>
            </w:pPr>
            <w:proofErr w:type="gramStart"/>
            <w:r w:rsidRPr="00357CC3">
              <w:rPr>
                <w:rFonts w:cstheme="minorHAnsi"/>
              </w:rPr>
              <w:t>2.RL.7</w:t>
            </w:r>
            <w:proofErr w:type="gramEnd"/>
            <w:r w:rsidRPr="00357CC3">
              <w:rPr>
                <w:rFonts w:cstheme="minorHAnsi"/>
              </w:rPr>
              <w:tab/>
              <w:t>Use information gained from the illustrations and words in a print or digital text to demonstrate understanding of its characters, setting, or plot.</w:t>
            </w:r>
          </w:p>
          <w:p w:rsidR="00190B0E" w:rsidRDefault="00190B0E" w:rsidP="00013D81">
            <w:pPr>
              <w:pStyle w:val="NoSpacing"/>
              <w:spacing w:line="276" w:lineRule="auto"/>
              <w:rPr>
                <w:rFonts w:cstheme="minorHAnsi"/>
              </w:rPr>
            </w:pPr>
            <w:proofErr w:type="gramStart"/>
            <w:r w:rsidRPr="00357CC3">
              <w:rPr>
                <w:rFonts w:cstheme="minorHAnsi"/>
              </w:rPr>
              <w:t>2.RL.9</w:t>
            </w:r>
            <w:proofErr w:type="gramEnd"/>
            <w:r w:rsidRPr="00357CC3">
              <w:rPr>
                <w:rFonts w:cstheme="minorHAnsi"/>
              </w:rPr>
              <w:tab/>
              <w:t>Compare and contrast two or more versions of the same story (e.g., Cinderella stories) by different authors or from different cultures.</w:t>
            </w:r>
          </w:p>
          <w:p w:rsidR="00190B0E" w:rsidRPr="00357CC3" w:rsidRDefault="00190B0E" w:rsidP="00013D81">
            <w:pPr>
              <w:pStyle w:val="NoSpacing"/>
              <w:spacing w:line="276" w:lineRule="auto"/>
              <w:rPr>
                <w:rFonts w:cstheme="minorHAnsi"/>
              </w:rPr>
            </w:pPr>
            <w:proofErr w:type="gramStart"/>
            <w:r w:rsidRPr="00AC1235">
              <w:rPr>
                <w:rFonts w:eastAsia="Times New Roman" w:cstheme="minorHAnsi"/>
              </w:rPr>
              <w:t>2.RL.10</w:t>
            </w:r>
            <w:proofErr w:type="gramEnd"/>
            <w:r w:rsidRPr="00AC1235">
              <w:rPr>
                <w:rFonts w:eastAsia="Times New Roman" w:cstheme="minorHAnsi"/>
              </w:rPr>
              <w:tab/>
              <w:t>By the end of the year, read and comprehend literature, including stories and poetry, in the grades 2–3 text complexity band proficiently, with scaffolding as needed at the high end of the range.</w:t>
            </w:r>
          </w:p>
        </w:tc>
      </w:tr>
    </w:tbl>
    <w:p w:rsidR="00190B0E" w:rsidRPr="00357CC3" w:rsidRDefault="00190B0E" w:rsidP="00190B0E">
      <w:pPr>
        <w:rPr>
          <w:rFonts w:cstheme="minorHAnsi"/>
          <w:b/>
          <w:sz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190B0E" w:rsidRPr="00357CC3" w:rsidTr="00013D81">
        <w:trPr>
          <w:trHeight w:val="1059"/>
        </w:trPr>
        <w:tc>
          <w:tcPr>
            <w:tcW w:w="10080" w:type="dxa"/>
            <w:vAlign w:val="center"/>
            <w:hideMark/>
          </w:tcPr>
          <w:p w:rsidR="00190B0E" w:rsidRPr="00357CC3" w:rsidRDefault="00190B0E" w:rsidP="00013D81">
            <w:pPr>
              <w:pStyle w:val="NoSpacing"/>
              <w:spacing w:line="276" w:lineRule="auto"/>
              <w:rPr>
                <w:rFonts w:cstheme="minorHAnsi"/>
              </w:rPr>
            </w:pPr>
            <w:r w:rsidRPr="00357CC3">
              <w:rPr>
                <w:rFonts w:cstheme="minorHAnsi"/>
                <w:b/>
              </w:rPr>
              <w:t>Mini Lesson:  (</w:t>
            </w:r>
            <w:r w:rsidRPr="00357CC3">
              <w:rPr>
                <w:rFonts w:cstheme="minorHAnsi"/>
              </w:rPr>
              <w:t>7-10 minutes total)</w:t>
            </w:r>
          </w:p>
          <w:p w:rsidR="00190B0E" w:rsidRDefault="00190B0E" w:rsidP="00013D81">
            <w:pPr>
              <w:pStyle w:val="NoSpacing"/>
              <w:spacing w:line="276" w:lineRule="auto"/>
              <w:rPr>
                <w:rFonts w:cstheme="minorHAnsi"/>
              </w:rPr>
            </w:pPr>
            <w:r w:rsidRPr="00357CC3">
              <w:rPr>
                <w:rFonts w:cstheme="minorHAnsi"/>
                <w:b/>
                <w:i/>
              </w:rPr>
              <w:t>Connection</w:t>
            </w:r>
            <w:r w:rsidRPr="00357CC3">
              <w:rPr>
                <w:rFonts w:cstheme="minorHAnsi"/>
                <w:i/>
              </w:rPr>
              <w:t xml:space="preserve">: </w:t>
            </w:r>
            <w:r w:rsidRPr="00357CC3">
              <w:rPr>
                <w:rFonts w:cstheme="minorHAnsi"/>
              </w:rPr>
              <w:t xml:space="preserve"> </w:t>
            </w:r>
          </w:p>
          <w:p w:rsidR="00190B0E" w:rsidRPr="00357CC3" w:rsidRDefault="00013D81" w:rsidP="00013D81">
            <w:pPr>
              <w:pStyle w:val="NoSpacing"/>
              <w:spacing w:line="276" w:lineRule="auto"/>
              <w:rPr>
                <w:rFonts w:cstheme="minorHAnsi"/>
              </w:rPr>
            </w:pPr>
            <w:r>
              <w:rPr>
                <w:rFonts w:cstheme="minorHAnsi"/>
              </w:rPr>
              <w:t>We have become experts on becoming our characters in the fairy tales and folk tales we read. Today, we are going to recognize that some of these famous characters appear over and over again…even in new stories! I love reading fairy tales, and in every fairy tale I notice that there is always a good guy and a bad guy</w:t>
            </w:r>
            <w:r w:rsidR="00B402DA">
              <w:rPr>
                <w:rFonts w:cstheme="minorHAnsi"/>
              </w:rPr>
              <w:t xml:space="preserve">. Just like in Little Red Riding Hood and Three Little Pigs there are good guys, the pigs and Red Riding Hood, and the bad guy is a wolf. Two different stories, but same villain. </w:t>
            </w:r>
            <w:r w:rsidR="006C4E10">
              <w:rPr>
                <w:rFonts w:cstheme="minorHAnsi"/>
              </w:rPr>
              <w:t xml:space="preserve">Good readers notice </w:t>
            </w:r>
            <w:r w:rsidR="006C4E10" w:rsidRPr="008F47AE">
              <w:rPr>
                <w:rFonts w:cstheme="minorHAnsi"/>
              </w:rPr>
              <w:t>similarities between classic tales and modern stories</w:t>
            </w:r>
            <w:r w:rsidR="006C4E10">
              <w:rPr>
                <w:rFonts w:cstheme="minorHAnsi"/>
              </w:rPr>
              <w:t>.</w:t>
            </w:r>
          </w:p>
        </w:tc>
      </w:tr>
      <w:tr w:rsidR="00190B0E" w:rsidRPr="00357CC3" w:rsidTr="00013D81">
        <w:trPr>
          <w:trHeight w:val="864"/>
        </w:trPr>
        <w:tc>
          <w:tcPr>
            <w:tcW w:w="10080" w:type="dxa"/>
          </w:tcPr>
          <w:p w:rsidR="00190B0E" w:rsidRDefault="00190B0E" w:rsidP="00013D81">
            <w:pPr>
              <w:pStyle w:val="NoSpacing"/>
              <w:spacing w:line="276" w:lineRule="auto"/>
              <w:rPr>
                <w:rFonts w:cstheme="minorHAnsi"/>
                <w:b/>
                <w:i/>
              </w:rPr>
            </w:pPr>
            <w:r w:rsidRPr="00357CC3">
              <w:rPr>
                <w:rFonts w:cstheme="minorHAnsi"/>
                <w:b/>
                <w:i/>
              </w:rPr>
              <w:t xml:space="preserve">Teach: </w:t>
            </w:r>
          </w:p>
          <w:p w:rsidR="00621E20" w:rsidRPr="006C4E10" w:rsidRDefault="00621E20" w:rsidP="006C4E10">
            <w:pPr>
              <w:pStyle w:val="NoSpacing"/>
              <w:spacing w:line="276" w:lineRule="auto"/>
              <w:rPr>
                <w:rFonts w:cstheme="minorHAnsi"/>
              </w:rPr>
            </w:pPr>
            <w:r>
              <w:rPr>
                <w:rFonts w:cstheme="minorHAnsi"/>
              </w:rPr>
              <w:t xml:space="preserve">Today we are going to notice how the same characters that play similar roles will pop up again and again. Not only in these older tales, but in modern stories too! In Little Red Riding Hood and The Three Little Pigs, the wolf is the bad guy who tries to trick and eat them. </w:t>
            </w:r>
            <w:r w:rsidR="006C4E10">
              <w:rPr>
                <w:rFonts w:cstheme="minorHAnsi"/>
              </w:rPr>
              <w:t xml:space="preserve">Yesterday we read The Three Little </w:t>
            </w:r>
            <w:proofErr w:type="spellStart"/>
            <w:r w:rsidR="006C4E10">
              <w:rPr>
                <w:rFonts w:cstheme="minorHAnsi"/>
              </w:rPr>
              <w:t>Dassies</w:t>
            </w:r>
            <w:proofErr w:type="spellEnd"/>
            <w:r w:rsidR="006C4E10">
              <w:rPr>
                <w:rFonts w:cstheme="minorHAnsi"/>
              </w:rPr>
              <w:t xml:space="preserve"> which is a newer story. In this story there was no bad wolf and no little </w:t>
            </w:r>
            <w:proofErr w:type="spellStart"/>
            <w:r w:rsidR="006C4E10">
              <w:rPr>
                <w:rFonts w:cstheme="minorHAnsi"/>
              </w:rPr>
              <w:t>piggies</w:t>
            </w:r>
            <w:proofErr w:type="spellEnd"/>
            <w:r w:rsidR="006C4E10">
              <w:rPr>
                <w:rFonts w:cstheme="minorHAnsi"/>
              </w:rPr>
              <w:t xml:space="preserve">, but there were still good and bad guys. As we read, we noticed several similarities between the two stories. Good readers notice </w:t>
            </w:r>
            <w:r w:rsidR="006C4E10" w:rsidRPr="008F47AE">
              <w:rPr>
                <w:rFonts w:cstheme="minorHAnsi"/>
              </w:rPr>
              <w:t>similarities between classic tales and modern stories</w:t>
            </w:r>
            <w:r w:rsidR="006C4E10">
              <w:rPr>
                <w:rFonts w:cstheme="minorHAnsi"/>
              </w:rPr>
              <w:t xml:space="preserve">. The Three Little Pigs is a classic, or an older story, and the Three Little </w:t>
            </w:r>
            <w:proofErr w:type="spellStart"/>
            <w:r w:rsidR="006C4E10">
              <w:rPr>
                <w:rFonts w:cstheme="minorHAnsi"/>
              </w:rPr>
              <w:t>Dassies</w:t>
            </w:r>
            <w:proofErr w:type="spellEnd"/>
            <w:r w:rsidR="006C4E10">
              <w:rPr>
                <w:rFonts w:cstheme="minorHAnsi"/>
              </w:rPr>
              <w:t xml:space="preserve"> </w:t>
            </w:r>
            <w:r w:rsidR="006C4E10">
              <w:rPr>
                <w:rFonts w:cstheme="minorHAnsi"/>
              </w:rPr>
              <w:lastRenderedPageBreak/>
              <w:t>is a newer story. Today we are going to study the similarities between these two stories, paying close attention to the characters that play similar roles.</w:t>
            </w:r>
          </w:p>
        </w:tc>
      </w:tr>
      <w:tr w:rsidR="00190B0E" w:rsidRPr="00357CC3" w:rsidTr="00013D81">
        <w:trPr>
          <w:trHeight w:val="783"/>
        </w:trPr>
        <w:tc>
          <w:tcPr>
            <w:tcW w:w="10080" w:type="dxa"/>
            <w:hideMark/>
          </w:tcPr>
          <w:p w:rsidR="00190B0E" w:rsidRDefault="00190B0E" w:rsidP="00013D81">
            <w:pPr>
              <w:pStyle w:val="NoSpacing"/>
              <w:spacing w:line="276" w:lineRule="auto"/>
              <w:rPr>
                <w:rFonts w:cstheme="minorHAnsi"/>
                <w:b/>
                <w:i/>
              </w:rPr>
            </w:pPr>
            <w:r w:rsidRPr="00357CC3">
              <w:rPr>
                <w:rFonts w:cstheme="minorHAnsi"/>
                <w:b/>
                <w:i/>
              </w:rPr>
              <w:lastRenderedPageBreak/>
              <w:t xml:space="preserve">Active Involvement:  </w:t>
            </w:r>
          </w:p>
          <w:p w:rsidR="00190B0E" w:rsidRDefault="00945F35" w:rsidP="00945F35">
            <w:pPr>
              <w:pStyle w:val="NoSpacing"/>
              <w:spacing w:line="276" w:lineRule="auto"/>
              <w:rPr>
                <w:rFonts w:cstheme="minorHAnsi"/>
              </w:rPr>
            </w:pPr>
            <w:r>
              <w:rPr>
                <w:rFonts w:cstheme="minorHAnsi"/>
              </w:rPr>
              <w:t xml:space="preserve">Good readers notice </w:t>
            </w:r>
            <w:r w:rsidRPr="008F47AE">
              <w:rPr>
                <w:rFonts w:cstheme="minorHAnsi"/>
              </w:rPr>
              <w:t>similarities between classic tales and modern stories</w:t>
            </w:r>
            <w:r>
              <w:rPr>
                <w:rFonts w:cstheme="minorHAnsi"/>
              </w:rPr>
              <w:t>. Today we are going to make a box and t-chart to compare and contrast the two versions of this story. Let’s do a quick picture walk of these two stories. As I read, I want you be thinking about things that are the same, and things that may be different. Keep those thought in your mind because you will be sharing your thoughts with a partner. Here we go! (Flip through pages of both books).</w:t>
            </w:r>
          </w:p>
          <w:p w:rsidR="00945F35" w:rsidRPr="00357CC3" w:rsidRDefault="00945F35" w:rsidP="001F798A">
            <w:pPr>
              <w:pStyle w:val="NoSpacing"/>
              <w:spacing w:line="276" w:lineRule="auto"/>
              <w:rPr>
                <w:rFonts w:cstheme="minorHAnsi"/>
              </w:rPr>
            </w:pPr>
            <w:r>
              <w:rPr>
                <w:rFonts w:cstheme="minorHAnsi"/>
              </w:rPr>
              <w:t xml:space="preserve">Now that both stories are fresh in your mind, turn and tell you partner one similarity that you noticed. (Students turn and talk while teacher listens in to see who they should call on to share out). I heard _____ talking to their partner about ______. Let’s add it to our chart! (Accept and record several other suggestions, then repeat for differences.) Wow! Look at our chart! We came up with so many similarities and differences! </w:t>
            </w:r>
            <w:r w:rsidR="001F798A">
              <w:rPr>
                <w:rFonts w:cstheme="minorHAnsi"/>
              </w:rPr>
              <w:t xml:space="preserve">Good readers notice </w:t>
            </w:r>
            <w:r w:rsidR="001F798A" w:rsidRPr="008F47AE">
              <w:rPr>
                <w:rFonts w:cstheme="minorHAnsi"/>
              </w:rPr>
              <w:t>similarities between classic tales and modern stories</w:t>
            </w:r>
            <w:r w:rsidR="001F798A">
              <w:rPr>
                <w:rFonts w:cstheme="minorHAnsi"/>
              </w:rPr>
              <w:t xml:space="preserve">. </w:t>
            </w:r>
            <w:r>
              <w:rPr>
                <w:rFonts w:cstheme="minorHAnsi"/>
              </w:rPr>
              <w:t xml:space="preserve">We did a great job </w:t>
            </w:r>
            <w:r w:rsidR="001F798A">
              <w:rPr>
                <w:rFonts w:cstheme="minorHAnsi"/>
              </w:rPr>
              <w:t xml:space="preserve">noticing the similarities in these two books. </w:t>
            </w:r>
          </w:p>
        </w:tc>
      </w:tr>
      <w:tr w:rsidR="00190B0E" w:rsidRPr="00357CC3" w:rsidTr="00013D81">
        <w:trPr>
          <w:trHeight w:val="837"/>
        </w:trPr>
        <w:tc>
          <w:tcPr>
            <w:tcW w:w="10080" w:type="dxa"/>
            <w:hideMark/>
          </w:tcPr>
          <w:p w:rsidR="00190B0E" w:rsidRDefault="00190B0E" w:rsidP="00013D81">
            <w:pPr>
              <w:pStyle w:val="NoSpacing"/>
              <w:spacing w:line="276" w:lineRule="auto"/>
              <w:rPr>
                <w:rFonts w:cstheme="minorHAnsi"/>
                <w:b/>
                <w:i/>
              </w:rPr>
            </w:pPr>
            <w:r w:rsidRPr="00357CC3">
              <w:rPr>
                <w:rFonts w:cstheme="minorHAnsi"/>
                <w:b/>
                <w:i/>
              </w:rPr>
              <w:t xml:space="preserve">Link: </w:t>
            </w:r>
          </w:p>
          <w:p w:rsidR="00190B0E" w:rsidRPr="00357CC3" w:rsidRDefault="001F798A" w:rsidP="00013D81">
            <w:pPr>
              <w:pStyle w:val="NoSpacing"/>
              <w:spacing w:line="276" w:lineRule="auto"/>
              <w:rPr>
                <w:rFonts w:cstheme="minorHAnsi"/>
              </w:rPr>
            </w:pPr>
            <w:r>
              <w:rPr>
                <w:rFonts w:cstheme="minorHAnsi"/>
              </w:rPr>
              <w:t xml:space="preserve"> Now it’s your turn. You and a partner will choose a fairy tale or folk tale from your book bag and see if you can find characters that play similar roles that pop up again and again.  Good readers notice </w:t>
            </w:r>
            <w:r w:rsidRPr="008F47AE">
              <w:rPr>
                <w:rFonts w:cstheme="minorHAnsi"/>
              </w:rPr>
              <w:t>similarities between classic tales and modern stories</w:t>
            </w:r>
            <w:r>
              <w:rPr>
                <w:rFonts w:cstheme="minorHAnsi"/>
              </w:rPr>
              <w:t>. See if you can do that with your books today.</w:t>
            </w:r>
          </w:p>
        </w:tc>
      </w:tr>
      <w:tr w:rsidR="00190B0E" w:rsidRPr="00357CC3" w:rsidTr="00013D81">
        <w:trPr>
          <w:trHeight w:val="1070"/>
        </w:trPr>
        <w:tc>
          <w:tcPr>
            <w:tcW w:w="10080" w:type="dxa"/>
          </w:tcPr>
          <w:p w:rsidR="00190B0E" w:rsidRPr="00357CC3" w:rsidRDefault="00190B0E" w:rsidP="00013D81">
            <w:pPr>
              <w:pStyle w:val="NoSpacing"/>
              <w:spacing w:line="276" w:lineRule="auto"/>
              <w:rPr>
                <w:rFonts w:cstheme="minorHAnsi"/>
                <w:b/>
              </w:rPr>
            </w:pPr>
            <w:r w:rsidRPr="00357CC3">
              <w:rPr>
                <w:rFonts w:cstheme="minorHAnsi"/>
                <w:b/>
              </w:rPr>
              <w:t>Mid-Workshop Teaching Point:</w:t>
            </w:r>
          </w:p>
          <w:p w:rsidR="00190B0E" w:rsidRPr="00357CC3" w:rsidRDefault="00780430" w:rsidP="00013D81">
            <w:pPr>
              <w:pStyle w:val="NoSpacing"/>
              <w:spacing w:line="276" w:lineRule="auto"/>
              <w:rPr>
                <w:rFonts w:cstheme="minorHAnsi"/>
                <w:i/>
              </w:rPr>
            </w:pPr>
            <w:r>
              <w:rPr>
                <w:rFonts w:cstheme="minorHAnsi"/>
                <w:i/>
              </w:rPr>
              <w:t>(Teacher walks around to see who has found a good example.)</w:t>
            </w:r>
            <w:r w:rsidR="008903F6">
              <w:rPr>
                <w:rFonts w:cstheme="minorHAnsi"/>
                <w:i/>
              </w:rPr>
              <w:t xml:space="preserve"> </w:t>
            </w:r>
            <w:r>
              <w:rPr>
                <w:rFonts w:cstheme="minorHAnsi"/>
                <w:i/>
              </w:rPr>
              <w:t xml:space="preserve">Has anyone found any similarities? I am going to be looking for </w:t>
            </w:r>
            <w:r w:rsidR="008903F6">
              <w:rPr>
                <w:rFonts w:cstheme="minorHAnsi"/>
                <w:i/>
              </w:rPr>
              <w:t>a good example to share with the class…</w:t>
            </w:r>
          </w:p>
        </w:tc>
      </w:tr>
      <w:tr w:rsidR="00190B0E" w:rsidRPr="00357CC3" w:rsidTr="00013D81">
        <w:trPr>
          <w:trHeight w:val="918"/>
        </w:trPr>
        <w:tc>
          <w:tcPr>
            <w:tcW w:w="10080" w:type="dxa"/>
            <w:hideMark/>
          </w:tcPr>
          <w:p w:rsidR="00190B0E" w:rsidRPr="00357CC3" w:rsidRDefault="00190B0E" w:rsidP="00013D81">
            <w:pPr>
              <w:pStyle w:val="NoSpacing"/>
              <w:spacing w:line="276" w:lineRule="auto"/>
              <w:rPr>
                <w:rFonts w:cstheme="minorHAnsi"/>
                <w:b/>
              </w:rPr>
            </w:pPr>
            <w:r w:rsidRPr="00357CC3">
              <w:rPr>
                <w:rFonts w:cstheme="minorHAnsi"/>
                <w:b/>
              </w:rPr>
              <w:t>Share:</w:t>
            </w:r>
          </w:p>
          <w:p w:rsidR="00190B0E" w:rsidRPr="00357CC3" w:rsidRDefault="008903F6" w:rsidP="00013D81">
            <w:pPr>
              <w:pStyle w:val="NoSpacing"/>
              <w:spacing w:line="276" w:lineRule="auto"/>
              <w:rPr>
                <w:rFonts w:cstheme="minorHAnsi"/>
              </w:rPr>
            </w:pPr>
            <w:r>
              <w:rPr>
                <w:rFonts w:cstheme="minorHAnsi"/>
              </w:rPr>
              <w:t>(Students share out examples of characters that play similar roles and appear again and again.)</w:t>
            </w:r>
          </w:p>
        </w:tc>
      </w:tr>
    </w:tbl>
    <w:p w:rsidR="00190B0E" w:rsidRPr="00875ABB" w:rsidRDefault="00190B0E" w:rsidP="00190B0E"/>
    <w:p w:rsidR="00190B0E" w:rsidRDefault="00190B0E" w:rsidP="00190B0E"/>
    <w:p w:rsidR="00190B0E" w:rsidRDefault="00190B0E"/>
    <w:p w:rsidR="00BD47C2" w:rsidRDefault="00BD47C2"/>
    <w:p w:rsidR="00BD47C2" w:rsidRDefault="00BD47C2"/>
    <w:p w:rsidR="00BD47C2" w:rsidRDefault="00BD47C2"/>
    <w:p w:rsidR="00BD47C2" w:rsidRDefault="00BD47C2"/>
    <w:p w:rsidR="00BD47C2" w:rsidRDefault="00BD47C2"/>
    <w:p w:rsidR="00BD47C2" w:rsidRDefault="00BD47C2"/>
    <w:p w:rsidR="00BD47C2" w:rsidRDefault="00BD47C2"/>
    <w:p w:rsidR="00BD47C2" w:rsidRDefault="00BD47C2"/>
    <w:tbl>
      <w:tblPr>
        <w:tblW w:w="0" w:type="auto"/>
        <w:tblLook w:val="00A0" w:firstRow="1" w:lastRow="0" w:firstColumn="1" w:lastColumn="0" w:noHBand="0" w:noVBand="0"/>
      </w:tblPr>
      <w:tblGrid>
        <w:gridCol w:w="9576"/>
      </w:tblGrid>
      <w:tr w:rsidR="00BD47C2" w:rsidRPr="00357CC3" w:rsidTr="00C1737F">
        <w:tc>
          <w:tcPr>
            <w:tcW w:w="9576" w:type="dxa"/>
            <w:hideMark/>
          </w:tcPr>
          <w:p w:rsidR="00BD47C2" w:rsidRPr="00357CC3" w:rsidRDefault="00BD47C2" w:rsidP="00C1737F">
            <w:pPr>
              <w:pStyle w:val="Header"/>
              <w:spacing w:line="276" w:lineRule="auto"/>
              <w:jc w:val="center"/>
              <w:rPr>
                <w:rFonts w:cstheme="minorHAnsi"/>
                <w:b/>
                <w:sz w:val="40"/>
                <w:szCs w:val="40"/>
              </w:rPr>
            </w:pPr>
            <w:r>
              <w:rPr>
                <w:rFonts w:cstheme="minorHAnsi"/>
                <w:b/>
                <w:sz w:val="40"/>
                <w:szCs w:val="40"/>
              </w:rPr>
              <w:t>Unit 7 Mini Lesson 17</w:t>
            </w:r>
          </w:p>
          <w:p w:rsidR="00BD47C2" w:rsidRPr="00357CC3" w:rsidRDefault="00BD47C2" w:rsidP="00C1737F">
            <w:pPr>
              <w:pStyle w:val="Header"/>
              <w:spacing w:line="276" w:lineRule="auto"/>
              <w:rPr>
                <w:rFonts w:cstheme="minorHAnsi"/>
                <w:b/>
              </w:rPr>
            </w:pPr>
          </w:p>
        </w:tc>
      </w:tr>
    </w:tbl>
    <w:p w:rsidR="00BD47C2" w:rsidRPr="00AC0E45" w:rsidRDefault="00BD47C2" w:rsidP="00BD47C2">
      <w:pPr>
        <w:pStyle w:val="Header"/>
        <w:tabs>
          <w:tab w:val="left" w:pos="3900"/>
        </w:tabs>
        <w:rPr>
          <w:rFonts w:cstheme="minorHAnsi"/>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BD47C2" w:rsidRPr="00357CC3" w:rsidTr="00C1737F">
        <w:tc>
          <w:tcPr>
            <w:tcW w:w="1800" w:type="dxa"/>
            <w:tcBorders>
              <w:top w:val="nil"/>
              <w:left w:val="nil"/>
              <w:bottom w:val="nil"/>
              <w:right w:val="nil"/>
            </w:tcBorders>
            <w:hideMark/>
          </w:tcPr>
          <w:p w:rsidR="00BD47C2" w:rsidRPr="00357CC3" w:rsidRDefault="00BD47C2" w:rsidP="00C1737F">
            <w:pPr>
              <w:pStyle w:val="NoSpacing"/>
              <w:spacing w:line="276" w:lineRule="auto"/>
              <w:rPr>
                <w:rFonts w:cstheme="minorHAnsi"/>
                <w:b/>
              </w:rPr>
            </w:pPr>
            <w:r w:rsidRPr="00357CC3">
              <w:rPr>
                <w:rFonts w:cstheme="minorHAnsi"/>
                <w:b/>
              </w:rPr>
              <w:t>Unit of Study:</w:t>
            </w:r>
          </w:p>
        </w:tc>
        <w:tc>
          <w:tcPr>
            <w:tcW w:w="8280" w:type="dxa"/>
            <w:tcBorders>
              <w:top w:val="nil"/>
              <w:left w:val="nil"/>
              <w:bottom w:val="single" w:sz="12" w:space="0" w:color="auto"/>
              <w:right w:val="nil"/>
            </w:tcBorders>
            <w:hideMark/>
          </w:tcPr>
          <w:p w:rsidR="00BD47C2" w:rsidRPr="00357CC3" w:rsidRDefault="00BD47C2" w:rsidP="00C1737F">
            <w:pPr>
              <w:pStyle w:val="NoSpacing"/>
              <w:spacing w:line="276" w:lineRule="auto"/>
              <w:rPr>
                <w:rFonts w:cstheme="minorHAnsi"/>
              </w:rPr>
            </w:pPr>
            <w:r w:rsidRPr="00357CC3">
              <w:rPr>
                <w:rFonts w:cstheme="minorHAnsi"/>
              </w:rPr>
              <w:t>Reading and Role Playing: Fiction, Folktales and Fairy Tales</w:t>
            </w:r>
          </w:p>
        </w:tc>
      </w:tr>
      <w:tr w:rsidR="00BD47C2" w:rsidRPr="00357CC3" w:rsidTr="00C1737F">
        <w:tc>
          <w:tcPr>
            <w:tcW w:w="1800" w:type="dxa"/>
            <w:tcBorders>
              <w:top w:val="nil"/>
              <w:left w:val="nil"/>
              <w:bottom w:val="nil"/>
              <w:right w:val="nil"/>
            </w:tcBorders>
            <w:hideMark/>
          </w:tcPr>
          <w:p w:rsidR="00BD47C2" w:rsidRPr="00357CC3" w:rsidRDefault="00BD47C2" w:rsidP="00C1737F">
            <w:pPr>
              <w:pStyle w:val="NoSpacing"/>
              <w:spacing w:line="276" w:lineRule="auto"/>
              <w:rPr>
                <w:rFonts w:cstheme="minorHAnsi"/>
                <w:b/>
              </w:rPr>
            </w:pPr>
            <w:r w:rsidRPr="00357CC3">
              <w:rPr>
                <w:rFonts w:cstheme="minorHAnsi"/>
                <w:b/>
              </w:rPr>
              <w:t>Goal:</w:t>
            </w:r>
          </w:p>
        </w:tc>
        <w:tc>
          <w:tcPr>
            <w:tcW w:w="8280" w:type="dxa"/>
            <w:tcBorders>
              <w:top w:val="single" w:sz="12" w:space="0" w:color="auto"/>
              <w:left w:val="nil"/>
              <w:bottom w:val="single" w:sz="12" w:space="0" w:color="auto"/>
              <w:right w:val="nil"/>
            </w:tcBorders>
          </w:tcPr>
          <w:p w:rsidR="00BD47C2" w:rsidRPr="00357CC3" w:rsidRDefault="00BD47C2" w:rsidP="00C1737F">
            <w:pPr>
              <w:rPr>
                <w:rFonts w:cstheme="minorHAnsi"/>
              </w:rPr>
            </w:pPr>
            <w:r>
              <w:rPr>
                <w:rFonts w:cstheme="minorHAnsi"/>
              </w:rPr>
              <w:t>Readers recognize the morals, lessons, and author’s purpose that stories convey.</w:t>
            </w:r>
          </w:p>
        </w:tc>
      </w:tr>
      <w:tr w:rsidR="00BD47C2" w:rsidRPr="00357CC3" w:rsidTr="00C1737F">
        <w:trPr>
          <w:trHeight w:val="845"/>
        </w:trPr>
        <w:tc>
          <w:tcPr>
            <w:tcW w:w="1800" w:type="dxa"/>
            <w:tcBorders>
              <w:top w:val="nil"/>
              <w:left w:val="nil"/>
              <w:bottom w:val="nil"/>
              <w:right w:val="nil"/>
            </w:tcBorders>
            <w:hideMark/>
          </w:tcPr>
          <w:p w:rsidR="00BD47C2" w:rsidRPr="00357CC3" w:rsidRDefault="00BD47C2" w:rsidP="00C1737F">
            <w:pPr>
              <w:pStyle w:val="NoSpacing"/>
              <w:spacing w:line="276" w:lineRule="auto"/>
              <w:rPr>
                <w:rFonts w:cstheme="minorHAnsi"/>
                <w:b/>
              </w:rPr>
            </w:pPr>
            <w:r>
              <w:rPr>
                <w:rFonts w:cstheme="minorHAnsi"/>
                <w:b/>
              </w:rPr>
              <w:t>Teaching point</w:t>
            </w:r>
            <w:r w:rsidRPr="00357CC3">
              <w:rPr>
                <w:rFonts w:cstheme="minorHAnsi"/>
                <w:b/>
              </w:rPr>
              <w:t>:</w:t>
            </w:r>
          </w:p>
        </w:tc>
        <w:tc>
          <w:tcPr>
            <w:tcW w:w="8280" w:type="dxa"/>
            <w:tcBorders>
              <w:top w:val="single" w:sz="12" w:space="0" w:color="auto"/>
              <w:left w:val="nil"/>
              <w:bottom w:val="single" w:sz="12" w:space="0" w:color="auto"/>
              <w:right w:val="nil"/>
            </w:tcBorders>
          </w:tcPr>
          <w:p w:rsidR="00BD47C2" w:rsidRPr="00357CC3" w:rsidRDefault="00BD47C2" w:rsidP="00857C8A">
            <w:pPr>
              <w:rPr>
                <w:rFonts w:cstheme="minorHAnsi"/>
              </w:rPr>
            </w:pPr>
            <w:r w:rsidRPr="00357CC3">
              <w:rPr>
                <w:rFonts w:cstheme="minorHAnsi"/>
              </w:rPr>
              <w:t xml:space="preserve"> </w:t>
            </w:r>
            <w:r w:rsidR="00857C8A">
              <w:rPr>
                <w:rFonts w:cstheme="minorHAnsi"/>
              </w:rPr>
              <w:t>Good readers learn life lessons by learning side by side with the characters in the</w:t>
            </w:r>
            <w:r w:rsidR="007B0428">
              <w:rPr>
                <w:rFonts w:cstheme="minorHAnsi"/>
              </w:rPr>
              <w:t>ir</w:t>
            </w:r>
            <w:r w:rsidR="00857C8A">
              <w:rPr>
                <w:rFonts w:cstheme="minorHAnsi"/>
              </w:rPr>
              <w:t xml:space="preserve"> story. (</w:t>
            </w:r>
            <w:r>
              <w:rPr>
                <w:rFonts w:cstheme="minorHAnsi"/>
              </w:rPr>
              <w:t>p. 127) 2.RML.7-17</w:t>
            </w:r>
          </w:p>
        </w:tc>
      </w:tr>
      <w:tr w:rsidR="00BD47C2" w:rsidRPr="00357CC3" w:rsidTr="00C1737F">
        <w:trPr>
          <w:trHeight w:val="378"/>
        </w:trPr>
        <w:tc>
          <w:tcPr>
            <w:tcW w:w="1800" w:type="dxa"/>
            <w:tcBorders>
              <w:top w:val="nil"/>
              <w:left w:val="nil"/>
              <w:bottom w:val="nil"/>
              <w:right w:val="nil"/>
            </w:tcBorders>
            <w:hideMark/>
          </w:tcPr>
          <w:p w:rsidR="00BD47C2" w:rsidRPr="00357CC3" w:rsidRDefault="00BD47C2" w:rsidP="00C1737F">
            <w:pPr>
              <w:pStyle w:val="NoSpacing"/>
              <w:spacing w:line="276" w:lineRule="auto"/>
              <w:rPr>
                <w:rFonts w:cstheme="minorHAnsi"/>
                <w:b/>
              </w:rPr>
            </w:pPr>
            <w:r w:rsidRPr="00357CC3">
              <w:rPr>
                <w:rFonts w:cstheme="minorHAnsi"/>
                <w:b/>
              </w:rPr>
              <w:t>Catchy phrase:</w:t>
            </w:r>
          </w:p>
        </w:tc>
        <w:tc>
          <w:tcPr>
            <w:tcW w:w="8280" w:type="dxa"/>
            <w:tcBorders>
              <w:top w:val="single" w:sz="12" w:space="0" w:color="auto"/>
              <w:left w:val="nil"/>
              <w:bottom w:val="single" w:sz="12" w:space="0" w:color="auto"/>
              <w:right w:val="nil"/>
            </w:tcBorders>
            <w:hideMark/>
          </w:tcPr>
          <w:p w:rsidR="00BD47C2" w:rsidRPr="00357CC3" w:rsidRDefault="00857C8A" w:rsidP="00C1737F">
            <w:pPr>
              <w:pStyle w:val="NoSpacing"/>
              <w:spacing w:line="276" w:lineRule="auto"/>
              <w:rPr>
                <w:rFonts w:cstheme="minorHAnsi"/>
              </w:rPr>
            </w:pPr>
            <w:r>
              <w:rPr>
                <w:rFonts w:cstheme="minorHAnsi"/>
              </w:rPr>
              <w:t>What does this mean for my life? –</w:t>
            </w:r>
            <w:proofErr w:type="gramStart"/>
            <w:r>
              <w:rPr>
                <w:rFonts w:cstheme="minorHAnsi"/>
              </w:rPr>
              <w:t>or</w:t>
            </w:r>
            <w:proofErr w:type="gramEnd"/>
            <w:r>
              <w:rPr>
                <w:rFonts w:cstheme="minorHAnsi"/>
              </w:rPr>
              <w:t>- What lesson did I learn?</w:t>
            </w:r>
          </w:p>
        </w:tc>
      </w:tr>
      <w:tr w:rsidR="00BD47C2" w:rsidRPr="00357CC3" w:rsidTr="00C1737F">
        <w:tc>
          <w:tcPr>
            <w:tcW w:w="1800" w:type="dxa"/>
            <w:tcBorders>
              <w:top w:val="nil"/>
              <w:left w:val="nil"/>
              <w:bottom w:val="nil"/>
              <w:right w:val="nil"/>
            </w:tcBorders>
            <w:hideMark/>
          </w:tcPr>
          <w:p w:rsidR="00BD47C2" w:rsidRPr="00357CC3" w:rsidRDefault="00BD47C2" w:rsidP="00C1737F">
            <w:pPr>
              <w:pStyle w:val="NoSpacing"/>
              <w:spacing w:line="276" w:lineRule="auto"/>
              <w:rPr>
                <w:rFonts w:cstheme="minorHAnsi"/>
                <w:b/>
              </w:rPr>
            </w:pPr>
            <w:r w:rsidRPr="00357CC3">
              <w:rPr>
                <w:rFonts w:cstheme="minorHAnsi"/>
                <w:b/>
              </w:rPr>
              <w:t>Text:</w:t>
            </w:r>
          </w:p>
        </w:tc>
        <w:tc>
          <w:tcPr>
            <w:tcW w:w="8280" w:type="dxa"/>
            <w:tcBorders>
              <w:top w:val="single" w:sz="12" w:space="0" w:color="auto"/>
              <w:left w:val="nil"/>
              <w:bottom w:val="single" w:sz="12" w:space="0" w:color="auto"/>
              <w:right w:val="nil"/>
            </w:tcBorders>
            <w:hideMark/>
          </w:tcPr>
          <w:p w:rsidR="00BD47C2" w:rsidRPr="00357CC3" w:rsidRDefault="00F32E4B" w:rsidP="00B30E7D">
            <w:pPr>
              <w:pStyle w:val="NoSpacing"/>
              <w:spacing w:line="276" w:lineRule="auto"/>
              <w:rPr>
                <w:rFonts w:cstheme="minorHAnsi"/>
              </w:rPr>
            </w:pPr>
            <w:r>
              <w:rPr>
                <w:rFonts w:cstheme="minorHAnsi"/>
              </w:rPr>
              <w:t xml:space="preserve">Various versions of </w:t>
            </w:r>
            <w:r w:rsidR="00BD47C2">
              <w:rPr>
                <w:rFonts w:cstheme="minorHAnsi"/>
              </w:rPr>
              <w:t>Three Little Pigs</w:t>
            </w:r>
            <w:r>
              <w:rPr>
                <w:rFonts w:cstheme="minorHAnsi"/>
              </w:rPr>
              <w:t>,</w:t>
            </w:r>
            <w:r w:rsidR="00BD47C2">
              <w:rPr>
                <w:rFonts w:cstheme="minorHAnsi"/>
              </w:rPr>
              <w:t xml:space="preserve"> Three Little </w:t>
            </w:r>
            <w:proofErr w:type="spellStart"/>
            <w:r w:rsidR="00BD47C2">
              <w:rPr>
                <w:rFonts w:cstheme="minorHAnsi"/>
              </w:rPr>
              <w:t>Dassies</w:t>
            </w:r>
            <w:proofErr w:type="spellEnd"/>
            <w:r w:rsidR="00BD47C2">
              <w:rPr>
                <w:rFonts w:cstheme="minorHAnsi"/>
              </w:rPr>
              <w:t xml:space="preserve"> by Jan Brett</w:t>
            </w:r>
            <w:r w:rsidR="00B30E7D">
              <w:rPr>
                <w:rFonts w:cstheme="minorHAnsi"/>
              </w:rPr>
              <w:t>, Little Red Riding Hood</w:t>
            </w:r>
          </w:p>
        </w:tc>
      </w:tr>
      <w:tr w:rsidR="00BD47C2" w:rsidRPr="00357CC3" w:rsidTr="00C1737F">
        <w:tc>
          <w:tcPr>
            <w:tcW w:w="1800" w:type="dxa"/>
            <w:tcBorders>
              <w:top w:val="nil"/>
              <w:left w:val="nil"/>
              <w:bottom w:val="nil"/>
              <w:right w:val="nil"/>
            </w:tcBorders>
            <w:hideMark/>
          </w:tcPr>
          <w:p w:rsidR="00BD47C2" w:rsidRPr="00357CC3" w:rsidRDefault="00BD47C2" w:rsidP="00C1737F">
            <w:pPr>
              <w:pStyle w:val="NoSpacing"/>
              <w:spacing w:line="276" w:lineRule="auto"/>
              <w:rPr>
                <w:rFonts w:cstheme="minorHAnsi"/>
                <w:b/>
              </w:rPr>
            </w:pPr>
            <w:r>
              <w:rPr>
                <w:rFonts w:cstheme="minorHAnsi"/>
                <w:b/>
              </w:rPr>
              <w:t>Chart</w:t>
            </w:r>
            <w:r w:rsidRPr="00357CC3">
              <w:rPr>
                <w:rFonts w:cstheme="minorHAnsi"/>
                <w:b/>
              </w:rPr>
              <w:t>:</w:t>
            </w:r>
          </w:p>
        </w:tc>
        <w:tc>
          <w:tcPr>
            <w:tcW w:w="8280" w:type="dxa"/>
            <w:tcBorders>
              <w:top w:val="single" w:sz="12" w:space="0" w:color="auto"/>
              <w:left w:val="nil"/>
              <w:bottom w:val="single" w:sz="12" w:space="0" w:color="auto"/>
              <w:right w:val="nil"/>
            </w:tcBorders>
          </w:tcPr>
          <w:p w:rsidR="00BD47C2" w:rsidRPr="00357CC3" w:rsidRDefault="00BD47C2" w:rsidP="00C1737F">
            <w:pPr>
              <w:pStyle w:val="NoSpacing"/>
              <w:spacing w:line="276" w:lineRule="auto"/>
              <w:rPr>
                <w:rFonts w:cstheme="minorHAnsi"/>
              </w:rPr>
            </w:pPr>
          </w:p>
        </w:tc>
      </w:tr>
      <w:tr w:rsidR="00BD47C2" w:rsidRPr="00357CC3" w:rsidTr="00C1737F">
        <w:tc>
          <w:tcPr>
            <w:tcW w:w="1800" w:type="dxa"/>
            <w:tcBorders>
              <w:top w:val="nil"/>
              <w:left w:val="nil"/>
              <w:bottom w:val="nil"/>
              <w:right w:val="nil"/>
            </w:tcBorders>
            <w:hideMark/>
          </w:tcPr>
          <w:p w:rsidR="00BD47C2" w:rsidRPr="00357CC3" w:rsidRDefault="00BD47C2" w:rsidP="00C1737F">
            <w:pPr>
              <w:pStyle w:val="NoSpacing"/>
              <w:spacing w:line="276" w:lineRule="auto"/>
              <w:rPr>
                <w:rFonts w:cstheme="minorHAnsi"/>
                <w:b/>
              </w:rPr>
            </w:pPr>
            <w:r w:rsidRPr="00357CC3">
              <w:rPr>
                <w:rFonts w:cstheme="minorHAnsi"/>
                <w:b/>
              </w:rPr>
              <w:t>Standard:</w:t>
            </w:r>
          </w:p>
        </w:tc>
        <w:tc>
          <w:tcPr>
            <w:tcW w:w="8280" w:type="dxa"/>
            <w:tcBorders>
              <w:top w:val="single" w:sz="12" w:space="0" w:color="auto"/>
              <w:left w:val="nil"/>
              <w:bottom w:val="single" w:sz="12" w:space="0" w:color="auto"/>
              <w:right w:val="nil"/>
            </w:tcBorders>
            <w:hideMark/>
          </w:tcPr>
          <w:p w:rsidR="00BD47C2" w:rsidRPr="00AB6DA9" w:rsidRDefault="00AB6DA9" w:rsidP="00C1737F">
            <w:pPr>
              <w:pStyle w:val="NoSpacing"/>
              <w:spacing w:line="276" w:lineRule="auto"/>
              <w:rPr>
                <w:rFonts w:eastAsia="Times New Roman" w:cstheme="minorHAnsi"/>
              </w:rPr>
            </w:pPr>
            <w:proofErr w:type="gramStart"/>
            <w:r>
              <w:rPr>
                <w:rFonts w:eastAsia="Times New Roman" w:cstheme="minorHAnsi"/>
              </w:rPr>
              <w:t>2.RL.2</w:t>
            </w:r>
            <w:proofErr w:type="gramEnd"/>
            <w:r>
              <w:rPr>
                <w:rFonts w:eastAsia="Times New Roman" w:cstheme="minorHAnsi"/>
              </w:rPr>
              <w:t xml:space="preserve">  Recount stories, including fables and folktales from diverse cultures, and determine their central message, lesson, or moral.</w:t>
            </w:r>
          </w:p>
          <w:p w:rsidR="00BD47C2" w:rsidRPr="00357CC3" w:rsidRDefault="00BD47C2" w:rsidP="00C1737F">
            <w:pPr>
              <w:pStyle w:val="NoSpacing"/>
              <w:spacing w:line="276" w:lineRule="auto"/>
              <w:rPr>
                <w:rFonts w:cstheme="minorHAnsi"/>
              </w:rPr>
            </w:pPr>
            <w:proofErr w:type="gramStart"/>
            <w:r w:rsidRPr="00AC1235">
              <w:rPr>
                <w:rFonts w:eastAsia="Times New Roman" w:cstheme="minorHAnsi"/>
              </w:rPr>
              <w:t>2.RL.10</w:t>
            </w:r>
            <w:proofErr w:type="gramEnd"/>
            <w:r w:rsidRPr="00AC1235">
              <w:rPr>
                <w:rFonts w:eastAsia="Times New Roman" w:cstheme="minorHAnsi"/>
              </w:rPr>
              <w:tab/>
              <w:t>By the end of the year, read and comprehend literature, including stories and poetry, in the grades 2–3 text complexity band proficiently, with scaffolding as needed at the high end of the range.</w:t>
            </w:r>
          </w:p>
        </w:tc>
      </w:tr>
    </w:tbl>
    <w:p w:rsidR="00BD47C2" w:rsidRPr="00357CC3" w:rsidRDefault="00BD47C2" w:rsidP="00BD47C2">
      <w:pPr>
        <w:rPr>
          <w:rFonts w:cstheme="minorHAnsi"/>
          <w:b/>
          <w:sz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BD47C2" w:rsidRPr="00357CC3" w:rsidTr="00C1737F">
        <w:trPr>
          <w:trHeight w:val="1059"/>
        </w:trPr>
        <w:tc>
          <w:tcPr>
            <w:tcW w:w="10080" w:type="dxa"/>
            <w:vAlign w:val="center"/>
            <w:hideMark/>
          </w:tcPr>
          <w:p w:rsidR="00BD47C2" w:rsidRPr="00357CC3" w:rsidRDefault="00BD47C2" w:rsidP="00C1737F">
            <w:pPr>
              <w:pStyle w:val="NoSpacing"/>
              <w:spacing w:line="276" w:lineRule="auto"/>
              <w:rPr>
                <w:rFonts w:cstheme="minorHAnsi"/>
              </w:rPr>
            </w:pPr>
            <w:r w:rsidRPr="00357CC3">
              <w:rPr>
                <w:rFonts w:cstheme="minorHAnsi"/>
                <w:b/>
              </w:rPr>
              <w:t>Mini Lesson:  (</w:t>
            </w:r>
            <w:r w:rsidRPr="00357CC3">
              <w:rPr>
                <w:rFonts w:cstheme="minorHAnsi"/>
              </w:rPr>
              <w:t>7-10 minutes total)</w:t>
            </w:r>
          </w:p>
          <w:p w:rsidR="00BD47C2" w:rsidRDefault="00BD47C2" w:rsidP="00C1737F">
            <w:pPr>
              <w:pStyle w:val="NoSpacing"/>
              <w:spacing w:line="276" w:lineRule="auto"/>
              <w:rPr>
                <w:rFonts w:cstheme="minorHAnsi"/>
              </w:rPr>
            </w:pPr>
            <w:r w:rsidRPr="00357CC3">
              <w:rPr>
                <w:rFonts w:cstheme="minorHAnsi"/>
                <w:b/>
                <w:i/>
              </w:rPr>
              <w:t>Connection</w:t>
            </w:r>
            <w:r w:rsidRPr="00357CC3">
              <w:rPr>
                <w:rFonts w:cstheme="minorHAnsi"/>
                <w:i/>
              </w:rPr>
              <w:t xml:space="preserve">: </w:t>
            </w:r>
            <w:r w:rsidRPr="00357CC3">
              <w:rPr>
                <w:rFonts w:cstheme="minorHAnsi"/>
              </w:rPr>
              <w:t xml:space="preserve"> </w:t>
            </w:r>
          </w:p>
          <w:p w:rsidR="00BD47C2" w:rsidRPr="00357CC3" w:rsidRDefault="007B0428" w:rsidP="00C1737F">
            <w:pPr>
              <w:pStyle w:val="NoSpacing"/>
              <w:spacing w:line="276" w:lineRule="auto"/>
              <w:rPr>
                <w:rFonts w:cstheme="minorHAnsi"/>
              </w:rPr>
            </w:pPr>
            <w:r>
              <w:rPr>
                <w:rFonts w:cstheme="minorHAnsi"/>
              </w:rPr>
              <w:t>We have learned a lot about our characters, but as we are leaning about them, they are learning too! Our characters are learning important lessons about life, and they can teach us many things! Good readers learn life lessons by learning side by side with the characters in their story. Today we are going to do exactly that!</w:t>
            </w:r>
          </w:p>
        </w:tc>
      </w:tr>
      <w:tr w:rsidR="00BD47C2" w:rsidRPr="00357CC3" w:rsidTr="00C1737F">
        <w:trPr>
          <w:trHeight w:val="864"/>
        </w:trPr>
        <w:tc>
          <w:tcPr>
            <w:tcW w:w="10080" w:type="dxa"/>
          </w:tcPr>
          <w:p w:rsidR="00BD47C2" w:rsidRDefault="00BD47C2" w:rsidP="00C1737F">
            <w:pPr>
              <w:pStyle w:val="NoSpacing"/>
              <w:spacing w:line="276" w:lineRule="auto"/>
              <w:rPr>
                <w:rFonts w:cstheme="minorHAnsi"/>
                <w:b/>
                <w:i/>
              </w:rPr>
            </w:pPr>
            <w:r w:rsidRPr="00357CC3">
              <w:rPr>
                <w:rFonts w:cstheme="minorHAnsi"/>
                <w:b/>
                <w:i/>
              </w:rPr>
              <w:t xml:space="preserve">Teach: </w:t>
            </w:r>
          </w:p>
          <w:p w:rsidR="00BD47C2" w:rsidRPr="006C4E10" w:rsidRDefault="008F3300" w:rsidP="00823640">
            <w:pPr>
              <w:pStyle w:val="NoSpacing"/>
              <w:spacing w:line="276" w:lineRule="auto"/>
              <w:rPr>
                <w:rFonts w:cstheme="minorHAnsi"/>
              </w:rPr>
            </w:pPr>
            <w:r>
              <w:rPr>
                <w:rFonts w:cstheme="minorHAnsi"/>
              </w:rPr>
              <w:t xml:space="preserve">In the stories of Three Little Pigs and Three Little </w:t>
            </w:r>
            <w:proofErr w:type="spellStart"/>
            <w:r>
              <w:rPr>
                <w:rFonts w:cstheme="minorHAnsi"/>
              </w:rPr>
              <w:t>Dassies</w:t>
            </w:r>
            <w:proofErr w:type="spellEnd"/>
            <w:r>
              <w:rPr>
                <w:rFonts w:cstheme="minorHAnsi"/>
              </w:rPr>
              <w:t xml:space="preserve"> </w:t>
            </w:r>
            <w:r w:rsidR="00823640">
              <w:rPr>
                <w:rFonts w:cstheme="minorHAnsi"/>
              </w:rPr>
              <w:t>I learned that when you move to a new home, it is important to find a safe place to live. In both stories some of the characters were eaten or chased away by the bad guy! Only the character with the strong house was safe.  I learned that lesson just like the characters in the story did.  I also learned that you should protect your</w:t>
            </w:r>
            <w:r>
              <w:rPr>
                <w:rFonts w:cstheme="minorHAnsi"/>
              </w:rPr>
              <w:t>self</w:t>
            </w:r>
            <w:r w:rsidR="00823640">
              <w:rPr>
                <w:rFonts w:cstheme="minorHAnsi"/>
              </w:rPr>
              <w:t xml:space="preserve"> and your</w:t>
            </w:r>
            <w:r>
              <w:rPr>
                <w:rFonts w:cstheme="minorHAnsi"/>
              </w:rPr>
              <w:t xml:space="preserve"> family from bad guys by building a strong hous</w:t>
            </w:r>
            <w:r w:rsidR="00823640">
              <w:rPr>
                <w:rFonts w:cstheme="minorHAnsi"/>
              </w:rPr>
              <w:t>e, because i</w:t>
            </w:r>
            <w:r>
              <w:rPr>
                <w:rFonts w:cstheme="minorHAnsi"/>
              </w:rPr>
              <w:t xml:space="preserve">n each of these stories the bad guy could wreck the houses that were made of straw or sticks.  The bad guy couldn’t destroy the stone and brick houses, so the characters were safe!  </w:t>
            </w:r>
            <w:r w:rsidR="000007FF">
              <w:rPr>
                <w:rFonts w:cstheme="minorHAnsi"/>
              </w:rPr>
              <w:t>I learned that lesson just like the characters in the story did.  Another thing I</w:t>
            </w:r>
            <w:r>
              <w:rPr>
                <w:rFonts w:cstheme="minorHAnsi"/>
              </w:rPr>
              <w:t xml:space="preserve"> learned </w:t>
            </w:r>
            <w:r w:rsidR="000007FF">
              <w:rPr>
                <w:rFonts w:cstheme="minorHAnsi"/>
              </w:rPr>
              <w:t xml:space="preserve">was </w:t>
            </w:r>
            <w:r>
              <w:rPr>
                <w:rFonts w:cstheme="minorHAnsi"/>
              </w:rPr>
              <w:t xml:space="preserve">that a good fire in the fireplace can stop the bad guys, because both the eagle and wolf were sent packing by the fire and soot! </w:t>
            </w:r>
            <w:r w:rsidR="000007FF">
              <w:rPr>
                <w:rFonts w:cstheme="minorHAnsi"/>
              </w:rPr>
              <w:t xml:space="preserve">You see, I learned that lesson just like the characters in the story did. </w:t>
            </w:r>
            <w:r>
              <w:rPr>
                <w:rFonts w:cstheme="minorHAnsi"/>
              </w:rPr>
              <w:t xml:space="preserve"> Good readers learn life lessons by learning side by side with the characters in the</w:t>
            </w:r>
            <w:r w:rsidR="00B30E7D">
              <w:rPr>
                <w:rFonts w:cstheme="minorHAnsi"/>
              </w:rPr>
              <w:t>ir</w:t>
            </w:r>
            <w:r>
              <w:rPr>
                <w:rFonts w:cstheme="minorHAnsi"/>
              </w:rPr>
              <w:t xml:space="preserve"> story.</w:t>
            </w:r>
          </w:p>
        </w:tc>
      </w:tr>
      <w:tr w:rsidR="00BD47C2" w:rsidRPr="00357CC3" w:rsidTr="00C1737F">
        <w:trPr>
          <w:trHeight w:val="783"/>
        </w:trPr>
        <w:tc>
          <w:tcPr>
            <w:tcW w:w="10080" w:type="dxa"/>
            <w:hideMark/>
          </w:tcPr>
          <w:p w:rsidR="00BD47C2" w:rsidRDefault="00BD47C2" w:rsidP="00C1737F">
            <w:pPr>
              <w:pStyle w:val="NoSpacing"/>
              <w:spacing w:line="276" w:lineRule="auto"/>
              <w:rPr>
                <w:rFonts w:cstheme="minorHAnsi"/>
                <w:b/>
                <w:i/>
              </w:rPr>
            </w:pPr>
            <w:r w:rsidRPr="00357CC3">
              <w:rPr>
                <w:rFonts w:cstheme="minorHAnsi"/>
                <w:b/>
                <w:i/>
              </w:rPr>
              <w:t xml:space="preserve">Active Involvement:  </w:t>
            </w:r>
          </w:p>
          <w:p w:rsidR="00BD47C2" w:rsidRPr="00357CC3" w:rsidRDefault="00B30E7D" w:rsidP="007A5BEB">
            <w:pPr>
              <w:pStyle w:val="NoSpacing"/>
              <w:spacing w:line="276" w:lineRule="auto"/>
              <w:rPr>
                <w:rFonts w:cstheme="minorHAnsi"/>
              </w:rPr>
            </w:pPr>
            <w:r>
              <w:rPr>
                <w:rFonts w:cstheme="minorHAnsi"/>
              </w:rPr>
              <w:t>Remember when we read Little Red Riding Hood?  (Show the book.) What can we learn from Little Red Riding Hood? L</w:t>
            </w:r>
            <w:r w:rsidR="007A5BEB">
              <w:rPr>
                <w:rFonts w:cstheme="minorHAnsi"/>
              </w:rPr>
              <w:t>e</w:t>
            </w:r>
            <w:r>
              <w:rPr>
                <w:rFonts w:cstheme="minorHAnsi"/>
              </w:rPr>
              <w:t xml:space="preserve">t’s do a quick picture walk and see if we can learn what Little Red Riding Hood learned because good </w:t>
            </w:r>
            <w:r>
              <w:rPr>
                <w:rFonts w:cstheme="minorHAnsi"/>
              </w:rPr>
              <w:lastRenderedPageBreak/>
              <w:t>readers learn life lessons by learning side by side with the characters in the</w:t>
            </w:r>
            <w:r w:rsidR="007A5BEB">
              <w:rPr>
                <w:rFonts w:cstheme="minorHAnsi"/>
              </w:rPr>
              <w:t>ir</w:t>
            </w:r>
            <w:r>
              <w:rPr>
                <w:rFonts w:cstheme="minorHAnsi"/>
              </w:rPr>
              <w:t xml:space="preserve"> story. </w:t>
            </w:r>
            <w:r w:rsidR="007A5BEB">
              <w:rPr>
                <w:rFonts w:cstheme="minorHAnsi"/>
              </w:rPr>
              <w:t xml:space="preserve">I </w:t>
            </w:r>
            <w:r>
              <w:rPr>
                <w:rFonts w:cstheme="minorHAnsi"/>
              </w:rPr>
              <w:t xml:space="preserve">want you be thinking about </w:t>
            </w:r>
            <w:r w:rsidR="007A5BEB">
              <w:rPr>
                <w:rFonts w:cstheme="minorHAnsi"/>
              </w:rPr>
              <w:t>the lessons that the characters learn. (Do a picture walk, have them turn and talk with a partner, and share out possible lessons one might learn from this story.)</w:t>
            </w:r>
          </w:p>
        </w:tc>
      </w:tr>
      <w:tr w:rsidR="00BD47C2" w:rsidRPr="00357CC3" w:rsidTr="00C1737F">
        <w:trPr>
          <w:trHeight w:val="837"/>
        </w:trPr>
        <w:tc>
          <w:tcPr>
            <w:tcW w:w="10080" w:type="dxa"/>
            <w:hideMark/>
          </w:tcPr>
          <w:p w:rsidR="00BD47C2" w:rsidRDefault="00BD47C2" w:rsidP="00C1737F">
            <w:pPr>
              <w:pStyle w:val="NoSpacing"/>
              <w:spacing w:line="276" w:lineRule="auto"/>
              <w:rPr>
                <w:rFonts w:cstheme="minorHAnsi"/>
                <w:b/>
                <w:i/>
              </w:rPr>
            </w:pPr>
            <w:r w:rsidRPr="00357CC3">
              <w:rPr>
                <w:rFonts w:cstheme="minorHAnsi"/>
                <w:b/>
                <w:i/>
              </w:rPr>
              <w:lastRenderedPageBreak/>
              <w:t xml:space="preserve">Link: </w:t>
            </w:r>
          </w:p>
          <w:p w:rsidR="00BD47C2" w:rsidRPr="00357CC3" w:rsidRDefault="00BD47C2" w:rsidP="007A5BEB">
            <w:pPr>
              <w:pStyle w:val="NoSpacing"/>
              <w:spacing w:line="276" w:lineRule="auto"/>
              <w:rPr>
                <w:rFonts w:cstheme="minorHAnsi"/>
              </w:rPr>
            </w:pPr>
            <w:r>
              <w:rPr>
                <w:rFonts w:cstheme="minorHAnsi"/>
              </w:rPr>
              <w:t xml:space="preserve"> Now it’s your turn. You and a partner will choose a fairy tale or folk tale from your book bag and see if you can find </w:t>
            </w:r>
            <w:r w:rsidR="007A5BEB">
              <w:rPr>
                <w:rFonts w:cstheme="minorHAnsi"/>
              </w:rPr>
              <w:t>the lesson or the moral of the story</w:t>
            </w:r>
            <w:r>
              <w:rPr>
                <w:rFonts w:cstheme="minorHAnsi"/>
              </w:rPr>
              <w:t xml:space="preserve">. </w:t>
            </w:r>
            <w:r w:rsidR="007A5BEB">
              <w:rPr>
                <w:rFonts w:cstheme="minorHAnsi"/>
              </w:rPr>
              <w:t>Remember, good readers learn life lessons by learning side by side with the characters in their story.</w:t>
            </w:r>
          </w:p>
        </w:tc>
      </w:tr>
      <w:tr w:rsidR="00BD47C2" w:rsidRPr="00357CC3" w:rsidTr="00C1737F">
        <w:trPr>
          <w:trHeight w:val="1070"/>
        </w:trPr>
        <w:tc>
          <w:tcPr>
            <w:tcW w:w="10080" w:type="dxa"/>
          </w:tcPr>
          <w:p w:rsidR="00BD47C2" w:rsidRPr="00357CC3" w:rsidRDefault="00BD47C2" w:rsidP="00C1737F">
            <w:pPr>
              <w:pStyle w:val="NoSpacing"/>
              <w:spacing w:line="276" w:lineRule="auto"/>
              <w:rPr>
                <w:rFonts w:cstheme="minorHAnsi"/>
                <w:b/>
              </w:rPr>
            </w:pPr>
            <w:r w:rsidRPr="00357CC3">
              <w:rPr>
                <w:rFonts w:cstheme="minorHAnsi"/>
                <w:b/>
              </w:rPr>
              <w:t>Mid-Workshop Teaching Point:</w:t>
            </w:r>
          </w:p>
          <w:p w:rsidR="00BD47C2" w:rsidRPr="00357CC3" w:rsidRDefault="00BD47C2" w:rsidP="00C1737F">
            <w:pPr>
              <w:pStyle w:val="NoSpacing"/>
              <w:spacing w:line="276" w:lineRule="auto"/>
              <w:rPr>
                <w:rFonts w:cstheme="minorHAnsi"/>
                <w:i/>
              </w:rPr>
            </w:pPr>
          </w:p>
        </w:tc>
      </w:tr>
      <w:tr w:rsidR="00BD47C2" w:rsidRPr="00357CC3" w:rsidTr="00C1737F">
        <w:trPr>
          <w:trHeight w:val="918"/>
        </w:trPr>
        <w:tc>
          <w:tcPr>
            <w:tcW w:w="10080" w:type="dxa"/>
            <w:hideMark/>
          </w:tcPr>
          <w:p w:rsidR="00BD47C2" w:rsidRPr="00357CC3" w:rsidRDefault="00BD47C2" w:rsidP="00C1737F">
            <w:pPr>
              <w:pStyle w:val="NoSpacing"/>
              <w:spacing w:line="276" w:lineRule="auto"/>
              <w:rPr>
                <w:rFonts w:cstheme="minorHAnsi"/>
                <w:b/>
              </w:rPr>
            </w:pPr>
            <w:r w:rsidRPr="00357CC3">
              <w:rPr>
                <w:rFonts w:cstheme="minorHAnsi"/>
                <w:b/>
              </w:rPr>
              <w:t>Share:</w:t>
            </w:r>
          </w:p>
          <w:p w:rsidR="00BD47C2" w:rsidRPr="00357CC3" w:rsidRDefault="00BD47C2" w:rsidP="007A5BEB">
            <w:pPr>
              <w:pStyle w:val="NoSpacing"/>
              <w:spacing w:line="276" w:lineRule="auto"/>
              <w:rPr>
                <w:rFonts w:cstheme="minorHAnsi"/>
              </w:rPr>
            </w:pPr>
            <w:r>
              <w:rPr>
                <w:rFonts w:cstheme="minorHAnsi"/>
              </w:rPr>
              <w:t xml:space="preserve">(Students share out examples of </w:t>
            </w:r>
            <w:r w:rsidR="007A5BEB">
              <w:rPr>
                <w:rFonts w:cstheme="minorHAnsi"/>
              </w:rPr>
              <w:t xml:space="preserve">lessons learned by </w:t>
            </w:r>
            <w:r>
              <w:rPr>
                <w:rFonts w:cstheme="minorHAnsi"/>
              </w:rPr>
              <w:t>charact</w:t>
            </w:r>
            <w:r w:rsidR="007A5BEB">
              <w:rPr>
                <w:rFonts w:cstheme="minorHAnsi"/>
              </w:rPr>
              <w:t>ers)</w:t>
            </w:r>
          </w:p>
        </w:tc>
      </w:tr>
    </w:tbl>
    <w:p w:rsidR="00BD47C2" w:rsidRPr="00875ABB" w:rsidRDefault="00BD47C2" w:rsidP="00BD47C2"/>
    <w:p w:rsidR="00BD47C2" w:rsidRDefault="00BD47C2"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p w:rsidR="00765EBC" w:rsidRDefault="00765EBC" w:rsidP="00BD47C2"/>
    <w:tbl>
      <w:tblPr>
        <w:tblW w:w="0" w:type="auto"/>
        <w:tblLook w:val="00A0" w:firstRow="1" w:lastRow="0" w:firstColumn="1" w:lastColumn="0" w:noHBand="0" w:noVBand="0"/>
      </w:tblPr>
      <w:tblGrid>
        <w:gridCol w:w="9576"/>
      </w:tblGrid>
      <w:tr w:rsidR="00765EBC" w:rsidRPr="00357CC3" w:rsidTr="00C1737F">
        <w:tc>
          <w:tcPr>
            <w:tcW w:w="9576" w:type="dxa"/>
            <w:hideMark/>
          </w:tcPr>
          <w:p w:rsidR="00765EBC" w:rsidRPr="00AC0E45" w:rsidRDefault="00765EBC" w:rsidP="00AC0E45">
            <w:pPr>
              <w:pStyle w:val="Header"/>
              <w:spacing w:line="276" w:lineRule="auto"/>
              <w:jc w:val="center"/>
              <w:rPr>
                <w:rFonts w:cstheme="minorHAnsi"/>
                <w:b/>
                <w:sz w:val="40"/>
                <w:szCs w:val="40"/>
              </w:rPr>
            </w:pPr>
            <w:bookmarkStart w:id="23" w:name="lesson18"/>
            <w:bookmarkEnd w:id="23"/>
            <w:r>
              <w:rPr>
                <w:rFonts w:cstheme="minorHAnsi"/>
                <w:b/>
                <w:sz w:val="40"/>
                <w:szCs w:val="40"/>
              </w:rPr>
              <w:lastRenderedPageBreak/>
              <w:t>Unit 7 Mini Lesson 18</w:t>
            </w:r>
          </w:p>
        </w:tc>
      </w:tr>
    </w:tbl>
    <w:p w:rsidR="00765EBC" w:rsidRPr="00AC0E45" w:rsidRDefault="00765EBC" w:rsidP="00765EBC">
      <w:pPr>
        <w:pStyle w:val="Header"/>
        <w:tabs>
          <w:tab w:val="left" w:pos="3900"/>
        </w:tabs>
        <w:rPr>
          <w:rFonts w:cstheme="minorHAnsi"/>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765EBC" w:rsidRPr="00357CC3" w:rsidTr="00C1737F">
        <w:tc>
          <w:tcPr>
            <w:tcW w:w="1800" w:type="dxa"/>
            <w:tcBorders>
              <w:top w:val="nil"/>
              <w:left w:val="nil"/>
              <w:bottom w:val="nil"/>
              <w:right w:val="nil"/>
            </w:tcBorders>
            <w:hideMark/>
          </w:tcPr>
          <w:p w:rsidR="00765EBC" w:rsidRPr="00357CC3" w:rsidRDefault="00765EBC" w:rsidP="00C1737F">
            <w:pPr>
              <w:pStyle w:val="NoSpacing"/>
              <w:spacing w:line="276" w:lineRule="auto"/>
              <w:rPr>
                <w:rFonts w:cstheme="minorHAnsi"/>
                <w:b/>
              </w:rPr>
            </w:pPr>
            <w:r w:rsidRPr="00357CC3">
              <w:rPr>
                <w:rFonts w:cstheme="minorHAnsi"/>
                <w:b/>
              </w:rPr>
              <w:t>Unit of Study:</w:t>
            </w:r>
          </w:p>
        </w:tc>
        <w:tc>
          <w:tcPr>
            <w:tcW w:w="8280" w:type="dxa"/>
            <w:tcBorders>
              <w:top w:val="nil"/>
              <w:left w:val="nil"/>
              <w:bottom w:val="single" w:sz="12" w:space="0" w:color="auto"/>
              <w:right w:val="nil"/>
            </w:tcBorders>
            <w:hideMark/>
          </w:tcPr>
          <w:p w:rsidR="00765EBC" w:rsidRPr="00357CC3" w:rsidRDefault="00765EBC" w:rsidP="00C1737F">
            <w:pPr>
              <w:pStyle w:val="NoSpacing"/>
              <w:spacing w:line="276" w:lineRule="auto"/>
              <w:rPr>
                <w:rFonts w:cstheme="minorHAnsi"/>
              </w:rPr>
            </w:pPr>
            <w:r w:rsidRPr="00357CC3">
              <w:rPr>
                <w:rFonts w:cstheme="minorHAnsi"/>
              </w:rPr>
              <w:t>Reading and Role Playing: Fiction, Folktales and Fairy Tales</w:t>
            </w:r>
          </w:p>
        </w:tc>
      </w:tr>
      <w:tr w:rsidR="00765EBC" w:rsidRPr="00357CC3" w:rsidTr="00C1737F">
        <w:tc>
          <w:tcPr>
            <w:tcW w:w="1800" w:type="dxa"/>
            <w:tcBorders>
              <w:top w:val="nil"/>
              <w:left w:val="nil"/>
              <w:bottom w:val="nil"/>
              <w:right w:val="nil"/>
            </w:tcBorders>
            <w:hideMark/>
          </w:tcPr>
          <w:p w:rsidR="00765EBC" w:rsidRPr="00357CC3" w:rsidRDefault="00765EBC" w:rsidP="00C1737F">
            <w:pPr>
              <w:pStyle w:val="NoSpacing"/>
              <w:spacing w:line="276" w:lineRule="auto"/>
              <w:rPr>
                <w:rFonts w:cstheme="minorHAnsi"/>
                <w:b/>
              </w:rPr>
            </w:pPr>
            <w:r w:rsidRPr="00357CC3">
              <w:rPr>
                <w:rFonts w:cstheme="minorHAnsi"/>
                <w:b/>
              </w:rPr>
              <w:t>Goal:</w:t>
            </w:r>
          </w:p>
        </w:tc>
        <w:tc>
          <w:tcPr>
            <w:tcW w:w="8280" w:type="dxa"/>
            <w:tcBorders>
              <w:top w:val="single" w:sz="12" w:space="0" w:color="auto"/>
              <w:left w:val="nil"/>
              <w:bottom w:val="single" w:sz="12" w:space="0" w:color="auto"/>
              <w:right w:val="nil"/>
            </w:tcBorders>
          </w:tcPr>
          <w:p w:rsidR="00765EBC" w:rsidRPr="00357CC3" w:rsidRDefault="00765EBC" w:rsidP="00C1737F">
            <w:pPr>
              <w:rPr>
                <w:rFonts w:cstheme="minorHAnsi"/>
              </w:rPr>
            </w:pPr>
            <w:r>
              <w:rPr>
                <w:rFonts w:cstheme="minorHAnsi"/>
              </w:rPr>
              <w:t>Readers recognize the morals, lessons, and author’s purpose that stories convey.</w:t>
            </w:r>
          </w:p>
        </w:tc>
      </w:tr>
      <w:tr w:rsidR="00765EBC" w:rsidRPr="00357CC3" w:rsidTr="00C1737F">
        <w:trPr>
          <w:trHeight w:val="845"/>
        </w:trPr>
        <w:tc>
          <w:tcPr>
            <w:tcW w:w="1800" w:type="dxa"/>
            <w:tcBorders>
              <w:top w:val="nil"/>
              <w:left w:val="nil"/>
              <w:bottom w:val="nil"/>
              <w:right w:val="nil"/>
            </w:tcBorders>
            <w:hideMark/>
          </w:tcPr>
          <w:p w:rsidR="00765EBC" w:rsidRPr="00357CC3" w:rsidRDefault="00765EBC" w:rsidP="00C1737F">
            <w:pPr>
              <w:pStyle w:val="NoSpacing"/>
              <w:spacing w:line="276" w:lineRule="auto"/>
              <w:rPr>
                <w:rFonts w:cstheme="minorHAnsi"/>
                <w:b/>
              </w:rPr>
            </w:pPr>
            <w:r>
              <w:rPr>
                <w:rFonts w:cstheme="minorHAnsi"/>
                <w:b/>
              </w:rPr>
              <w:t>Teaching point</w:t>
            </w:r>
            <w:r w:rsidRPr="00357CC3">
              <w:rPr>
                <w:rFonts w:cstheme="minorHAnsi"/>
                <w:b/>
              </w:rPr>
              <w:t>:</w:t>
            </w:r>
          </w:p>
        </w:tc>
        <w:tc>
          <w:tcPr>
            <w:tcW w:w="8280" w:type="dxa"/>
            <w:tcBorders>
              <w:top w:val="single" w:sz="12" w:space="0" w:color="auto"/>
              <w:left w:val="nil"/>
              <w:bottom w:val="single" w:sz="12" w:space="0" w:color="auto"/>
              <w:right w:val="nil"/>
            </w:tcBorders>
          </w:tcPr>
          <w:p w:rsidR="00765EBC" w:rsidRPr="00357CC3" w:rsidRDefault="00765EBC" w:rsidP="00C1737F">
            <w:pPr>
              <w:rPr>
                <w:rFonts w:cstheme="minorHAnsi"/>
              </w:rPr>
            </w:pPr>
            <w:r w:rsidRPr="00357CC3">
              <w:rPr>
                <w:rFonts w:cstheme="minorHAnsi"/>
              </w:rPr>
              <w:t xml:space="preserve"> </w:t>
            </w:r>
            <w:r w:rsidRPr="008F47AE">
              <w:rPr>
                <w:rFonts w:cstheme="minorHAnsi"/>
              </w:rPr>
              <w:t xml:space="preserve">Good readers learn about morals by </w:t>
            </w:r>
            <w:r>
              <w:rPr>
                <w:rFonts w:cstheme="minorHAnsi"/>
              </w:rPr>
              <w:t xml:space="preserve">noticing similarities and differences in the lessons learned while </w:t>
            </w:r>
            <w:r w:rsidRPr="008F47AE">
              <w:rPr>
                <w:rFonts w:cstheme="minorHAnsi"/>
              </w:rPr>
              <w:t>rea</w:t>
            </w:r>
            <w:r>
              <w:rPr>
                <w:rFonts w:cstheme="minorHAnsi"/>
              </w:rPr>
              <w:t>ding fairy tales and folk tales. (p. 128) 2.RML.7-18</w:t>
            </w:r>
          </w:p>
        </w:tc>
      </w:tr>
      <w:tr w:rsidR="00765EBC" w:rsidRPr="00357CC3" w:rsidTr="00C1737F">
        <w:trPr>
          <w:trHeight w:val="378"/>
        </w:trPr>
        <w:tc>
          <w:tcPr>
            <w:tcW w:w="1800" w:type="dxa"/>
            <w:tcBorders>
              <w:top w:val="nil"/>
              <w:left w:val="nil"/>
              <w:bottom w:val="nil"/>
              <w:right w:val="nil"/>
            </w:tcBorders>
            <w:hideMark/>
          </w:tcPr>
          <w:p w:rsidR="00765EBC" w:rsidRPr="00357CC3" w:rsidRDefault="00765EBC" w:rsidP="00C1737F">
            <w:pPr>
              <w:pStyle w:val="NoSpacing"/>
              <w:spacing w:line="276" w:lineRule="auto"/>
              <w:rPr>
                <w:rFonts w:cstheme="minorHAnsi"/>
                <w:b/>
              </w:rPr>
            </w:pPr>
            <w:r w:rsidRPr="00357CC3">
              <w:rPr>
                <w:rFonts w:cstheme="minorHAnsi"/>
                <w:b/>
              </w:rPr>
              <w:t>Catchy phrase:</w:t>
            </w:r>
          </w:p>
        </w:tc>
        <w:tc>
          <w:tcPr>
            <w:tcW w:w="8280" w:type="dxa"/>
            <w:tcBorders>
              <w:top w:val="single" w:sz="12" w:space="0" w:color="auto"/>
              <w:left w:val="nil"/>
              <w:bottom w:val="single" w:sz="12" w:space="0" w:color="auto"/>
              <w:right w:val="nil"/>
            </w:tcBorders>
            <w:hideMark/>
          </w:tcPr>
          <w:p w:rsidR="00765EBC" w:rsidRPr="00357CC3" w:rsidRDefault="00765EBC" w:rsidP="00C1737F">
            <w:pPr>
              <w:pStyle w:val="NoSpacing"/>
              <w:spacing w:line="276" w:lineRule="auto"/>
              <w:rPr>
                <w:rFonts w:cstheme="minorHAnsi"/>
              </w:rPr>
            </w:pPr>
            <w:r>
              <w:rPr>
                <w:rFonts w:cstheme="minorHAnsi"/>
              </w:rPr>
              <w:t>This moral is similar/different because _____.</w:t>
            </w:r>
          </w:p>
        </w:tc>
      </w:tr>
      <w:tr w:rsidR="00765EBC" w:rsidRPr="00357CC3" w:rsidTr="00C1737F">
        <w:tc>
          <w:tcPr>
            <w:tcW w:w="1800" w:type="dxa"/>
            <w:tcBorders>
              <w:top w:val="nil"/>
              <w:left w:val="nil"/>
              <w:bottom w:val="nil"/>
              <w:right w:val="nil"/>
            </w:tcBorders>
            <w:hideMark/>
          </w:tcPr>
          <w:p w:rsidR="00765EBC" w:rsidRPr="00357CC3" w:rsidRDefault="00765EBC" w:rsidP="00C1737F">
            <w:pPr>
              <w:pStyle w:val="NoSpacing"/>
              <w:spacing w:line="276" w:lineRule="auto"/>
              <w:rPr>
                <w:rFonts w:cstheme="minorHAnsi"/>
                <w:b/>
              </w:rPr>
            </w:pPr>
            <w:r w:rsidRPr="00357CC3">
              <w:rPr>
                <w:rFonts w:cstheme="minorHAnsi"/>
                <w:b/>
              </w:rPr>
              <w:t>Text:</w:t>
            </w:r>
          </w:p>
        </w:tc>
        <w:tc>
          <w:tcPr>
            <w:tcW w:w="8280" w:type="dxa"/>
            <w:tcBorders>
              <w:top w:val="single" w:sz="12" w:space="0" w:color="auto"/>
              <w:left w:val="nil"/>
              <w:bottom w:val="single" w:sz="12" w:space="0" w:color="auto"/>
              <w:right w:val="nil"/>
            </w:tcBorders>
            <w:hideMark/>
          </w:tcPr>
          <w:p w:rsidR="00765EBC" w:rsidRPr="00357CC3" w:rsidRDefault="00765EBC" w:rsidP="00427D05">
            <w:pPr>
              <w:pStyle w:val="NoSpacing"/>
              <w:spacing w:line="276" w:lineRule="auto"/>
              <w:rPr>
                <w:rFonts w:cstheme="minorHAnsi"/>
              </w:rPr>
            </w:pPr>
            <w:r>
              <w:rPr>
                <w:rFonts w:cstheme="minorHAnsi"/>
              </w:rPr>
              <w:t xml:space="preserve">Various </w:t>
            </w:r>
            <w:r w:rsidR="00427D05">
              <w:rPr>
                <w:rFonts w:cstheme="minorHAnsi"/>
              </w:rPr>
              <w:t xml:space="preserve">fairy/folk tales. </w:t>
            </w:r>
            <w:r>
              <w:rPr>
                <w:rFonts w:cstheme="minorHAnsi"/>
              </w:rPr>
              <w:t>Little Red Riding Hood</w:t>
            </w:r>
            <w:r w:rsidR="00427D05">
              <w:rPr>
                <w:rFonts w:cstheme="minorHAnsi"/>
              </w:rPr>
              <w:t xml:space="preserve"> and Goldilocks and the Three Bears</w:t>
            </w:r>
          </w:p>
        </w:tc>
      </w:tr>
      <w:tr w:rsidR="00765EBC" w:rsidRPr="00357CC3" w:rsidTr="00C1737F">
        <w:tc>
          <w:tcPr>
            <w:tcW w:w="1800" w:type="dxa"/>
            <w:tcBorders>
              <w:top w:val="nil"/>
              <w:left w:val="nil"/>
              <w:bottom w:val="nil"/>
              <w:right w:val="nil"/>
            </w:tcBorders>
            <w:hideMark/>
          </w:tcPr>
          <w:p w:rsidR="00765EBC" w:rsidRPr="00357CC3" w:rsidRDefault="00765EBC" w:rsidP="00C1737F">
            <w:pPr>
              <w:pStyle w:val="NoSpacing"/>
              <w:spacing w:line="276" w:lineRule="auto"/>
              <w:rPr>
                <w:rFonts w:cstheme="minorHAnsi"/>
                <w:b/>
              </w:rPr>
            </w:pPr>
            <w:r>
              <w:rPr>
                <w:rFonts w:cstheme="minorHAnsi"/>
                <w:b/>
              </w:rPr>
              <w:t>Chart</w:t>
            </w:r>
            <w:r w:rsidRPr="00357CC3">
              <w:rPr>
                <w:rFonts w:cstheme="minorHAnsi"/>
                <w:b/>
              </w:rPr>
              <w:t>:</w:t>
            </w:r>
          </w:p>
        </w:tc>
        <w:tc>
          <w:tcPr>
            <w:tcW w:w="8280" w:type="dxa"/>
            <w:tcBorders>
              <w:top w:val="single" w:sz="12" w:space="0" w:color="auto"/>
              <w:left w:val="nil"/>
              <w:bottom w:val="single" w:sz="12" w:space="0" w:color="auto"/>
              <w:right w:val="nil"/>
            </w:tcBorders>
          </w:tcPr>
          <w:p w:rsidR="00765EBC" w:rsidRPr="00357CC3" w:rsidRDefault="00427D05" w:rsidP="00C1737F">
            <w:pPr>
              <w:pStyle w:val="NoSpacing"/>
              <w:spacing w:line="276" w:lineRule="auto"/>
              <w:rPr>
                <w:rFonts w:cstheme="minorHAnsi"/>
              </w:rPr>
            </w:pPr>
            <w:r>
              <w:rPr>
                <w:rFonts w:cstheme="minorHAnsi"/>
              </w:rPr>
              <w:t>Box and T-Chart (Compare and Contrast)</w:t>
            </w:r>
          </w:p>
        </w:tc>
      </w:tr>
      <w:tr w:rsidR="00765EBC" w:rsidRPr="00357CC3" w:rsidTr="00C1737F">
        <w:tc>
          <w:tcPr>
            <w:tcW w:w="1800" w:type="dxa"/>
            <w:tcBorders>
              <w:top w:val="nil"/>
              <w:left w:val="nil"/>
              <w:bottom w:val="nil"/>
              <w:right w:val="nil"/>
            </w:tcBorders>
            <w:hideMark/>
          </w:tcPr>
          <w:p w:rsidR="00765EBC" w:rsidRPr="00357CC3" w:rsidRDefault="00765EBC" w:rsidP="00C1737F">
            <w:pPr>
              <w:pStyle w:val="NoSpacing"/>
              <w:spacing w:line="276" w:lineRule="auto"/>
              <w:rPr>
                <w:rFonts w:cstheme="minorHAnsi"/>
                <w:b/>
              </w:rPr>
            </w:pPr>
            <w:r w:rsidRPr="00357CC3">
              <w:rPr>
                <w:rFonts w:cstheme="minorHAnsi"/>
                <w:b/>
              </w:rPr>
              <w:t>Standard:</w:t>
            </w:r>
          </w:p>
        </w:tc>
        <w:tc>
          <w:tcPr>
            <w:tcW w:w="8280" w:type="dxa"/>
            <w:tcBorders>
              <w:top w:val="single" w:sz="12" w:space="0" w:color="auto"/>
              <w:left w:val="nil"/>
              <w:bottom w:val="single" w:sz="12" w:space="0" w:color="auto"/>
              <w:right w:val="nil"/>
            </w:tcBorders>
            <w:hideMark/>
          </w:tcPr>
          <w:p w:rsidR="00765EBC" w:rsidRDefault="00765EBC" w:rsidP="00C1737F">
            <w:pPr>
              <w:pStyle w:val="NoSpacing"/>
              <w:spacing w:line="276" w:lineRule="auto"/>
              <w:rPr>
                <w:rFonts w:eastAsia="Times New Roman" w:cstheme="minorHAnsi"/>
              </w:rPr>
            </w:pPr>
            <w:proofErr w:type="gramStart"/>
            <w:r>
              <w:rPr>
                <w:rFonts w:eastAsia="Times New Roman" w:cstheme="minorHAnsi"/>
              </w:rPr>
              <w:t>2.RL.2</w:t>
            </w:r>
            <w:proofErr w:type="gramEnd"/>
            <w:r>
              <w:rPr>
                <w:rFonts w:eastAsia="Times New Roman" w:cstheme="minorHAnsi"/>
              </w:rPr>
              <w:t xml:space="preserve">  </w:t>
            </w:r>
            <w:r w:rsidR="00427D05">
              <w:rPr>
                <w:rFonts w:eastAsia="Times New Roman" w:cstheme="minorHAnsi"/>
              </w:rPr>
              <w:t xml:space="preserve"> </w:t>
            </w:r>
            <w:r>
              <w:rPr>
                <w:rFonts w:eastAsia="Times New Roman" w:cstheme="minorHAnsi"/>
              </w:rPr>
              <w:t>Recount stories, including fables and folktales from diverse cultures, and determine their central message, lesson, or moral.</w:t>
            </w:r>
          </w:p>
          <w:p w:rsidR="00427D05" w:rsidRDefault="00427D05" w:rsidP="00427D05">
            <w:pPr>
              <w:tabs>
                <w:tab w:val="left" w:pos="1170"/>
              </w:tabs>
              <w:autoSpaceDE w:val="0"/>
              <w:autoSpaceDN w:val="0"/>
              <w:adjustRightInd w:val="0"/>
              <w:spacing w:before="120"/>
              <w:ind w:left="1166" w:hanging="1166"/>
              <w:rPr>
                <w:rFonts w:eastAsia="Times New Roman" w:cstheme="minorHAnsi"/>
              </w:rPr>
            </w:pPr>
            <w:proofErr w:type="gramStart"/>
            <w:r>
              <w:rPr>
                <w:rFonts w:eastAsia="Times New Roman" w:cstheme="minorHAnsi"/>
              </w:rPr>
              <w:t>2.RL.9</w:t>
            </w:r>
            <w:proofErr w:type="gramEnd"/>
            <w:r>
              <w:rPr>
                <w:rFonts w:eastAsia="Times New Roman" w:cstheme="minorHAnsi"/>
              </w:rPr>
              <w:t xml:space="preserve">            </w:t>
            </w:r>
            <w:r w:rsidRPr="00AC1235">
              <w:rPr>
                <w:rFonts w:eastAsia="Times New Roman" w:cstheme="minorHAnsi"/>
              </w:rPr>
              <w:t>Compare and contrast two or more versions of t</w:t>
            </w:r>
            <w:r>
              <w:rPr>
                <w:rFonts w:eastAsia="Times New Roman" w:cstheme="minorHAnsi"/>
              </w:rPr>
              <w:t xml:space="preserve">he same story (e.g., Cinderella </w:t>
            </w:r>
            <w:r w:rsidRPr="00AC1235">
              <w:rPr>
                <w:rFonts w:eastAsia="Times New Roman" w:cstheme="minorHAnsi"/>
              </w:rPr>
              <w:t>stories) by different authors or</w:t>
            </w:r>
            <w:r>
              <w:rPr>
                <w:rFonts w:eastAsia="Times New Roman" w:cstheme="minorHAnsi"/>
              </w:rPr>
              <w:t xml:space="preserve"> from different cultures.</w:t>
            </w:r>
          </w:p>
          <w:p w:rsidR="00765EBC" w:rsidRPr="00427D05" w:rsidRDefault="00765EBC" w:rsidP="00427D05">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2.RL.10</w:t>
            </w:r>
            <w:proofErr w:type="gramEnd"/>
            <w:r w:rsidRPr="00AC1235">
              <w:rPr>
                <w:rFonts w:eastAsia="Times New Roman" w:cstheme="minorHAnsi"/>
              </w:rPr>
              <w:tab/>
              <w:t>By the end of the year, read and comprehend literature, including stories and poetry, in the grades 2–3 text complexity band proficiently, with scaffolding as needed at the high end of the range.</w:t>
            </w:r>
          </w:p>
        </w:tc>
      </w:tr>
    </w:tbl>
    <w:p w:rsidR="00765EBC" w:rsidRPr="00357CC3" w:rsidRDefault="00765EBC" w:rsidP="00765EBC">
      <w:pPr>
        <w:rPr>
          <w:rFonts w:cstheme="minorHAnsi"/>
          <w:b/>
          <w:sz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765EBC" w:rsidRPr="00357CC3" w:rsidTr="00C1737F">
        <w:trPr>
          <w:trHeight w:val="1059"/>
        </w:trPr>
        <w:tc>
          <w:tcPr>
            <w:tcW w:w="10080" w:type="dxa"/>
            <w:vAlign w:val="center"/>
            <w:hideMark/>
          </w:tcPr>
          <w:p w:rsidR="00765EBC" w:rsidRPr="00357CC3" w:rsidRDefault="00765EBC" w:rsidP="00C1737F">
            <w:pPr>
              <w:pStyle w:val="NoSpacing"/>
              <w:spacing w:line="276" w:lineRule="auto"/>
              <w:rPr>
                <w:rFonts w:cstheme="minorHAnsi"/>
              </w:rPr>
            </w:pPr>
            <w:r w:rsidRPr="00357CC3">
              <w:rPr>
                <w:rFonts w:cstheme="minorHAnsi"/>
                <w:b/>
              </w:rPr>
              <w:t>Mini Lesson:  (</w:t>
            </w:r>
            <w:r w:rsidRPr="00357CC3">
              <w:rPr>
                <w:rFonts w:cstheme="minorHAnsi"/>
              </w:rPr>
              <w:t>7-10 minutes total)</w:t>
            </w:r>
          </w:p>
          <w:p w:rsidR="00765EBC" w:rsidRDefault="00765EBC" w:rsidP="00C1737F">
            <w:pPr>
              <w:pStyle w:val="NoSpacing"/>
              <w:spacing w:line="276" w:lineRule="auto"/>
              <w:rPr>
                <w:rFonts w:cstheme="minorHAnsi"/>
              </w:rPr>
            </w:pPr>
            <w:r w:rsidRPr="00357CC3">
              <w:rPr>
                <w:rFonts w:cstheme="minorHAnsi"/>
                <w:b/>
                <w:i/>
              </w:rPr>
              <w:t>Connection</w:t>
            </w:r>
            <w:r w:rsidRPr="00357CC3">
              <w:rPr>
                <w:rFonts w:cstheme="minorHAnsi"/>
                <w:i/>
              </w:rPr>
              <w:t xml:space="preserve">: </w:t>
            </w:r>
            <w:r w:rsidRPr="00357CC3">
              <w:rPr>
                <w:rFonts w:cstheme="minorHAnsi"/>
              </w:rPr>
              <w:t xml:space="preserve"> </w:t>
            </w:r>
          </w:p>
          <w:p w:rsidR="00765EBC" w:rsidRPr="00357CC3" w:rsidRDefault="00427D05" w:rsidP="00427D05">
            <w:pPr>
              <w:pStyle w:val="NoSpacing"/>
              <w:spacing w:line="276" w:lineRule="auto"/>
              <w:rPr>
                <w:rFonts w:cstheme="minorHAnsi"/>
              </w:rPr>
            </w:pPr>
            <w:r>
              <w:rPr>
                <w:rFonts w:cstheme="minorHAnsi"/>
              </w:rPr>
              <w:t>We have been learning about the</w:t>
            </w:r>
            <w:r w:rsidR="00765EBC">
              <w:rPr>
                <w:rFonts w:cstheme="minorHAnsi"/>
              </w:rPr>
              <w:t xml:space="preserve"> important </w:t>
            </w:r>
            <w:r>
              <w:rPr>
                <w:rFonts w:cstheme="minorHAnsi"/>
              </w:rPr>
              <w:t>life lessons or morals that our characters learn in a story.</w:t>
            </w:r>
            <w:r w:rsidR="00765EBC">
              <w:rPr>
                <w:rFonts w:cstheme="minorHAnsi"/>
              </w:rPr>
              <w:t xml:space="preserve"> </w:t>
            </w:r>
            <w:r>
              <w:rPr>
                <w:rFonts w:cstheme="minorHAnsi"/>
              </w:rPr>
              <w:t xml:space="preserve">These stories teach us something, and many of the stories teach us the same lesson over and over again, kind of like how similar characters appear over and over again. Today we are going to find similarities and differences in the morals of our stories. </w:t>
            </w:r>
            <w:r w:rsidRPr="008F47AE">
              <w:rPr>
                <w:rFonts w:cstheme="minorHAnsi"/>
              </w:rPr>
              <w:t xml:space="preserve">Good readers learn about morals by </w:t>
            </w:r>
            <w:r>
              <w:rPr>
                <w:rFonts w:cstheme="minorHAnsi"/>
              </w:rPr>
              <w:t xml:space="preserve">noticing similarities and differences in the lessons learned while </w:t>
            </w:r>
            <w:r w:rsidRPr="008F47AE">
              <w:rPr>
                <w:rFonts w:cstheme="minorHAnsi"/>
              </w:rPr>
              <w:t>rea</w:t>
            </w:r>
            <w:r>
              <w:rPr>
                <w:rFonts w:cstheme="minorHAnsi"/>
              </w:rPr>
              <w:t xml:space="preserve">ding fairy tales and folk tales. </w:t>
            </w:r>
          </w:p>
        </w:tc>
      </w:tr>
      <w:tr w:rsidR="00765EBC" w:rsidRPr="00357CC3" w:rsidTr="00C1737F">
        <w:trPr>
          <w:trHeight w:val="864"/>
        </w:trPr>
        <w:tc>
          <w:tcPr>
            <w:tcW w:w="10080" w:type="dxa"/>
          </w:tcPr>
          <w:p w:rsidR="00765EBC" w:rsidRDefault="00765EBC" w:rsidP="00C1737F">
            <w:pPr>
              <w:pStyle w:val="NoSpacing"/>
              <w:spacing w:line="276" w:lineRule="auto"/>
              <w:rPr>
                <w:rFonts w:cstheme="minorHAnsi"/>
                <w:b/>
                <w:i/>
              </w:rPr>
            </w:pPr>
            <w:r w:rsidRPr="00357CC3">
              <w:rPr>
                <w:rFonts w:cstheme="minorHAnsi"/>
                <w:b/>
                <w:i/>
              </w:rPr>
              <w:t xml:space="preserve">Teach: </w:t>
            </w:r>
          </w:p>
          <w:p w:rsidR="00765EBC" w:rsidRPr="006C4E10" w:rsidRDefault="00765EBC" w:rsidP="006C6704">
            <w:pPr>
              <w:pStyle w:val="NoSpacing"/>
              <w:spacing w:line="276" w:lineRule="auto"/>
              <w:rPr>
                <w:rFonts w:cstheme="minorHAnsi"/>
              </w:rPr>
            </w:pPr>
            <w:r>
              <w:rPr>
                <w:rFonts w:cstheme="minorHAnsi"/>
              </w:rPr>
              <w:t xml:space="preserve">In </w:t>
            </w:r>
            <w:r w:rsidR="00427D05">
              <w:rPr>
                <w:rFonts w:cstheme="minorHAnsi"/>
              </w:rPr>
              <w:t>the stories Little Red Riding Hood and Goldilocks and the Three Bears</w:t>
            </w:r>
            <w:r w:rsidR="006C6704">
              <w:rPr>
                <w:rFonts w:cstheme="minorHAnsi"/>
              </w:rPr>
              <w:t xml:space="preserve"> there were problems with strangers and curious little girls. Both of these stories taught the little girls AND us important lessons. In one, the little girl wrecked the strangers stuff, and in the other, the little girl almost gets eaten by a stranger. Both of these stories have a similar lesson to be learned about strangers…don’t talk to strangers and don’t go into strangers homes. Two different stories, one similar message.  </w:t>
            </w:r>
            <w:r w:rsidR="0027677A">
              <w:rPr>
                <w:rFonts w:cstheme="minorHAnsi"/>
              </w:rPr>
              <w:t>(Add it to the Box and T-chart)</w:t>
            </w:r>
            <w:r w:rsidR="006C6704">
              <w:rPr>
                <w:rFonts w:cstheme="minorHAnsi"/>
              </w:rPr>
              <w:t>That is going to be our job today. We are going to read different stories with similar lessons and talk about how they are similar and different. We do this because g</w:t>
            </w:r>
            <w:r w:rsidR="006C6704" w:rsidRPr="008F47AE">
              <w:rPr>
                <w:rFonts w:cstheme="minorHAnsi"/>
              </w:rPr>
              <w:t xml:space="preserve">ood readers learn about morals by </w:t>
            </w:r>
            <w:r w:rsidR="006C6704">
              <w:rPr>
                <w:rFonts w:cstheme="minorHAnsi"/>
              </w:rPr>
              <w:t xml:space="preserve">noticing similarities and differences in the lessons learned while </w:t>
            </w:r>
            <w:r w:rsidR="006C6704" w:rsidRPr="008F47AE">
              <w:rPr>
                <w:rFonts w:cstheme="minorHAnsi"/>
              </w:rPr>
              <w:t>rea</w:t>
            </w:r>
            <w:r w:rsidR="006C6704">
              <w:rPr>
                <w:rFonts w:cstheme="minorHAnsi"/>
              </w:rPr>
              <w:t xml:space="preserve">ding fairy tales and folk tales. </w:t>
            </w:r>
          </w:p>
        </w:tc>
      </w:tr>
      <w:tr w:rsidR="00765EBC" w:rsidRPr="00357CC3" w:rsidTr="00C1737F">
        <w:trPr>
          <w:trHeight w:val="783"/>
        </w:trPr>
        <w:tc>
          <w:tcPr>
            <w:tcW w:w="10080" w:type="dxa"/>
            <w:hideMark/>
          </w:tcPr>
          <w:p w:rsidR="00765EBC" w:rsidRDefault="00765EBC" w:rsidP="00C1737F">
            <w:pPr>
              <w:pStyle w:val="NoSpacing"/>
              <w:spacing w:line="276" w:lineRule="auto"/>
              <w:rPr>
                <w:rFonts w:cstheme="minorHAnsi"/>
                <w:b/>
                <w:i/>
              </w:rPr>
            </w:pPr>
            <w:r w:rsidRPr="00357CC3">
              <w:rPr>
                <w:rFonts w:cstheme="minorHAnsi"/>
                <w:b/>
                <w:i/>
              </w:rPr>
              <w:t xml:space="preserve">Active Involvement:  </w:t>
            </w:r>
          </w:p>
          <w:p w:rsidR="00765EBC" w:rsidRPr="00357CC3" w:rsidRDefault="00AE06BB" w:rsidP="00AE06BB">
            <w:pPr>
              <w:pStyle w:val="NoSpacing"/>
              <w:spacing w:line="276" w:lineRule="auto"/>
              <w:rPr>
                <w:rFonts w:cstheme="minorHAnsi"/>
              </w:rPr>
            </w:pPr>
            <w:r>
              <w:rPr>
                <w:rFonts w:cstheme="minorHAnsi"/>
              </w:rPr>
              <w:t>Let’s</w:t>
            </w:r>
            <w:r w:rsidR="006C6704">
              <w:rPr>
                <w:rFonts w:cstheme="minorHAnsi"/>
              </w:rPr>
              <w:t xml:space="preserve"> take a peek </w:t>
            </w:r>
            <w:r>
              <w:rPr>
                <w:rFonts w:cstheme="minorHAnsi"/>
              </w:rPr>
              <w:t>at Little</w:t>
            </w:r>
            <w:r w:rsidR="00765EBC">
              <w:rPr>
                <w:rFonts w:cstheme="minorHAnsi"/>
              </w:rPr>
              <w:t xml:space="preserve"> Red Riding Hood?  (Show the book</w:t>
            </w:r>
            <w:r w:rsidR="006C6704">
              <w:rPr>
                <w:rFonts w:cstheme="minorHAnsi"/>
              </w:rPr>
              <w:t xml:space="preserve"> and </w:t>
            </w:r>
            <w:proofErr w:type="gramStart"/>
            <w:r w:rsidR="006C6704">
              <w:rPr>
                <w:rFonts w:cstheme="minorHAnsi"/>
              </w:rPr>
              <w:t>do a picture</w:t>
            </w:r>
            <w:proofErr w:type="gramEnd"/>
            <w:r w:rsidR="006C6704">
              <w:rPr>
                <w:rFonts w:cstheme="minorHAnsi"/>
              </w:rPr>
              <w:t xml:space="preserve"> walk</w:t>
            </w:r>
            <w:r w:rsidR="00765EBC">
              <w:rPr>
                <w:rFonts w:cstheme="minorHAnsi"/>
              </w:rPr>
              <w:t xml:space="preserve">.) What </w:t>
            </w:r>
            <w:r>
              <w:rPr>
                <w:rFonts w:cstheme="minorHAnsi"/>
              </w:rPr>
              <w:t xml:space="preserve">else </w:t>
            </w:r>
            <w:r w:rsidR="00765EBC">
              <w:rPr>
                <w:rFonts w:cstheme="minorHAnsi"/>
              </w:rPr>
              <w:t xml:space="preserve">can we learn </w:t>
            </w:r>
            <w:r w:rsidR="00765EBC">
              <w:rPr>
                <w:rFonts w:cstheme="minorHAnsi"/>
              </w:rPr>
              <w:lastRenderedPageBreak/>
              <w:t>from Little Red Riding Hood</w:t>
            </w:r>
            <w:r>
              <w:rPr>
                <w:rFonts w:cstheme="minorHAnsi"/>
              </w:rPr>
              <w:t xml:space="preserve"> besides that she shouldn’t talk to strangers</w:t>
            </w:r>
            <w:r w:rsidR="00765EBC">
              <w:rPr>
                <w:rFonts w:cstheme="minorHAnsi"/>
              </w:rPr>
              <w:t>?</w:t>
            </w:r>
            <w:r>
              <w:rPr>
                <w:rFonts w:cstheme="minorHAnsi"/>
              </w:rPr>
              <w:t xml:space="preserve"> (Give them a hint about listening to their parents, or accept any appropriate and reasonable response or discussion platform) Hmmm…</w:t>
            </w:r>
            <w:r w:rsidR="00765EBC">
              <w:rPr>
                <w:rFonts w:cstheme="minorHAnsi"/>
              </w:rPr>
              <w:t xml:space="preserve"> </w:t>
            </w:r>
            <w:r>
              <w:rPr>
                <w:rFonts w:cstheme="minorHAnsi"/>
              </w:rPr>
              <w:t>Keep that in your mind while we do a picture walk of Goldilocks and the Three bears. (Do picture walk) Did you notice any similarities between the lessons they learned? Did Goldilocks listen to her mom? Hmmm, who else didn’t listen to their mom? Is there a similar lesson that both Goldilocks and Little Red Riding Hood learned? Can we learn something f</w:t>
            </w:r>
            <w:r w:rsidR="0027677A">
              <w:rPr>
                <w:rFonts w:cstheme="minorHAnsi"/>
              </w:rPr>
              <w:t>ro</w:t>
            </w:r>
            <w:r>
              <w:rPr>
                <w:rFonts w:cstheme="minorHAnsi"/>
              </w:rPr>
              <w:t xml:space="preserve">m them? Do you think </w:t>
            </w:r>
            <w:r w:rsidR="0027677A">
              <w:rPr>
                <w:rFonts w:cstheme="minorHAnsi"/>
              </w:rPr>
              <w:t>it’s</w:t>
            </w:r>
            <w:r>
              <w:rPr>
                <w:rFonts w:cstheme="minorHAnsi"/>
              </w:rPr>
              <w:t xml:space="preserve"> important to listen to the grown-ups at your house?</w:t>
            </w:r>
            <w:r w:rsidR="0027677A">
              <w:rPr>
                <w:rFonts w:cstheme="minorHAnsi"/>
              </w:rPr>
              <w:t xml:space="preserve"> Okay, let’s add what we just learned to our chart. (Continue adding morals to the list: be respectful of others things, lock your door and don’t answer the door for strangers, don’t steal, follow directions etc.)</w:t>
            </w:r>
            <w:r w:rsidR="00E74E22">
              <w:rPr>
                <w:rFonts w:cstheme="minorHAnsi"/>
              </w:rPr>
              <w:t xml:space="preserve"> G</w:t>
            </w:r>
            <w:r w:rsidR="00E74E22" w:rsidRPr="008F47AE">
              <w:rPr>
                <w:rFonts w:cstheme="minorHAnsi"/>
              </w:rPr>
              <w:t xml:space="preserve">ood readers learn about morals by </w:t>
            </w:r>
            <w:r w:rsidR="00E74E22">
              <w:rPr>
                <w:rFonts w:cstheme="minorHAnsi"/>
              </w:rPr>
              <w:t xml:space="preserve">noticing similarities and differences in the lessons learned while </w:t>
            </w:r>
            <w:r w:rsidR="00E74E22" w:rsidRPr="008F47AE">
              <w:rPr>
                <w:rFonts w:cstheme="minorHAnsi"/>
              </w:rPr>
              <w:t>rea</w:t>
            </w:r>
            <w:r w:rsidR="00E74E22">
              <w:rPr>
                <w:rFonts w:cstheme="minorHAnsi"/>
              </w:rPr>
              <w:t>ding fairy tales and folk tales.</w:t>
            </w:r>
          </w:p>
        </w:tc>
      </w:tr>
      <w:tr w:rsidR="00765EBC" w:rsidRPr="00357CC3" w:rsidTr="00C1737F">
        <w:trPr>
          <w:trHeight w:val="837"/>
        </w:trPr>
        <w:tc>
          <w:tcPr>
            <w:tcW w:w="10080" w:type="dxa"/>
            <w:hideMark/>
          </w:tcPr>
          <w:p w:rsidR="00765EBC" w:rsidRDefault="00765EBC" w:rsidP="00C1737F">
            <w:pPr>
              <w:pStyle w:val="NoSpacing"/>
              <w:spacing w:line="276" w:lineRule="auto"/>
              <w:rPr>
                <w:rFonts w:cstheme="minorHAnsi"/>
                <w:b/>
                <w:i/>
              </w:rPr>
            </w:pPr>
            <w:r w:rsidRPr="00357CC3">
              <w:rPr>
                <w:rFonts w:cstheme="minorHAnsi"/>
                <w:b/>
                <w:i/>
              </w:rPr>
              <w:lastRenderedPageBreak/>
              <w:t xml:space="preserve">Link: </w:t>
            </w:r>
          </w:p>
          <w:p w:rsidR="00765EBC" w:rsidRPr="00357CC3" w:rsidRDefault="00765EBC" w:rsidP="00C1737F">
            <w:pPr>
              <w:pStyle w:val="NoSpacing"/>
              <w:spacing w:line="276" w:lineRule="auto"/>
              <w:rPr>
                <w:rFonts w:cstheme="minorHAnsi"/>
              </w:rPr>
            </w:pPr>
            <w:r>
              <w:rPr>
                <w:rFonts w:cstheme="minorHAnsi"/>
              </w:rPr>
              <w:t xml:space="preserve"> Now it’s your turn. </w:t>
            </w:r>
            <w:r w:rsidR="0027677A">
              <w:rPr>
                <w:rFonts w:cstheme="minorHAnsi"/>
              </w:rPr>
              <w:t>In your reading groups today you</w:t>
            </w:r>
            <w:r>
              <w:rPr>
                <w:rFonts w:cstheme="minorHAnsi"/>
              </w:rPr>
              <w:t xml:space="preserve"> will choose a fairy tale or folk tale from your book bag and see if you can find </w:t>
            </w:r>
            <w:r w:rsidR="0027677A">
              <w:rPr>
                <w:rFonts w:cstheme="minorHAnsi"/>
              </w:rPr>
              <w:t xml:space="preserve">two different stories with similar </w:t>
            </w:r>
            <w:r>
              <w:rPr>
                <w:rFonts w:cstheme="minorHAnsi"/>
              </w:rPr>
              <w:t>lesso</w:t>
            </w:r>
            <w:r w:rsidR="0027677A">
              <w:rPr>
                <w:rFonts w:cstheme="minorHAnsi"/>
              </w:rPr>
              <w:t>ns or morals</w:t>
            </w:r>
            <w:r>
              <w:rPr>
                <w:rFonts w:cstheme="minorHAnsi"/>
              </w:rPr>
              <w:t xml:space="preserve">. Remember, </w:t>
            </w:r>
            <w:r w:rsidR="0027677A">
              <w:rPr>
                <w:rFonts w:cstheme="minorHAnsi"/>
              </w:rPr>
              <w:t>g</w:t>
            </w:r>
            <w:r w:rsidR="0027677A" w:rsidRPr="008F47AE">
              <w:rPr>
                <w:rFonts w:cstheme="minorHAnsi"/>
              </w:rPr>
              <w:t xml:space="preserve">ood readers learn about morals by </w:t>
            </w:r>
            <w:r w:rsidR="0027677A">
              <w:rPr>
                <w:rFonts w:cstheme="minorHAnsi"/>
              </w:rPr>
              <w:t xml:space="preserve">noticing similarities and differences in the lessons learned while </w:t>
            </w:r>
            <w:r w:rsidR="0027677A" w:rsidRPr="008F47AE">
              <w:rPr>
                <w:rFonts w:cstheme="minorHAnsi"/>
              </w:rPr>
              <w:t>rea</w:t>
            </w:r>
            <w:r w:rsidR="0027677A">
              <w:rPr>
                <w:rFonts w:cstheme="minorHAnsi"/>
              </w:rPr>
              <w:t>ding fairy tales and folk tales.</w:t>
            </w:r>
          </w:p>
        </w:tc>
      </w:tr>
      <w:tr w:rsidR="00765EBC" w:rsidRPr="00357CC3" w:rsidTr="00C1737F">
        <w:trPr>
          <w:trHeight w:val="1070"/>
        </w:trPr>
        <w:tc>
          <w:tcPr>
            <w:tcW w:w="10080" w:type="dxa"/>
          </w:tcPr>
          <w:p w:rsidR="00765EBC" w:rsidRPr="00357CC3" w:rsidRDefault="00765EBC" w:rsidP="00C1737F">
            <w:pPr>
              <w:pStyle w:val="NoSpacing"/>
              <w:spacing w:line="276" w:lineRule="auto"/>
              <w:rPr>
                <w:rFonts w:cstheme="minorHAnsi"/>
                <w:b/>
              </w:rPr>
            </w:pPr>
            <w:r w:rsidRPr="00357CC3">
              <w:rPr>
                <w:rFonts w:cstheme="minorHAnsi"/>
                <w:b/>
              </w:rPr>
              <w:t>Mid-Workshop Teaching Point:</w:t>
            </w:r>
          </w:p>
          <w:p w:rsidR="00765EBC" w:rsidRPr="00357CC3" w:rsidRDefault="00765EBC" w:rsidP="00C1737F">
            <w:pPr>
              <w:pStyle w:val="NoSpacing"/>
              <w:spacing w:line="276" w:lineRule="auto"/>
              <w:rPr>
                <w:rFonts w:cstheme="minorHAnsi"/>
                <w:i/>
              </w:rPr>
            </w:pPr>
          </w:p>
        </w:tc>
      </w:tr>
      <w:tr w:rsidR="00765EBC" w:rsidRPr="00357CC3" w:rsidTr="00C1737F">
        <w:trPr>
          <w:trHeight w:val="918"/>
        </w:trPr>
        <w:tc>
          <w:tcPr>
            <w:tcW w:w="10080" w:type="dxa"/>
            <w:hideMark/>
          </w:tcPr>
          <w:p w:rsidR="00765EBC" w:rsidRPr="00357CC3" w:rsidRDefault="00765EBC" w:rsidP="00C1737F">
            <w:pPr>
              <w:pStyle w:val="NoSpacing"/>
              <w:spacing w:line="276" w:lineRule="auto"/>
              <w:rPr>
                <w:rFonts w:cstheme="minorHAnsi"/>
                <w:b/>
              </w:rPr>
            </w:pPr>
            <w:r w:rsidRPr="00357CC3">
              <w:rPr>
                <w:rFonts w:cstheme="minorHAnsi"/>
                <w:b/>
              </w:rPr>
              <w:t>Share:</w:t>
            </w:r>
          </w:p>
          <w:p w:rsidR="00765EBC" w:rsidRPr="00357CC3" w:rsidRDefault="00765EBC" w:rsidP="00C1737F">
            <w:pPr>
              <w:pStyle w:val="NoSpacing"/>
              <w:spacing w:line="276" w:lineRule="auto"/>
              <w:rPr>
                <w:rFonts w:cstheme="minorHAnsi"/>
              </w:rPr>
            </w:pPr>
            <w:r>
              <w:rPr>
                <w:rFonts w:cstheme="minorHAnsi"/>
              </w:rPr>
              <w:t xml:space="preserve">(Students share out examples of </w:t>
            </w:r>
            <w:r w:rsidR="0027677A">
              <w:rPr>
                <w:rFonts w:cstheme="minorHAnsi"/>
              </w:rPr>
              <w:t xml:space="preserve">similar </w:t>
            </w:r>
            <w:r>
              <w:rPr>
                <w:rFonts w:cstheme="minorHAnsi"/>
              </w:rPr>
              <w:t>lessons learned by characters</w:t>
            </w:r>
            <w:r w:rsidR="0027677A">
              <w:rPr>
                <w:rFonts w:cstheme="minorHAnsi"/>
              </w:rPr>
              <w:t xml:space="preserve"> in multiple books</w:t>
            </w:r>
            <w:r w:rsidR="00AB5801">
              <w:rPr>
                <w:rFonts w:cstheme="minorHAnsi"/>
              </w:rPr>
              <w:t>.</w:t>
            </w:r>
            <w:r>
              <w:rPr>
                <w:rFonts w:cstheme="minorHAnsi"/>
              </w:rPr>
              <w:t>)</w:t>
            </w:r>
          </w:p>
        </w:tc>
      </w:tr>
    </w:tbl>
    <w:p w:rsidR="00765EBC" w:rsidRPr="00875ABB" w:rsidRDefault="00765EBC" w:rsidP="00765EBC"/>
    <w:p w:rsidR="00765EBC" w:rsidRDefault="00765EBC" w:rsidP="00765EBC"/>
    <w:p w:rsidR="00765EBC" w:rsidRDefault="00765EBC" w:rsidP="00765EBC"/>
    <w:p w:rsidR="00765EBC" w:rsidRDefault="00765EBC" w:rsidP="00765EBC"/>
    <w:p w:rsidR="00765EBC" w:rsidRDefault="00765EBC" w:rsidP="00BD47C2"/>
    <w:p w:rsidR="00BD47C2" w:rsidRDefault="00BD47C2" w:rsidP="00BD47C2"/>
    <w:p w:rsidR="00697664" w:rsidRDefault="00697664" w:rsidP="00BD47C2"/>
    <w:p w:rsidR="00697664" w:rsidRDefault="00697664" w:rsidP="00BD47C2"/>
    <w:p w:rsidR="00697664" w:rsidRDefault="00697664" w:rsidP="00BD47C2"/>
    <w:p w:rsidR="00697664" w:rsidRDefault="00697664" w:rsidP="00BD47C2"/>
    <w:p w:rsidR="00697664" w:rsidRDefault="00697664" w:rsidP="00BD47C2"/>
    <w:p w:rsidR="00697664" w:rsidRDefault="00697664" w:rsidP="00BD47C2"/>
    <w:tbl>
      <w:tblPr>
        <w:tblW w:w="0" w:type="auto"/>
        <w:tblLook w:val="00A0" w:firstRow="1" w:lastRow="0" w:firstColumn="1" w:lastColumn="0" w:noHBand="0" w:noVBand="0"/>
      </w:tblPr>
      <w:tblGrid>
        <w:gridCol w:w="9576"/>
      </w:tblGrid>
      <w:tr w:rsidR="00697664" w:rsidRPr="00357CC3" w:rsidTr="00C1737F">
        <w:tc>
          <w:tcPr>
            <w:tcW w:w="9576" w:type="dxa"/>
            <w:hideMark/>
          </w:tcPr>
          <w:p w:rsidR="00697664" w:rsidRPr="00357CC3" w:rsidRDefault="00697664" w:rsidP="00C1737F">
            <w:pPr>
              <w:pStyle w:val="Header"/>
              <w:spacing w:line="276" w:lineRule="auto"/>
              <w:jc w:val="center"/>
              <w:rPr>
                <w:rFonts w:cstheme="minorHAnsi"/>
                <w:b/>
                <w:sz w:val="40"/>
                <w:szCs w:val="40"/>
              </w:rPr>
            </w:pPr>
            <w:bookmarkStart w:id="24" w:name="lesson19"/>
            <w:bookmarkEnd w:id="24"/>
            <w:r>
              <w:rPr>
                <w:rFonts w:cstheme="minorHAnsi"/>
                <w:b/>
                <w:sz w:val="40"/>
                <w:szCs w:val="40"/>
              </w:rPr>
              <w:lastRenderedPageBreak/>
              <w:t>Unit 7 Mini Lesson 19</w:t>
            </w:r>
          </w:p>
          <w:p w:rsidR="00697664" w:rsidRPr="00357CC3" w:rsidRDefault="00697664" w:rsidP="00C1737F">
            <w:pPr>
              <w:pStyle w:val="Header"/>
              <w:spacing w:line="276" w:lineRule="auto"/>
              <w:rPr>
                <w:rFonts w:cstheme="minorHAnsi"/>
                <w:b/>
              </w:rPr>
            </w:pPr>
          </w:p>
        </w:tc>
      </w:tr>
    </w:tbl>
    <w:p w:rsidR="00697664" w:rsidRPr="00357CC3" w:rsidRDefault="00697664" w:rsidP="00697664">
      <w:pPr>
        <w:pStyle w:val="Header"/>
        <w:tabs>
          <w:tab w:val="left" w:pos="3900"/>
        </w:tabs>
        <w:rPr>
          <w:rFonts w:cstheme="minorHAnsi"/>
          <w:b/>
          <w:sz w:val="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697664" w:rsidRPr="00357CC3" w:rsidTr="00C1737F">
        <w:tc>
          <w:tcPr>
            <w:tcW w:w="1800" w:type="dxa"/>
            <w:tcBorders>
              <w:top w:val="nil"/>
              <w:left w:val="nil"/>
              <w:bottom w:val="nil"/>
              <w:right w:val="nil"/>
            </w:tcBorders>
            <w:hideMark/>
          </w:tcPr>
          <w:p w:rsidR="00697664" w:rsidRPr="00357CC3" w:rsidRDefault="00697664" w:rsidP="00C1737F">
            <w:pPr>
              <w:pStyle w:val="NoSpacing"/>
              <w:spacing w:line="276" w:lineRule="auto"/>
              <w:rPr>
                <w:rFonts w:cstheme="minorHAnsi"/>
                <w:b/>
              </w:rPr>
            </w:pPr>
            <w:r w:rsidRPr="00357CC3">
              <w:rPr>
                <w:rFonts w:cstheme="minorHAnsi"/>
                <w:b/>
              </w:rPr>
              <w:t>Unit of Study:</w:t>
            </w:r>
          </w:p>
        </w:tc>
        <w:tc>
          <w:tcPr>
            <w:tcW w:w="8280" w:type="dxa"/>
            <w:tcBorders>
              <w:top w:val="nil"/>
              <w:left w:val="nil"/>
              <w:bottom w:val="single" w:sz="12" w:space="0" w:color="auto"/>
              <w:right w:val="nil"/>
            </w:tcBorders>
            <w:hideMark/>
          </w:tcPr>
          <w:p w:rsidR="00697664" w:rsidRPr="00357CC3" w:rsidRDefault="00697664" w:rsidP="00C1737F">
            <w:pPr>
              <w:pStyle w:val="NoSpacing"/>
              <w:spacing w:line="276" w:lineRule="auto"/>
              <w:rPr>
                <w:rFonts w:cstheme="minorHAnsi"/>
              </w:rPr>
            </w:pPr>
            <w:r w:rsidRPr="00357CC3">
              <w:rPr>
                <w:rFonts w:cstheme="minorHAnsi"/>
              </w:rPr>
              <w:t>Reading and Role Playing: Fiction, Folktales and Fairy Tales</w:t>
            </w:r>
          </w:p>
        </w:tc>
      </w:tr>
      <w:tr w:rsidR="00697664" w:rsidRPr="00357CC3" w:rsidTr="00C1737F">
        <w:tc>
          <w:tcPr>
            <w:tcW w:w="1800" w:type="dxa"/>
            <w:tcBorders>
              <w:top w:val="nil"/>
              <w:left w:val="nil"/>
              <w:bottom w:val="nil"/>
              <w:right w:val="nil"/>
            </w:tcBorders>
            <w:hideMark/>
          </w:tcPr>
          <w:p w:rsidR="00697664" w:rsidRPr="00357CC3" w:rsidRDefault="00697664" w:rsidP="00C1737F">
            <w:pPr>
              <w:pStyle w:val="NoSpacing"/>
              <w:spacing w:line="276" w:lineRule="auto"/>
              <w:rPr>
                <w:rFonts w:cstheme="minorHAnsi"/>
                <w:b/>
              </w:rPr>
            </w:pPr>
            <w:r w:rsidRPr="00357CC3">
              <w:rPr>
                <w:rFonts w:cstheme="minorHAnsi"/>
                <w:b/>
              </w:rPr>
              <w:t>Goal:</w:t>
            </w:r>
          </w:p>
        </w:tc>
        <w:tc>
          <w:tcPr>
            <w:tcW w:w="8280" w:type="dxa"/>
            <w:tcBorders>
              <w:top w:val="single" w:sz="12" w:space="0" w:color="auto"/>
              <w:left w:val="nil"/>
              <w:bottom w:val="single" w:sz="12" w:space="0" w:color="auto"/>
              <w:right w:val="nil"/>
            </w:tcBorders>
          </w:tcPr>
          <w:p w:rsidR="00697664" w:rsidRPr="00357CC3" w:rsidRDefault="00697664" w:rsidP="00C1737F">
            <w:pPr>
              <w:rPr>
                <w:rFonts w:cstheme="minorHAnsi"/>
              </w:rPr>
            </w:pPr>
            <w:r>
              <w:rPr>
                <w:rFonts w:cstheme="minorHAnsi"/>
              </w:rPr>
              <w:t>Readers recognize the morals, lessons, and author’s purpose that stories convey.</w:t>
            </w:r>
          </w:p>
        </w:tc>
      </w:tr>
      <w:tr w:rsidR="00697664" w:rsidRPr="00357CC3" w:rsidTr="00C1737F">
        <w:trPr>
          <w:trHeight w:val="845"/>
        </w:trPr>
        <w:tc>
          <w:tcPr>
            <w:tcW w:w="1800" w:type="dxa"/>
            <w:tcBorders>
              <w:top w:val="nil"/>
              <w:left w:val="nil"/>
              <w:bottom w:val="nil"/>
              <w:right w:val="nil"/>
            </w:tcBorders>
            <w:hideMark/>
          </w:tcPr>
          <w:p w:rsidR="00697664" w:rsidRPr="00357CC3" w:rsidRDefault="00697664" w:rsidP="00C1737F">
            <w:pPr>
              <w:pStyle w:val="NoSpacing"/>
              <w:spacing w:line="276" w:lineRule="auto"/>
              <w:rPr>
                <w:rFonts w:cstheme="minorHAnsi"/>
                <w:b/>
              </w:rPr>
            </w:pPr>
            <w:r>
              <w:rPr>
                <w:rFonts w:cstheme="minorHAnsi"/>
                <w:b/>
              </w:rPr>
              <w:t>Teaching point</w:t>
            </w:r>
            <w:r w:rsidRPr="00357CC3">
              <w:rPr>
                <w:rFonts w:cstheme="minorHAnsi"/>
                <w:b/>
              </w:rPr>
              <w:t>:</w:t>
            </w:r>
          </w:p>
        </w:tc>
        <w:tc>
          <w:tcPr>
            <w:tcW w:w="8280" w:type="dxa"/>
            <w:tcBorders>
              <w:top w:val="single" w:sz="12" w:space="0" w:color="auto"/>
              <w:left w:val="nil"/>
              <w:bottom w:val="single" w:sz="12" w:space="0" w:color="auto"/>
              <w:right w:val="nil"/>
            </w:tcBorders>
          </w:tcPr>
          <w:p w:rsidR="00697664" w:rsidRPr="00357CC3" w:rsidRDefault="00697664" w:rsidP="00C1737F">
            <w:pPr>
              <w:rPr>
                <w:rFonts w:cstheme="minorHAnsi"/>
              </w:rPr>
            </w:pPr>
            <w:r w:rsidRPr="00357CC3">
              <w:rPr>
                <w:rFonts w:cstheme="minorHAnsi"/>
              </w:rPr>
              <w:t xml:space="preserve"> </w:t>
            </w:r>
            <w:r w:rsidRPr="008F47AE">
              <w:rPr>
                <w:rFonts w:cstheme="minorHAnsi"/>
              </w:rPr>
              <w:t xml:space="preserve">Good readers explore life morals by comparing modern day takes of classic tales and the different ways in which authors approach them.  </w:t>
            </w:r>
            <w:r>
              <w:rPr>
                <w:rFonts w:cstheme="minorHAnsi"/>
              </w:rPr>
              <w:t>(p. 128) 2.RML.7-19</w:t>
            </w:r>
          </w:p>
        </w:tc>
      </w:tr>
      <w:tr w:rsidR="00697664" w:rsidRPr="00357CC3" w:rsidTr="00C1737F">
        <w:trPr>
          <w:trHeight w:val="378"/>
        </w:trPr>
        <w:tc>
          <w:tcPr>
            <w:tcW w:w="1800" w:type="dxa"/>
            <w:tcBorders>
              <w:top w:val="nil"/>
              <w:left w:val="nil"/>
              <w:bottom w:val="nil"/>
              <w:right w:val="nil"/>
            </w:tcBorders>
            <w:hideMark/>
          </w:tcPr>
          <w:p w:rsidR="00697664" w:rsidRPr="00357CC3" w:rsidRDefault="00697664" w:rsidP="00C1737F">
            <w:pPr>
              <w:pStyle w:val="NoSpacing"/>
              <w:spacing w:line="276" w:lineRule="auto"/>
              <w:rPr>
                <w:rFonts w:cstheme="minorHAnsi"/>
                <w:b/>
              </w:rPr>
            </w:pPr>
            <w:r w:rsidRPr="00357CC3">
              <w:rPr>
                <w:rFonts w:cstheme="minorHAnsi"/>
                <w:b/>
              </w:rPr>
              <w:t>Catchy phrase:</w:t>
            </w:r>
          </w:p>
        </w:tc>
        <w:tc>
          <w:tcPr>
            <w:tcW w:w="8280" w:type="dxa"/>
            <w:tcBorders>
              <w:top w:val="single" w:sz="12" w:space="0" w:color="auto"/>
              <w:left w:val="nil"/>
              <w:bottom w:val="single" w:sz="12" w:space="0" w:color="auto"/>
              <w:right w:val="nil"/>
            </w:tcBorders>
            <w:hideMark/>
          </w:tcPr>
          <w:p w:rsidR="00697664" w:rsidRPr="00357CC3" w:rsidRDefault="00697664" w:rsidP="00C1737F">
            <w:pPr>
              <w:pStyle w:val="NoSpacing"/>
              <w:spacing w:line="276" w:lineRule="auto"/>
              <w:rPr>
                <w:rFonts w:cstheme="minorHAnsi"/>
              </w:rPr>
            </w:pPr>
            <w:r>
              <w:rPr>
                <w:rFonts w:cstheme="minorHAnsi"/>
              </w:rPr>
              <w:t>This moral is similar/different because _____.</w:t>
            </w:r>
          </w:p>
        </w:tc>
      </w:tr>
      <w:tr w:rsidR="00697664" w:rsidRPr="00357CC3" w:rsidTr="00C1737F">
        <w:tc>
          <w:tcPr>
            <w:tcW w:w="1800" w:type="dxa"/>
            <w:tcBorders>
              <w:top w:val="nil"/>
              <w:left w:val="nil"/>
              <w:bottom w:val="nil"/>
              <w:right w:val="nil"/>
            </w:tcBorders>
            <w:hideMark/>
          </w:tcPr>
          <w:p w:rsidR="00697664" w:rsidRPr="00357CC3" w:rsidRDefault="00697664" w:rsidP="00C1737F">
            <w:pPr>
              <w:pStyle w:val="NoSpacing"/>
              <w:spacing w:line="276" w:lineRule="auto"/>
              <w:rPr>
                <w:rFonts w:cstheme="minorHAnsi"/>
                <w:b/>
              </w:rPr>
            </w:pPr>
            <w:r w:rsidRPr="00357CC3">
              <w:rPr>
                <w:rFonts w:cstheme="minorHAnsi"/>
                <w:b/>
              </w:rPr>
              <w:t>Text:</w:t>
            </w:r>
          </w:p>
        </w:tc>
        <w:tc>
          <w:tcPr>
            <w:tcW w:w="8280" w:type="dxa"/>
            <w:tcBorders>
              <w:top w:val="single" w:sz="12" w:space="0" w:color="auto"/>
              <w:left w:val="nil"/>
              <w:bottom w:val="single" w:sz="12" w:space="0" w:color="auto"/>
              <w:right w:val="nil"/>
            </w:tcBorders>
            <w:hideMark/>
          </w:tcPr>
          <w:p w:rsidR="00697664" w:rsidRPr="001F0BD0" w:rsidRDefault="00023E60" w:rsidP="001F0BD0">
            <w:pPr>
              <w:shd w:val="clear" w:color="auto" w:fill="FFFFFF"/>
              <w:spacing w:after="0" w:line="195" w:lineRule="atLeast"/>
              <w:rPr>
                <w:rFonts w:eastAsia="Times New Roman" w:cs="Arial"/>
              </w:rPr>
            </w:pPr>
            <w:r>
              <w:rPr>
                <w:rFonts w:cstheme="minorHAnsi"/>
              </w:rPr>
              <w:t xml:space="preserve">Any 2 variations of Three Little Pigs </w:t>
            </w:r>
            <w:r w:rsidR="00697664">
              <w:rPr>
                <w:rFonts w:cstheme="minorHAnsi"/>
              </w:rPr>
              <w:t xml:space="preserve"> </w:t>
            </w:r>
            <w:r>
              <w:rPr>
                <w:rFonts w:cstheme="minorHAnsi"/>
              </w:rPr>
              <w:t>(</w:t>
            </w:r>
            <w:r w:rsidR="00697664">
              <w:rPr>
                <w:rFonts w:cstheme="minorHAnsi"/>
              </w:rPr>
              <w:t xml:space="preserve">Three Little </w:t>
            </w:r>
            <w:proofErr w:type="spellStart"/>
            <w:r w:rsidR="00697664">
              <w:rPr>
                <w:rFonts w:cstheme="minorHAnsi"/>
              </w:rPr>
              <w:t>Dassies</w:t>
            </w:r>
            <w:proofErr w:type="spellEnd"/>
            <w:r>
              <w:rPr>
                <w:rFonts w:cstheme="minorHAnsi"/>
              </w:rPr>
              <w:t xml:space="preserve"> by Jan Brett, Three Little </w:t>
            </w:r>
            <w:proofErr w:type="spellStart"/>
            <w:r>
              <w:rPr>
                <w:rFonts w:cstheme="minorHAnsi"/>
              </w:rPr>
              <w:t>Javelinas</w:t>
            </w:r>
            <w:proofErr w:type="spellEnd"/>
            <w:r>
              <w:rPr>
                <w:rFonts w:cstheme="minorHAnsi"/>
              </w:rPr>
              <w:t xml:space="preserve"> by Susan Lowell, Three Ninja Pigs by Corey Rosen </w:t>
            </w:r>
            <w:proofErr w:type="spellStart"/>
            <w:r>
              <w:rPr>
                <w:rFonts w:cstheme="minorHAnsi"/>
              </w:rPr>
              <w:t>Shwartz</w:t>
            </w:r>
            <w:proofErr w:type="spellEnd"/>
            <w:r w:rsidR="001F0BD0">
              <w:rPr>
                <w:rFonts w:cstheme="minorHAnsi"/>
              </w:rPr>
              <w:t>,</w:t>
            </w:r>
            <w:r w:rsidR="001F0BD0" w:rsidRPr="001F0BD0">
              <w:rPr>
                <w:rFonts w:ascii="Verdana" w:eastAsia="Times New Roman" w:hAnsi="Verdana" w:cs="Arial"/>
                <w:color w:val="333333"/>
                <w:sz w:val="19"/>
                <w:szCs w:val="19"/>
              </w:rPr>
              <w:t xml:space="preserve"> </w:t>
            </w:r>
            <w:hyperlink r:id="rId12" w:tooltip="Go to &quot;The Three Little Aliens and the Big Bad Robot&quot; page" w:history="1">
              <w:r w:rsidR="001F0BD0" w:rsidRPr="001F0BD0">
                <w:rPr>
                  <w:rFonts w:eastAsia="Times New Roman" w:cs="Arial"/>
                </w:rPr>
                <w:t>The Three Little Aliens and the Big Bad Robot</w:t>
              </w:r>
            </w:hyperlink>
            <w:r w:rsidR="001F0BD0">
              <w:rPr>
                <w:rFonts w:eastAsia="Times New Roman" w:cs="Arial"/>
              </w:rPr>
              <w:t xml:space="preserve"> </w:t>
            </w:r>
            <w:r w:rsidR="001F0BD0" w:rsidRPr="001F0BD0">
              <w:rPr>
                <w:rFonts w:eastAsia="Times New Roman" w:cs="Arial"/>
              </w:rPr>
              <w:t xml:space="preserve">by </w:t>
            </w:r>
            <w:hyperlink r:id="rId13" w:history="1">
              <w:r w:rsidR="001F0BD0" w:rsidRPr="001F0BD0">
                <w:rPr>
                  <w:rFonts w:eastAsia="Times New Roman" w:cs="Arial"/>
                </w:rPr>
                <w:t>Margaret McNamara</w:t>
              </w:r>
            </w:hyperlink>
            <w:r w:rsidR="001F0BD0" w:rsidRPr="001F0BD0">
              <w:rPr>
                <w:rFonts w:eastAsia="Times New Roman" w:cs="Arial"/>
              </w:rPr>
              <w:t>)</w:t>
            </w:r>
          </w:p>
        </w:tc>
      </w:tr>
      <w:tr w:rsidR="00697664" w:rsidRPr="00357CC3" w:rsidTr="00C1737F">
        <w:tc>
          <w:tcPr>
            <w:tcW w:w="1800" w:type="dxa"/>
            <w:tcBorders>
              <w:top w:val="nil"/>
              <w:left w:val="nil"/>
              <w:bottom w:val="nil"/>
              <w:right w:val="nil"/>
            </w:tcBorders>
            <w:hideMark/>
          </w:tcPr>
          <w:p w:rsidR="00697664" w:rsidRPr="00357CC3" w:rsidRDefault="00697664" w:rsidP="00C1737F">
            <w:pPr>
              <w:pStyle w:val="NoSpacing"/>
              <w:spacing w:line="276" w:lineRule="auto"/>
              <w:rPr>
                <w:rFonts w:cstheme="minorHAnsi"/>
                <w:b/>
              </w:rPr>
            </w:pPr>
            <w:r>
              <w:rPr>
                <w:rFonts w:cstheme="minorHAnsi"/>
                <w:b/>
              </w:rPr>
              <w:t>Chart</w:t>
            </w:r>
            <w:r w:rsidRPr="00357CC3">
              <w:rPr>
                <w:rFonts w:cstheme="minorHAnsi"/>
                <w:b/>
              </w:rPr>
              <w:t>:</w:t>
            </w:r>
          </w:p>
        </w:tc>
        <w:tc>
          <w:tcPr>
            <w:tcW w:w="8280" w:type="dxa"/>
            <w:tcBorders>
              <w:top w:val="single" w:sz="12" w:space="0" w:color="auto"/>
              <w:left w:val="nil"/>
              <w:bottom w:val="single" w:sz="12" w:space="0" w:color="auto"/>
              <w:right w:val="nil"/>
            </w:tcBorders>
          </w:tcPr>
          <w:p w:rsidR="00697664" w:rsidRPr="00357CC3" w:rsidRDefault="00697664" w:rsidP="00C1737F">
            <w:pPr>
              <w:pStyle w:val="NoSpacing"/>
              <w:spacing w:line="276" w:lineRule="auto"/>
              <w:rPr>
                <w:rFonts w:cstheme="minorHAnsi"/>
              </w:rPr>
            </w:pPr>
            <w:r>
              <w:rPr>
                <w:rFonts w:cstheme="minorHAnsi"/>
              </w:rPr>
              <w:t>Box and T-Chart</w:t>
            </w:r>
            <w:r w:rsidR="00665DF4">
              <w:rPr>
                <w:rFonts w:cstheme="minorHAnsi"/>
              </w:rPr>
              <w:t>, journals</w:t>
            </w:r>
            <w:r>
              <w:rPr>
                <w:rFonts w:cstheme="minorHAnsi"/>
              </w:rPr>
              <w:t xml:space="preserve"> </w:t>
            </w:r>
          </w:p>
        </w:tc>
      </w:tr>
      <w:tr w:rsidR="00697664" w:rsidRPr="00357CC3" w:rsidTr="00C1737F">
        <w:tc>
          <w:tcPr>
            <w:tcW w:w="1800" w:type="dxa"/>
            <w:tcBorders>
              <w:top w:val="nil"/>
              <w:left w:val="nil"/>
              <w:bottom w:val="nil"/>
              <w:right w:val="nil"/>
            </w:tcBorders>
            <w:hideMark/>
          </w:tcPr>
          <w:p w:rsidR="00697664" w:rsidRPr="00357CC3" w:rsidRDefault="00697664" w:rsidP="00C1737F">
            <w:pPr>
              <w:pStyle w:val="NoSpacing"/>
              <w:spacing w:line="276" w:lineRule="auto"/>
              <w:rPr>
                <w:rFonts w:cstheme="minorHAnsi"/>
                <w:b/>
              </w:rPr>
            </w:pPr>
            <w:r w:rsidRPr="00357CC3">
              <w:rPr>
                <w:rFonts w:cstheme="minorHAnsi"/>
                <w:b/>
              </w:rPr>
              <w:t>Standard:</w:t>
            </w:r>
          </w:p>
        </w:tc>
        <w:tc>
          <w:tcPr>
            <w:tcW w:w="8280" w:type="dxa"/>
            <w:tcBorders>
              <w:top w:val="single" w:sz="12" w:space="0" w:color="auto"/>
              <w:left w:val="nil"/>
              <w:bottom w:val="single" w:sz="12" w:space="0" w:color="auto"/>
              <w:right w:val="nil"/>
            </w:tcBorders>
            <w:hideMark/>
          </w:tcPr>
          <w:p w:rsidR="00697664" w:rsidRDefault="00697664" w:rsidP="00C1737F">
            <w:pPr>
              <w:pStyle w:val="NoSpacing"/>
              <w:spacing w:line="276" w:lineRule="auto"/>
              <w:rPr>
                <w:rFonts w:eastAsia="Times New Roman" w:cstheme="minorHAnsi"/>
              </w:rPr>
            </w:pPr>
            <w:proofErr w:type="gramStart"/>
            <w:r>
              <w:rPr>
                <w:rFonts w:eastAsia="Times New Roman" w:cstheme="minorHAnsi"/>
              </w:rPr>
              <w:t>2.RL.2</w:t>
            </w:r>
            <w:proofErr w:type="gramEnd"/>
            <w:r>
              <w:rPr>
                <w:rFonts w:eastAsia="Times New Roman" w:cstheme="minorHAnsi"/>
              </w:rPr>
              <w:t xml:space="preserve">   Recount stories, including fables and folktales from diverse cultures, and determine their central message, lesson, or moral.</w:t>
            </w:r>
          </w:p>
          <w:p w:rsidR="00697664" w:rsidRDefault="00697664" w:rsidP="00C1737F">
            <w:pPr>
              <w:tabs>
                <w:tab w:val="left" w:pos="1170"/>
              </w:tabs>
              <w:autoSpaceDE w:val="0"/>
              <w:autoSpaceDN w:val="0"/>
              <w:adjustRightInd w:val="0"/>
              <w:spacing w:before="120"/>
              <w:ind w:left="1166" w:hanging="1166"/>
              <w:rPr>
                <w:rFonts w:eastAsia="Times New Roman" w:cstheme="minorHAnsi"/>
              </w:rPr>
            </w:pPr>
            <w:proofErr w:type="gramStart"/>
            <w:r>
              <w:rPr>
                <w:rFonts w:eastAsia="Times New Roman" w:cstheme="minorHAnsi"/>
              </w:rPr>
              <w:t>2.RL.9</w:t>
            </w:r>
            <w:proofErr w:type="gramEnd"/>
            <w:r>
              <w:rPr>
                <w:rFonts w:eastAsia="Times New Roman" w:cstheme="minorHAnsi"/>
              </w:rPr>
              <w:t xml:space="preserve">            </w:t>
            </w:r>
            <w:r w:rsidRPr="00AC1235">
              <w:rPr>
                <w:rFonts w:eastAsia="Times New Roman" w:cstheme="minorHAnsi"/>
              </w:rPr>
              <w:t>Compare and contrast two or more versions of t</w:t>
            </w:r>
            <w:r>
              <w:rPr>
                <w:rFonts w:eastAsia="Times New Roman" w:cstheme="minorHAnsi"/>
              </w:rPr>
              <w:t xml:space="preserve">he same story (e.g., Cinderella </w:t>
            </w:r>
            <w:r w:rsidRPr="00AC1235">
              <w:rPr>
                <w:rFonts w:eastAsia="Times New Roman" w:cstheme="minorHAnsi"/>
              </w:rPr>
              <w:t>stories) by different authors or</w:t>
            </w:r>
            <w:r>
              <w:rPr>
                <w:rFonts w:eastAsia="Times New Roman" w:cstheme="minorHAnsi"/>
              </w:rPr>
              <w:t xml:space="preserve"> from different cultures.</w:t>
            </w:r>
          </w:p>
          <w:p w:rsidR="00697664" w:rsidRPr="00427D05" w:rsidRDefault="00697664" w:rsidP="00C1737F">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2.RL.10</w:t>
            </w:r>
            <w:proofErr w:type="gramEnd"/>
            <w:r w:rsidRPr="00AC1235">
              <w:rPr>
                <w:rFonts w:eastAsia="Times New Roman" w:cstheme="minorHAnsi"/>
              </w:rPr>
              <w:tab/>
              <w:t>By the end of the year, read and comprehend literature, including stories and poetry, in the grades 2–3 text complexity band proficiently, with scaffolding as needed at the high end of the range.</w:t>
            </w:r>
          </w:p>
        </w:tc>
      </w:tr>
    </w:tbl>
    <w:p w:rsidR="00697664" w:rsidRPr="00357CC3" w:rsidRDefault="00697664" w:rsidP="00697664">
      <w:pPr>
        <w:rPr>
          <w:rFonts w:cstheme="minorHAnsi"/>
          <w:b/>
          <w:sz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697664" w:rsidRPr="00357CC3" w:rsidTr="00C1737F">
        <w:trPr>
          <w:trHeight w:val="1059"/>
        </w:trPr>
        <w:tc>
          <w:tcPr>
            <w:tcW w:w="10080" w:type="dxa"/>
            <w:vAlign w:val="center"/>
            <w:hideMark/>
          </w:tcPr>
          <w:p w:rsidR="00697664" w:rsidRPr="00357CC3" w:rsidRDefault="00697664" w:rsidP="00C1737F">
            <w:pPr>
              <w:pStyle w:val="NoSpacing"/>
              <w:spacing w:line="276" w:lineRule="auto"/>
              <w:rPr>
                <w:rFonts w:cstheme="minorHAnsi"/>
              </w:rPr>
            </w:pPr>
            <w:r w:rsidRPr="00357CC3">
              <w:rPr>
                <w:rFonts w:cstheme="minorHAnsi"/>
                <w:b/>
              </w:rPr>
              <w:t>Mini Lesson:  (</w:t>
            </w:r>
            <w:r w:rsidRPr="00357CC3">
              <w:rPr>
                <w:rFonts w:cstheme="minorHAnsi"/>
              </w:rPr>
              <w:t>7-10 minutes total)</w:t>
            </w:r>
          </w:p>
          <w:p w:rsidR="00697664" w:rsidRDefault="00697664" w:rsidP="00C1737F">
            <w:pPr>
              <w:pStyle w:val="NoSpacing"/>
              <w:spacing w:line="276" w:lineRule="auto"/>
              <w:rPr>
                <w:rFonts w:cstheme="minorHAnsi"/>
              </w:rPr>
            </w:pPr>
            <w:r w:rsidRPr="00357CC3">
              <w:rPr>
                <w:rFonts w:cstheme="minorHAnsi"/>
                <w:b/>
                <w:i/>
              </w:rPr>
              <w:t>Connection</w:t>
            </w:r>
            <w:r w:rsidRPr="00357CC3">
              <w:rPr>
                <w:rFonts w:cstheme="minorHAnsi"/>
                <w:i/>
              </w:rPr>
              <w:t xml:space="preserve">: </w:t>
            </w:r>
            <w:r w:rsidRPr="00357CC3">
              <w:rPr>
                <w:rFonts w:cstheme="minorHAnsi"/>
              </w:rPr>
              <w:t xml:space="preserve"> </w:t>
            </w:r>
          </w:p>
          <w:p w:rsidR="00697664" w:rsidRPr="00357CC3" w:rsidRDefault="00697664" w:rsidP="00697664">
            <w:pPr>
              <w:pStyle w:val="NoSpacing"/>
              <w:spacing w:line="276" w:lineRule="auto"/>
              <w:rPr>
                <w:rFonts w:cstheme="minorHAnsi"/>
              </w:rPr>
            </w:pPr>
            <w:r>
              <w:rPr>
                <w:rFonts w:cstheme="minorHAnsi"/>
              </w:rPr>
              <w:t xml:space="preserve">We have been learning about the important life lessons or morals that our characters learn in a story. Today we are going to compare the morals of new and old versions of the same story. We do this because </w:t>
            </w:r>
            <w:r w:rsidR="00023E60">
              <w:rPr>
                <w:rFonts w:cstheme="minorHAnsi"/>
              </w:rPr>
              <w:t>g</w:t>
            </w:r>
            <w:r w:rsidRPr="008F47AE">
              <w:rPr>
                <w:rFonts w:cstheme="minorHAnsi"/>
              </w:rPr>
              <w:t>ood readers explore life morals by comparing modern day takes of classic tales</w:t>
            </w:r>
            <w:r w:rsidR="00023E60">
              <w:rPr>
                <w:rFonts w:cstheme="minorHAnsi"/>
              </w:rPr>
              <w:t xml:space="preserve"> </w:t>
            </w:r>
            <w:r w:rsidRPr="008F47AE">
              <w:rPr>
                <w:rFonts w:cstheme="minorHAnsi"/>
              </w:rPr>
              <w:t>and the different ways i</w:t>
            </w:r>
            <w:r w:rsidR="00560D2C">
              <w:rPr>
                <w:rFonts w:cstheme="minorHAnsi"/>
              </w:rPr>
              <w:t xml:space="preserve">n which authors approach them. Different authors have new and different ways of making an old story seem new! We like reading the original versions, but it’s </w:t>
            </w:r>
            <w:r w:rsidR="00B0227F">
              <w:rPr>
                <w:rFonts w:cstheme="minorHAnsi"/>
              </w:rPr>
              <w:t xml:space="preserve">also </w:t>
            </w:r>
            <w:r w:rsidR="00560D2C">
              <w:rPr>
                <w:rFonts w:cstheme="minorHAnsi"/>
              </w:rPr>
              <w:t>cool to read a version that takes place in the world we live in today.</w:t>
            </w:r>
          </w:p>
        </w:tc>
      </w:tr>
      <w:tr w:rsidR="00697664" w:rsidRPr="00357CC3" w:rsidTr="00C1737F">
        <w:trPr>
          <w:trHeight w:val="864"/>
        </w:trPr>
        <w:tc>
          <w:tcPr>
            <w:tcW w:w="10080" w:type="dxa"/>
          </w:tcPr>
          <w:p w:rsidR="00697664" w:rsidRDefault="00697664" w:rsidP="00C1737F">
            <w:pPr>
              <w:pStyle w:val="NoSpacing"/>
              <w:spacing w:line="276" w:lineRule="auto"/>
              <w:rPr>
                <w:rFonts w:cstheme="minorHAnsi"/>
                <w:b/>
                <w:i/>
              </w:rPr>
            </w:pPr>
            <w:r w:rsidRPr="00357CC3">
              <w:rPr>
                <w:rFonts w:cstheme="minorHAnsi"/>
                <w:b/>
                <w:i/>
              </w:rPr>
              <w:t xml:space="preserve">Teach: </w:t>
            </w:r>
          </w:p>
          <w:p w:rsidR="00697664" w:rsidRPr="006C4E10" w:rsidRDefault="00B0227F" w:rsidP="00C1737F">
            <w:pPr>
              <w:pStyle w:val="NoSpacing"/>
              <w:spacing w:line="276" w:lineRule="auto"/>
              <w:rPr>
                <w:rFonts w:cstheme="minorHAnsi"/>
              </w:rPr>
            </w:pPr>
            <w:r>
              <w:rPr>
                <w:rFonts w:cstheme="minorHAnsi"/>
              </w:rPr>
              <w:t xml:space="preserve">For instance, let’s look at a new version of The Three Little Pigs. It is called The Three Ninja Pigs…hmmm… I don’t think ninja movies were very popular when the original Three Little Pigs was written, but now there are lots of cool ninja movies on T.V. and in the movie theaters…so this author must have thought, “WOW! What a great way to reinvent an old story!” He probably thought about how awesome it would be for the pigs to be ninja warriors! It makes it so exciting for us to read because it’s a new version of a familiar story. Many authors do this, and today we are going to read some books that put a new spin on old stories. </w:t>
            </w:r>
            <w:r w:rsidR="007A35BD">
              <w:rPr>
                <w:rFonts w:cstheme="minorHAnsi"/>
              </w:rPr>
              <w:t xml:space="preserve">A spin is a fancy way of saying the story was told in a new way. </w:t>
            </w:r>
            <w:r>
              <w:rPr>
                <w:rFonts w:cstheme="minorHAnsi"/>
              </w:rPr>
              <w:t>We do this because g</w:t>
            </w:r>
            <w:r w:rsidRPr="008F47AE">
              <w:rPr>
                <w:rFonts w:cstheme="minorHAnsi"/>
              </w:rPr>
              <w:t>ood readers explore life morals by comparing modern day takes of classic tales and the different ways in which authors approach them.</w:t>
            </w:r>
            <w:r w:rsidR="00C1737F">
              <w:rPr>
                <w:rFonts w:cstheme="minorHAnsi"/>
              </w:rPr>
              <w:t xml:space="preserve"> In The </w:t>
            </w:r>
            <w:r w:rsidR="00C1737F">
              <w:rPr>
                <w:rFonts w:cstheme="minorHAnsi"/>
              </w:rPr>
              <w:lastRenderedPageBreak/>
              <w:t xml:space="preserve">Three Ninja Pigs the characters are still pigs and the bad guy is still a wolf.  The first two </w:t>
            </w:r>
            <w:proofErr w:type="spellStart"/>
            <w:r w:rsidR="00C1737F">
              <w:rPr>
                <w:rFonts w:cstheme="minorHAnsi"/>
              </w:rPr>
              <w:t>piggies</w:t>
            </w:r>
            <w:proofErr w:type="spellEnd"/>
            <w:r w:rsidR="00C1737F">
              <w:rPr>
                <w:rFonts w:cstheme="minorHAnsi"/>
              </w:rPr>
              <w:t xml:space="preserve"> in both stories do not do a very good job and the wolf can still get them. These are similarities.  But, there are differences to compare, too.  The plan in the Ninja Pigs is to study martial arts to scare the wolf away, instead of building a house. The wolf doesn’t get burned in the chimney, but rather he gets intimidated by the third pigs’ superior ninja skills. Also, the original Three Little Pigs were all boys, and in this story there is a girl pig…and she gets to be the hero!</w:t>
            </w:r>
          </w:p>
        </w:tc>
      </w:tr>
      <w:tr w:rsidR="00697664" w:rsidRPr="00357CC3" w:rsidTr="00C1737F">
        <w:trPr>
          <w:trHeight w:val="783"/>
        </w:trPr>
        <w:tc>
          <w:tcPr>
            <w:tcW w:w="10080" w:type="dxa"/>
            <w:hideMark/>
          </w:tcPr>
          <w:p w:rsidR="00697664" w:rsidRDefault="00697664" w:rsidP="00C1737F">
            <w:pPr>
              <w:pStyle w:val="NoSpacing"/>
              <w:spacing w:line="276" w:lineRule="auto"/>
              <w:rPr>
                <w:rFonts w:cstheme="minorHAnsi"/>
                <w:b/>
                <w:i/>
              </w:rPr>
            </w:pPr>
            <w:r w:rsidRPr="00357CC3">
              <w:rPr>
                <w:rFonts w:cstheme="minorHAnsi"/>
                <w:b/>
                <w:i/>
              </w:rPr>
              <w:lastRenderedPageBreak/>
              <w:t xml:space="preserve">Active Involvement:  </w:t>
            </w:r>
          </w:p>
          <w:p w:rsidR="00697664" w:rsidRPr="00357CC3" w:rsidRDefault="001F0BD0" w:rsidP="007A35BD">
            <w:pPr>
              <w:pStyle w:val="NoSpacing"/>
              <w:spacing w:line="276" w:lineRule="auto"/>
              <w:rPr>
                <w:rFonts w:cstheme="minorHAnsi"/>
              </w:rPr>
            </w:pPr>
            <w:r>
              <w:rPr>
                <w:rFonts w:cstheme="minorHAnsi"/>
              </w:rPr>
              <w:t xml:space="preserve">Let’s do a picture walk of </w:t>
            </w:r>
            <w:r w:rsidR="007A35BD">
              <w:rPr>
                <w:rFonts w:cstheme="minorHAnsi"/>
              </w:rPr>
              <w:t xml:space="preserve">another version called </w:t>
            </w:r>
            <w:r>
              <w:rPr>
                <w:rFonts w:cstheme="minorHAnsi"/>
              </w:rPr>
              <w:t xml:space="preserve">Three Little Aliens and the Big Bad Robot. We have </w:t>
            </w:r>
            <w:r w:rsidR="007A35BD">
              <w:rPr>
                <w:rFonts w:cstheme="minorHAnsi"/>
              </w:rPr>
              <w:t>spent a lot of time reading</w:t>
            </w:r>
            <w:r>
              <w:rPr>
                <w:rFonts w:cstheme="minorHAnsi"/>
              </w:rPr>
              <w:t xml:space="preserve"> </w:t>
            </w:r>
            <w:r w:rsidR="007A35BD">
              <w:rPr>
                <w:rFonts w:cstheme="minorHAnsi"/>
              </w:rPr>
              <w:t>the original Three Little</w:t>
            </w:r>
            <w:r>
              <w:rPr>
                <w:rFonts w:cstheme="minorHAnsi"/>
              </w:rPr>
              <w:t xml:space="preserve"> Pigs, so I want you to keep that </w:t>
            </w:r>
            <w:r w:rsidR="007A35BD">
              <w:rPr>
                <w:rFonts w:cstheme="minorHAnsi"/>
              </w:rPr>
              <w:t>version</w:t>
            </w:r>
            <w:r>
              <w:rPr>
                <w:rFonts w:cstheme="minorHAnsi"/>
              </w:rPr>
              <w:t xml:space="preserve"> of the story in the back of your mind as I flip through this new book for you. (Flip though pictures.) Keep in mind similarities and differences as I turn the pages. Talk to your partner about what you found. </w:t>
            </w:r>
            <w:r w:rsidR="007A35BD">
              <w:rPr>
                <w:rFonts w:cstheme="minorHAnsi"/>
              </w:rPr>
              <w:t>How did the author tell the old story in a new way? (Teacher records student observations onto the chart</w:t>
            </w:r>
            <w:r w:rsidR="00C15D51">
              <w:rPr>
                <w:rFonts w:cstheme="minorHAnsi"/>
              </w:rPr>
              <w:t>, reiterating the similarities and differences the students noticed.)</w:t>
            </w:r>
            <w:r w:rsidR="00665DF4">
              <w:rPr>
                <w:rFonts w:cstheme="minorHAnsi"/>
              </w:rPr>
              <w:t xml:space="preserve"> </w:t>
            </w:r>
            <w:r w:rsidR="00665DF4" w:rsidRPr="008F47AE">
              <w:rPr>
                <w:rFonts w:cstheme="minorHAnsi"/>
              </w:rPr>
              <w:t xml:space="preserve">Good readers explore life morals by comparing modern day takes of classic tales and the different ways in which authors approach them.  </w:t>
            </w:r>
          </w:p>
        </w:tc>
      </w:tr>
      <w:tr w:rsidR="00697664" w:rsidRPr="00357CC3" w:rsidTr="00C1737F">
        <w:trPr>
          <w:trHeight w:val="837"/>
        </w:trPr>
        <w:tc>
          <w:tcPr>
            <w:tcW w:w="10080" w:type="dxa"/>
            <w:hideMark/>
          </w:tcPr>
          <w:p w:rsidR="00697664" w:rsidRDefault="00697664" w:rsidP="00C1737F">
            <w:pPr>
              <w:pStyle w:val="NoSpacing"/>
              <w:spacing w:line="276" w:lineRule="auto"/>
              <w:rPr>
                <w:rFonts w:cstheme="minorHAnsi"/>
                <w:b/>
                <w:i/>
              </w:rPr>
            </w:pPr>
            <w:r w:rsidRPr="00357CC3">
              <w:rPr>
                <w:rFonts w:cstheme="minorHAnsi"/>
                <w:b/>
                <w:i/>
              </w:rPr>
              <w:t xml:space="preserve">Link: </w:t>
            </w:r>
          </w:p>
          <w:p w:rsidR="00697664" w:rsidRPr="00357CC3" w:rsidRDefault="00697664" w:rsidP="00C15D51">
            <w:pPr>
              <w:pStyle w:val="NoSpacing"/>
              <w:spacing w:line="276" w:lineRule="auto"/>
              <w:rPr>
                <w:rFonts w:cstheme="minorHAnsi"/>
              </w:rPr>
            </w:pPr>
            <w:r>
              <w:rPr>
                <w:rFonts w:cstheme="minorHAnsi"/>
              </w:rPr>
              <w:t xml:space="preserve"> Now it’s your turn. In your reading groups today you will choose a fairy tale or folk tale from your book bag and see if you can find </w:t>
            </w:r>
            <w:r w:rsidR="00C15D51">
              <w:rPr>
                <w:rFonts w:cstheme="minorHAnsi"/>
              </w:rPr>
              <w:t>a new version of an old story to read to your partner. Be thinking about what the author did to change it and make it new and exciting. You are going to make a mini version of the Box and T-Chart in your journal. You can record similarities and differences of the old and new versions of the story.</w:t>
            </w:r>
          </w:p>
        </w:tc>
      </w:tr>
      <w:tr w:rsidR="00697664" w:rsidRPr="00357CC3" w:rsidTr="00C1737F">
        <w:trPr>
          <w:trHeight w:val="1070"/>
        </w:trPr>
        <w:tc>
          <w:tcPr>
            <w:tcW w:w="10080" w:type="dxa"/>
          </w:tcPr>
          <w:p w:rsidR="00697664" w:rsidRDefault="00C15D51" w:rsidP="00C1737F">
            <w:pPr>
              <w:pStyle w:val="NoSpacing"/>
              <w:spacing w:line="276" w:lineRule="auto"/>
              <w:rPr>
                <w:rFonts w:cstheme="minorHAnsi"/>
                <w:b/>
              </w:rPr>
            </w:pPr>
            <w:r>
              <w:rPr>
                <w:rFonts w:cstheme="minorHAnsi"/>
                <w:b/>
              </w:rPr>
              <w:t>Mid-Workshop Teaching Point:</w:t>
            </w:r>
          </w:p>
          <w:p w:rsidR="00C15D51" w:rsidRPr="00C15D51" w:rsidRDefault="00C15D51" w:rsidP="00C1737F">
            <w:pPr>
              <w:pStyle w:val="NoSpacing"/>
              <w:spacing w:line="276" w:lineRule="auto"/>
              <w:rPr>
                <w:rFonts w:cstheme="minorHAnsi"/>
              </w:rPr>
            </w:pPr>
          </w:p>
        </w:tc>
      </w:tr>
      <w:tr w:rsidR="00697664" w:rsidRPr="00357CC3" w:rsidTr="00C1737F">
        <w:trPr>
          <w:trHeight w:val="918"/>
        </w:trPr>
        <w:tc>
          <w:tcPr>
            <w:tcW w:w="10080" w:type="dxa"/>
            <w:hideMark/>
          </w:tcPr>
          <w:p w:rsidR="00697664" w:rsidRPr="00357CC3" w:rsidRDefault="00697664" w:rsidP="00C1737F">
            <w:pPr>
              <w:pStyle w:val="NoSpacing"/>
              <w:spacing w:line="276" w:lineRule="auto"/>
              <w:rPr>
                <w:rFonts w:cstheme="minorHAnsi"/>
                <w:b/>
              </w:rPr>
            </w:pPr>
            <w:r w:rsidRPr="00357CC3">
              <w:rPr>
                <w:rFonts w:cstheme="minorHAnsi"/>
                <w:b/>
              </w:rPr>
              <w:t>Share:</w:t>
            </w:r>
          </w:p>
          <w:p w:rsidR="00697664" w:rsidRPr="00357CC3" w:rsidRDefault="00697664" w:rsidP="00665DF4">
            <w:pPr>
              <w:pStyle w:val="NoSpacing"/>
              <w:spacing w:line="276" w:lineRule="auto"/>
              <w:rPr>
                <w:rFonts w:cstheme="minorHAnsi"/>
              </w:rPr>
            </w:pPr>
            <w:r>
              <w:rPr>
                <w:rFonts w:cstheme="minorHAnsi"/>
              </w:rPr>
              <w:t>(</w:t>
            </w:r>
            <w:r w:rsidR="00665DF4">
              <w:rPr>
                <w:rFonts w:cstheme="minorHAnsi"/>
              </w:rPr>
              <w:t>Pairs of students share their charts from their journals with other pairs of students, adding new ideas</w:t>
            </w:r>
            <w:r w:rsidR="00612024">
              <w:rPr>
                <w:rFonts w:cstheme="minorHAnsi"/>
              </w:rPr>
              <w:t xml:space="preserve"> gained in the sharing</w:t>
            </w:r>
            <w:r>
              <w:rPr>
                <w:rFonts w:cstheme="minorHAnsi"/>
              </w:rPr>
              <w:t>.)</w:t>
            </w:r>
          </w:p>
        </w:tc>
      </w:tr>
    </w:tbl>
    <w:p w:rsidR="00697664" w:rsidRPr="00875ABB" w:rsidRDefault="00697664" w:rsidP="00697664"/>
    <w:p w:rsidR="00697664" w:rsidRDefault="00697664" w:rsidP="00697664"/>
    <w:p w:rsidR="00697664" w:rsidRDefault="00697664" w:rsidP="00BD47C2"/>
    <w:p w:rsidR="00FC274C" w:rsidRDefault="00FC274C" w:rsidP="00BD47C2"/>
    <w:p w:rsidR="00FC274C" w:rsidRDefault="00FC274C" w:rsidP="00BD47C2"/>
    <w:p w:rsidR="00FC274C" w:rsidRDefault="00FC274C" w:rsidP="00BD47C2"/>
    <w:p w:rsidR="00FC274C" w:rsidRDefault="00FC274C" w:rsidP="00BD47C2"/>
    <w:p w:rsidR="00FC274C" w:rsidRDefault="00FC274C" w:rsidP="00BD47C2"/>
    <w:p w:rsidR="00FC274C" w:rsidRDefault="00FC274C" w:rsidP="00BD47C2"/>
    <w:tbl>
      <w:tblPr>
        <w:tblW w:w="0" w:type="auto"/>
        <w:tblLook w:val="00A0" w:firstRow="1" w:lastRow="0" w:firstColumn="1" w:lastColumn="0" w:noHBand="0" w:noVBand="0"/>
      </w:tblPr>
      <w:tblGrid>
        <w:gridCol w:w="9576"/>
      </w:tblGrid>
      <w:tr w:rsidR="00FC274C" w:rsidRPr="00357CC3" w:rsidTr="0095284D">
        <w:tc>
          <w:tcPr>
            <w:tcW w:w="9576" w:type="dxa"/>
            <w:hideMark/>
          </w:tcPr>
          <w:p w:rsidR="00FC274C" w:rsidRPr="00357CC3" w:rsidRDefault="00FC274C" w:rsidP="0095284D">
            <w:pPr>
              <w:pStyle w:val="Header"/>
              <w:spacing w:line="276" w:lineRule="auto"/>
              <w:jc w:val="center"/>
              <w:rPr>
                <w:rFonts w:cstheme="minorHAnsi"/>
                <w:b/>
                <w:sz w:val="40"/>
                <w:szCs w:val="40"/>
              </w:rPr>
            </w:pPr>
            <w:bookmarkStart w:id="25" w:name="lesson20"/>
            <w:bookmarkEnd w:id="25"/>
            <w:r>
              <w:rPr>
                <w:rFonts w:cstheme="minorHAnsi"/>
                <w:b/>
                <w:sz w:val="40"/>
                <w:szCs w:val="40"/>
              </w:rPr>
              <w:lastRenderedPageBreak/>
              <w:t>Unit 7 Mini Lesson 20</w:t>
            </w:r>
          </w:p>
          <w:p w:rsidR="00FC274C" w:rsidRPr="00357CC3" w:rsidRDefault="00FC274C" w:rsidP="0095284D">
            <w:pPr>
              <w:pStyle w:val="Header"/>
              <w:spacing w:line="276" w:lineRule="auto"/>
              <w:rPr>
                <w:rFonts w:cstheme="minorHAnsi"/>
                <w:b/>
              </w:rPr>
            </w:pPr>
          </w:p>
        </w:tc>
      </w:tr>
    </w:tbl>
    <w:p w:rsidR="00FC274C" w:rsidRPr="00357CC3" w:rsidRDefault="00FC274C" w:rsidP="00FC274C">
      <w:pPr>
        <w:pStyle w:val="Header"/>
        <w:tabs>
          <w:tab w:val="left" w:pos="3900"/>
        </w:tabs>
        <w:rPr>
          <w:rFonts w:cstheme="minorHAnsi"/>
          <w:b/>
          <w:sz w:val="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FC274C" w:rsidRPr="00357CC3" w:rsidTr="0095284D">
        <w:tc>
          <w:tcPr>
            <w:tcW w:w="1800" w:type="dxa"/>
            <w:tcBorders>
              <w:top w:val="nil"/>
              <w:left w:val="nil"/>
              <w:bottom w:val="nil"/>
              <w:right w:val="nil"/>
            </w:tcBorders>
            <w:hideMark/>
          </w:tcPr>
          <w:p w:rsidR="00FC274C" w:rsidRPr="00357CC3" w:rsidRDefault="00FC274C" w:rsidP="0095284D">
            <w:pPr>
              <w:pStyle w:val="NoSpacing"/>
              <w:spacing w:line="276" w:lineRule="auto"/>
              <w:rPr>
                <w:rFonts w:cstheme="minorHAnsi"/>
                <w:b/>
              </w:rPr>
            </w:pPr>
            <w:r w:rsidRPr="00357CC3">
              <w:rPr>
                <w:rFonts w:cstheme="minorHAnsi"/>
                <w:b/>
              </w:rPr>
              <w:t>Unit of Study:</w:t>
            </w:r>
          </w:p>
        </w:tc>
        <w:tc>
          <w:tcPr>
            <w:tcW w:w="8280" w:type="dxa"/>
            <w:tcBorders>
              <w:top w:val="nil"/>
              <w:left w:val="nil"/>
              <w:bottom w:val="single" w:sz="12" w:space="0" w:color="auto"/>
              <w:right w:val="nil"/>
            </w:tcBorders>
            <w:hideMark/>
          </w:tcPr>
          <w:p w:rsidR="00FC274C" w:rsidRPr="00357CC3" w:rsidRDefault="00FC274C" w:rsidP="0095284D">
            <w:pPr>
              <w:pStyle w:val="NoSpacing"/>
              <w:spacing w:line="276" w:lineRule="auto"/>
              <w:rPr>
                <w:rFonts w:cstheme="minorHAnsi"/>
              </w:rPr>
            </w:pPr>
            <w:r w:rsidRPr="00357CC3">
              <w:rPr>
                <w:rFonts w:cstheme="minorHAnsi"/>
              </w:rPr>
              <w:t>Reading and Role Playing: Fiction, Folktales and Fairy Tales</w:t>
            </w:r>
          </w:p>
        </w:tc>
      </w:tr>
      <w:tr w:rsidR="00FC274C" w:rsidRPr="00357CC3" w:rsidTr="0095284D">
        <w:tc>
          <w:tcPr>
            <w:tcW w:w="1800" w:type="dxa"/>
            <w:tcBorders>
              <w:top w:val="nil"/>
              <w:left w:val="nil"/>
              <w:bottom w:val="nil"/>
              <w:right w:val="nil"/>
            </w:tcBorders>
            <w:hideMark/>
          </w:tcPr>
          <w:p w:rsidR="00FC274C" w:rsidRPr="00357CC3" w:rsidRDefault="00FC274C" w:rsidP="0095284D">
            <w:pPr>
              <w:pStyle w:val="NoSpacing"/>
              <w:spacing w:line="276" w:lineRule="auto"/>
              <w:rPr>
                <w:rFonts w:cstheme="minorHAnsi"/>
                <w:b/>
              </w:rPr>
            </w:pPr>
            <w:r w:rsidRPr="00357CC3">
              <w:rPr>
                <w:rFonts w:cstheme="minorHAnsi"/>
                <w:b/>
              </w:rPr>
              <w:t>Goal:</w:t>
            </w:r>
          </w:p>
        </w:tc>
        <w:tc>
          <w:tcPr>
            <w:tcW w:w="8280" w:type="dxa"/>
            <w:tcBorders>
              <w:top w:val="single" w:sz="12" w:space="0" w:color="auto"/>
              <w:left w:val="nil"/>
              <w:bottom w:val="single" w:sz="12" w:space="0" w:color="auto"/>
              <w:right w:val="nil"/>
            </w:tcBorders>
          </w:tcPr>
          <w:p w:rsidR="00FC274C" w:rsidRPr="00357CC3" w:rsidRDefault="00FC274C" w:rsidP="0095284D">
            <w:pPr>
              <w:rPr>
                <w:rFonts w:cstheme="minorHAnsi"/>
              </w:rPr>
            </w:pPr>
            <w:r>
              <w:rPr>
                <w:rFonts w:cstheme="minorHAnsi"/>
              </w:rPr>
              <w:t>Readers recognize the morals, lessons, and author’s purpose that stories convey.</w:t>
            </w:r>
          </w:p>
        </w:tc>
      </w:tr>
      <w:tr w:rsidR="00FC274C" w:rsidRPr="00357CC3" w:rsidTr="0095284D">
        <w:trPr>
          <w:trHeight w:val="845"/>
        </w:trPr>
        <w:tc>
          <w:tcPr>
            <w:tcW w:w="1800" w:type="dxa"/>
            <w:tcBorders>
              <w:top w:val="nil"/>
              <w:left w:val="nil"/>
              <w:bottom w:val="nil"/>
              <w:right w:val="nil"/>
            </w:tcBorders>
            <w:hideMark/>
          </w:tcPr>
          <w:p w:rsidR="00FC274C" w:rsidRPr="00357CC3" w:rsidRDefault="00FC274C" w:rsidP="0095284D">
            <w:pPr>
              <w:pStyle w:val="NoSpacing"/>
              <w:spacing w:line="276" w:lineRule="auto"/>
              <w:rPr>
                <w:rFonts w:cstheme="minorHAnsi"/>
                <w:b/>
              </w:rPr>
            </w:pPr>
            <w:r>
              <w:rPr>
                <w:rFonts w:cstheme="minorHAnsi"/>
                <w:b/>
              </w:rPr>
              <w:t>Teaching point</w:t>
            </w:r>
            <w:r w:rsidRPr="00357CC3">
              <w:rPr>
                <w:rFonts w:cstheme="minorHAnsi"/>
                <w:b/>
              </w:rPr>
              <w:t>:</w:t>
            </w:r>
          </w:p>
        </w:tc>
        <w:tc>
          <w:tcPr>
            <w:tcW w:w="8280" w:type="dxa"/>
            <w:tcBorders>
              <w:top w:val="single" w:sz="12" w:space="0" w:color="auto"/>
              <w:left w:val="nil"/>
              <w:bottom w:val="single" w:sz="12" w:space="0" w:color="auto"/>
              <w:right w:val="nil"/>
            </w:tcBorders>
          </w:tcPr>
          <w:p w:rsidR="00FC274C" w:rsidRPr="00357CC3" w:rsidRDefault="00FF5B70" w:rsidP="0095284D">
            <w:pPr>
              <w:rPr>
                <w:rFonts w:cstheme="minorHAnsi"/>
              </w:rPr>
            </w:pPr>
            <w:r w:rsidRPr="008F47AE">
              <w:rPr>
                <w:rFonts w:cstheme="minorHAnsi"/>
              </w:rPr>
              <w:t xml:space="preserve">Good readers develop a deeper understanding of books by rereading them </w:t>
            </w:r>
            <w:r>
              <w:rPr>
                <w:rFonts w:cstheme="minorHAnsi"/>
              </w:rPr>
              <w:t>(p. 129</w:t>
            </w:r>
            <w:r w:rsidR="00FC274C">
              <w:rPr>
                <w:rFonts w:cstheme="minorHAnsi"/>
              </w:rPr>
              <w:t>) 2.RML.7-20</w:t>
            </w:r>
          </w:p>
        </w:tc>
      </w:tr>
      <w:tr w:rsidR="00FC274C" w:rsidRPr="00357CC3" w:rsidTr="0095284D">
        <w:trPr>
          <w:trHeight w:val="378"/>
        </w:trPr>
        <w:tc>
          <w:tcPr>
            <w:tcW w:w="1800" w:type="dxa"/>
            <w:tcBorders>
              <w:top w:val="nil"/>
              <w:left w:val="nil"/>
              <w:bottom w:val="nil"/>
              <w:right w:val="nil"/>
            </w:tcBorders>
            <w:hideMark/>
          </w:tcPr>
          <w:p w:rsidR="00FC274C" w:rsidRPr="00357CC3" w:rsidRDefault="00FC274C" w:rsidP="0095284D">
            <w:pPr>
              <w:pStyle w:val="NoSpacing"/>
              <w:spacing w:line="276" w:lineRule="auto"/>
              <w:rPr>
                <w:rFonts w:cstheme="minorHAnsi"/>
                <w:b/>
              </w:rPr>
            </w:pPr>
            <w:r w:rsidRPr="00357CC3">
              <w:rPr>
                <w:rFonts w:cstheme="minorHAnsi"/>
                <w:b/>
              </w:rPr>
              <w:t>Catchy phrase:</w:t>
            </w:r>
          </w:p>
        </w:tc>
        <w:tc>
          <w:tcPr>
            <w:tcW w:w="8280" w:type="dxa"/>
            <w:tcBorders>
              <w:top w:val="single" w:sz="12" w:space="0" w:color="auto"/>
              <w:left w:val="nil"/>
              <w:bottom w:val="single" w:sz="12" w:space="0" w:color="auto"/>
              <w:right w:val="nil"/>
            </w:tcBorders>
            <w:hideMark/>
          </w:tcPr>
          <w:p w:rsidR="00FC274C" w:rsidRPr="00357CC3" w:rsidRDefault="009F32F8" w:rsidP="0095284D">
            <w:pPr>
              <w:pStyle w:val="NoSpacing"/>
              <w:spacing w:line="276" w:lineRule="auto"/>
              <w:rPr>
                <w:rFonts w:cstheme="minorHAnsi"/>
              </w:rPr>
            </w:pPr>
            <w:r>
              <w:rPr>
                <w:rFonts w:cstheme="minorHAnsi"/>
              </w:rPr>
              <w:t>Reread to think deep</w:t>
            </w:r>
            <w:r w:rsidR="009C0407">
              <w:rPr>
                <w:rFonts w:cstheme="minorHAnsi"/>
              </w:rPr>
              <w:t>er</w:t>
            </w:r>
            <w:r>
              <w:rPr>
                <w:rFonts w:cstheme="minorHAnsi"/>
              </w:rPr>
              <w:t>!</w:t>
            </w:r>
          </w:p>
        </w:tc>
      </w:tr>
      <w:tr w:rsidR="00FC274C" w:rsidRPr="00357CC3" w:rsidTr="0095284D">
        <w:tc>
          <w:tcPr>
            <w:tcW w:w="1800" w:type="dxa"/>
            <w:tcBorders>
              <w:top w:val="nil"/>
              <w:left w:val="nil"/>
              <w:bottom w:val="nil"/>
              <w:right w:val="nil"/>
            </w:tcBorders>
            <w:hideMark/>
          </w:tcPr>
          <w:p w:rsidR="00FC274C" w:rsidRPr="00357CC3" w:rsidRDefault="00FC274C" w:rsidP="0095284D">
            <w:pPr>
              <w:pStyle w:val="NoSpacing"/>
              <w:spacing w:line="276" w:lineRule="auto"/>
              <w:rPr>
                <w:rFonts w:cstheme="minorHAnsi"/>
                <w:b/>
              </w:rPr>
            </w:pPr>
            <w:r w:rsidRPr="00357CC3">
              <w:rPr>
                <w:rFonts w:cstheme="minorHAnsi"/>
                <w:b/>
              </w:rPr>
              <w:t>Text:</w:t>
            </w:r>
          </w:p>
        </w:tc>
        <w:tc>
          <w:tcPr>
            <w:tcW w:w="8280" w:type="dxa"/>
            <w:tcBorders>
              <w:top w:val="single" w:sz="12" w:space="0" w:color="auto"/>
              <w:left w:val="nil"/>
              <w:bottom w:val="single" w:sz="12" w:space="0" w:color="auto"/>
              <w:right w:val="nil"/>
            </w:tcBorders>
            <w:hideMark/>
          </w:tcPr>
          <w:p w:rsidR="00FC274C" w:rsidRPr="009C0407" w:rsidRDefault="009C0407" w:rsidP="00DA6838">
            <w:pPr>
              <w:shd w:val="clear" w:color="auto" w:fill="FFFFFF"/>
              <w:spacing w:after="0" w:line="195" w:lineRule="atLeast"/>
              <w:rPr>
                <w:rFonts w:eastAsia="Times New Roman" w:cs="Arial"/>
              </w:rPr>
            </w:pPr>
            <w:r>
              <w:rPr>
                <w:rFonts w:cstheme="minorHAnsi"/>
              </w:rPr>
              <w:t>O</w:t>
            </w:r>
            <w:r w:rsidR="00087EAB" w:rsidRPr="009C0407">
              <w:rPr>
                <w:rFonts w:cstheme="minorHAnsi"/>
              </w:rPr>
              <w:t>ne unfamiliar, unknown book</w:t>
            </w:r>
            <w:r w:rsidR="00913BE4">
              <w:rPr>
                <w:rFonts w:cstheme="minorHAnsi"/>
              </w:rPr>
              <w:t xml:space="preserve"> (Where’s the Big Bad Wolf by Eileen </w:t>
            </w:r>
            <w:proofErr w:type="spellStart"/>
            <w:r w:rsidR="00913BE4">
              <w:rPr>
                <w:rFonts w:cstheme="minorHAnsi"/>
              </w:rPr>
              <w:t>Christelow</w:t>
            </w:r>
            <w:proofErr w:type="spellEnd"/>
            <w:r w:rsidR="00913BE4">
              <w:rPr>
                <w:rFonts w:cstheme="minorHAnsi"/>
              </w:rPr>
              <w:t>)</w:t>
            </w:r>
          </w:p>
        </w:tc>
      </w:tr>
      <w:tr w:rsidR="00FC274C" w:rsidRPr="00357CC3" w:rsidTr="0095284D">
        <w:tc>
          <w:tcPr>
            <w:tcW w:w="1800" w:type="dxa"/>
            <w:tcBorders>
              <w:top w:val="nil"/>
              <w:left w:val="nil"/>
              <w:bottom w:val="nil"/>
              <w:right w:val="nil"/>
            </w:tcBorders>
            <w:hideMark/>
          </w:tcPr>
          <w:p w:rsidR="00FC274C" w:rsidRPr="00357CC3" w:rsidRDefault="00FC274C" w:rsidP="0095284D">
            <w:pPr>
              <w:pStyle w:val="NoSpacing"/>
              <w:spacing w:line="276" w:lineRule="auto"/>
              <w:rPr>
                <w:rFonts w:cstheme="minorHAnsi"/>
                <w:b/>
              </w:rPr>
            </w:pPr>
            <w:r>
              <w:rPr>
                <w:rFonts w:cstheme="minorHAnsi"/>
                <w:b/>
              </w:rPr>
              <w:t>Chart</w:t>
            </w:r>
            <w:r w:rsidRPr="00357CC3">
              <w:rPr>
                <w:rFonts w:cstheme="minorHAnsi"/>
                <w:b/>
              </w:rPr>
              <w:t>:</w:t>
            </w:r>
          </w:p>
        </w:tc>
        <w:tc>
          <w:tcPr>
            <w:tcW w:w="8280" w:type="dxa"/>
            <w:tcBorders>
              <w:top w:val="single" w:sz="12" w:space="0" w:color="auto"/>
              <w:left w:val="nil"/>
              <w:bottom w:val="single" w:sz="12" w:space="0" w:color="auto"/>
              <w:right w:val="nil"/>
            </w:tcBorders>
          </w:tcPr>
          <w:p w:rsidR="00FC274C" w:rsidRPr="00357CC3" w:rsidRDefault="00FC274C" w:rsidP="0095284D">
            <w:pPr>
              <w:pStyle w:val="NoSpacing"/>
              <w:spacing w:line="276" w:lineRule="auto"/>
              <w:rPr>
                <w:rFonts w:cstheme="minorHAnsi"/>
              </w:rPr>
            </w:pPr>
          </w:p>
        </w:tc>
      </w:tr>
      <w:tr w:rsidR="00FC274C" w:rsidRPr="00357CC3" w:rsidTr="0095284D">
        <w:tc>
          <w:tcPr>
            <w:tcW w:w="1800" w:type="dxa"/>
            <w:tcBorders>
              <w:top w:val="nil"/>
              <w:left w:val="nil"/>
              <w:bottom w:val="nil"/>
              <w:right w:val="nil"/>
            </w:tcBorders>
            <w:hideMark/>
          </w:tcPr>
          <w:p w:rsidR="00FC274C" w:rsidRPr="00357CC3" w:rsidRDefault="00FC274C" w:rsidP="0095284D">
            <w:pPr>
              <w:pStyle w:val="NoSpacing"/>
              <w:spacing w:line="276" w:lineRule="auto"/>
              <w:rPr>
                <w:rFonts w:cstheme="minorHAnsi"/>
                <w:b/>
              </w:rPr>
            </w:pPr>
            <w:r w:rsidRPr="00357CC3">
              <w:rPr>
                <w:rFonts w:cstheme="minorHAnsi"/>
                <w:b/>
              </w:rPr>
              <w:t>Standard:</w:t>
            </w:r>
          </w:p>
        </w:tc>
        <w:tc>
          <w:tcPr>
            <w:tcW w:w="8280" w:type="dxa"/>
            <w:tcBorders>
              <w:top w:val="single" w:sz="12" w:space="0" w:color="auto"/>
              <w:left w:val="nil"/>
              <w:bottom w:val="single" w:sz="12" w:space="0" w:color="auto"/>
              <w:right w:val="nil"/>
            </w:tcBorders>
            <w:hideMark/>
          </w:tcPr>
          <w:p w:rsidR="00460466" w:rsidRDefault="00460466" w:rsidP="00460466">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2.RL.1</w:t>
            </w:r>
            <w:proofErr w:type="gramEnd"/>
            <w:r w:rsidRPr="00AC1235">
              <w:rPr>
                <w:rFonts w:eastAsia="Times New Roman" w:cstheme="minorHAnsi"/>
              </w:rPr>
              <w:tab/>
              <w:t xml:space="preserve">Ask and answer such questions as </w:t>
            </w:r>
            <w:r w:rsidRPr="00AC1235">
              <w:rPr>
                <w:rFonts w:eastAsia="Times New Roman" w:cstheme="minorHAnsi"/>
                <w:i/>
              </w:rPr>
              <w:t>who</w:t>
            </w:r>
            <w:r w:rsidRPr="00AC1235">
              <w:rPr>
                <w:rFonts w:eastAsia="Times New Roman" w:cstheme="minorHAnsi"/>
              </w:rPr>
              <w:t xml:space="preserve">, </w:t>
            </w:r>
            <w:r w:rsidRPr="00AC1235">
              <w:rPr>
                <w:rFonts w:eastAsia="Times New Roman" w:cstheme="minorHAnsi"/>
                <w:i/>
              </w:rPr>
              <w:t>what</w:t>
            </w:r>
            <w:r w:rsidRPr="00AC1235">
              <w:rPr>
                <w:rFonts w:eastAsia="Times New Roman" w:cstheme="minorHAnsi"/>
              </w:rPr>
              <w:t xml:space="preserve">, </w:t>
            </w:r>
            <w:r w:rsidRPr="00AC1235">
              <w:rPr>
                <w:rFonts w:eastAsia="Times New Roman" w:cstheme="minorHAnsi"/>
                <w:i/>
              </w:rPr>
              <w:t>where</w:t>
            </w:r>
            <w:r w:rsidRPr="00AC1235">
              <w:rPr>
                <w:rFonts w:eastAsia="Times New Roman" w:cstheme="minorHAnsi"/>
              </w:rPr>
              <w:t xml:space="preserve">, </w:t>
            </w:r>
            <w:r w:rsidRPr="00AC1235">
              <w:rPr>
                <w:rFonts w:eastAsia="Times New Roman" w:cstheme="minorHAnsi"/>
                <w:i/>
              </w:rPr>
              <w:t>when</w:t>
            </w:r>
            <w:r w:rsidRPr="00AC1235">
              <w:rPr>
                <w:rFonts w:eastAsia="Times New Roman" w:cstheme="minorHAnsi"/>
              </w:rPr>
              <w:t xml:space="preserve">, </w:t>
            </w:r>
            <w:r w:rsidRPr="00AC1235">
              <w:rPr>
                <w:rFonts w:eastAsia="Times New Roman" w:cstheme="minorHAnsi"/>
                <w:i/>
              </w:rPr>
              <w:t>why</w:t>
            </w:r>
            <w:r w:rsidRPr="00AC1235">
              <w:rPr>
                <w:rFonts w:eastAsia="Times New Roman" w:cstheme="minorHAnsi"/>
              </w:rPr>
              <w:t xml:space="preserve">, and </w:t>
            </w:r>
            <w:r w:rsidRPr="00AC1235">
              <w:rPr>
                <w:rFonts w:eastAsia="Times New Roman" w:cstheme="minorHAnsi"/>
                <w:i/>
              </w:rPr>
              <w:t>how</w:t>
            </w:r>
            <w:r w:rsidRPr="00AC1235">
              <w:rPr>
                <w:rFonts w:eastAsia="Times New Roman" w:cstheme="minorHAnsi"/>
              </w:rPr>
              <w:t xml:space="preserve"> to demonstrate understanding of key details in a text.</w:t>
            </w:r>
          </w:p>
          <w:p w:rsidR="00FC274C" w:rsidRDefault="00FC274C" w:rsidP="0095284D">
            <w:pPr>
              <w:pStyle w:val="NoSpacing"/>
              <w:spacing w:line="276" w:lineRule="auto"/>
              <w:rPr>
                <w:rFonts w:eastAsia="Times New Roman" w:cstheme="minorHAnsi"/>
              </w:rPr>
            </w:pPr>
            <w:proofErr w:type="gramStart"/>
            <w:r>
              <w:rPr>
                <w:rFonts w:eastAsia="Times New Roman" w:cstheme="minorHAnsi"/>
              </w:rPr>
              <w:t>2.RL.2</w:t>
            </w:r>
            <w:proofErr w:type="gramEnd"/>
            <w:r>
              <w:rPr>
                <w:rFonts w:eastAsia="Times New Roman" w:cstheme="minorHAnsi"/>
              </w:rPr>
              <w:t xml:space="preserve">   Recount stories, including fables and folktales from diverse cultures, and determine their central message, lesson, or moral.</w:t>
            </w:r>
          </w:p>
          <w:p w:rsidR="009F32F8" w:rsidRDefault="009F32F8" w:rsidP="00460466">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2.RL.7</w:t>
            </w:r>
            <w:proofErr w:type="gramEnd"/>
            <w:r w:rsidRPr="00AC1235">
              <w:rPr>
                <w:rFonts w:eastAsia="Times New Roman" w:cstheme="minorHAnsi"/>
              </w:rPr>
              <w:tab/>
              <w:t>Use information gained from the illustrations and words in a print or digital text to demonstrate understanding of its characters, se</w:t>
            </w:r>
            <w:r w:rsidR="00460466">
              <w:rPr>
                <w:rFonts w:eastAsia="Times New Roman" w:cstheme="minorHAnsi"/>
              </w:rPr>
              <w:t>tting, or plot.</w:t>
            </w:r>
          </w:p>
          <w:p w:rsidR="00FC274C" w:rsidRDefault="00FC274C" w:rsidP="0095284D">
            <w:pPr>
              <w:tabs>
                <w:tab w:val="left" w:pos="1170"/>
              </w:tabs>
              <w:autoSpaceDE w:val="0"/>
              <w:autoSpaceDN w:val="0"/>
              <w:adjustRightInd w:val="0"/>
              <w:spacing w:before="120"/>
              <w:ind w:left="1166" w:hanging="1166"/>
              <w:rPr>
                <w:rFonts w:eastAsia="Times New Roman" w:cstheme="minorHAnsi"/>
              </w:rPr>
            </w:pPr>
            <w:proofErr w:type="gramStart"/>
            <w:r>
              <w:rPr>
                <w:rFonts w:eastAsia="Times New Roman" w:cstheme="minorHAnsi"/>
              </w:rPr>
              <w:t>2.RL.9</w:t>
            </w:r>
            <w:proofErr w:type="gramEnd"/>
            <w:r>
              <w:rPr>
                <w:rFonts w:eastAsia="Times New Roman" w:cstheme="minorHAnsi"/>
              </w:rPr>
              <w:t xml:space="preserve">            </w:t>
            </w:r>
            <w:r w:rsidRPr="00AC1235">
              <w:rPr>
                <w:rFonts w:eastAsia="Times New Roman" w:cstheme="minorHAnsi"/>
              </w:rPr>
              <w:t>Compare and contrast two or more versions of t</w:t>
            </w:r>
            <w:r>
              <w:rPr>
                <w:rFonts w:eastAsia="Times New Roman" w:cstheme="minorHAnsi"/>
              </w:rPr>
              <w:t xml:space="preserve">he same story (e.g., Cinderella </w:t>
            </w:r>
            <w:r w:rsidRPr="00AC1235">
              <w:rPr>
                <w:rFonts w:eastAsia="Times New Roman" w:cstheme="minorHAnsi"/>
              </w:rPr>
              <w:t>stories) by different authors or</w:t>
            </w:r>
            <w:r>
              <w:rPr>
                <w:rFonts w:eastAsia="Times New Roman" w:cstheme="minorHAnsi"/>
              </w:rPr>
              <w:t xml:space="preserve"> from different cultures.</w:t>
            </w:r>
          </w:p>
          <w:p w:rsidR="00FC274C" w:rsidRPr="00427D05" w:rsidRDefault="00FC274C" w:rsidP="0095284D">
            <w:pPr>
              <w:tabs>
                <w:tab w:val="left" w:pos="1170"/>
              </w:tabs>
              <w:autoSpaceDE w:val="0"/>
              <w:autoSpaceDN w:val="0"/>
              <w:adjustRightInd w:val="0"/>
              <w:spacing w:before="120"/>
              <w:ind w:left="1166" w:hanging="1166"/>
              <w:rPr>
                <w:rFonts w:eastAsia="Times New Roman" w:cstheme="minorHAnsi"/>
              </w:rPr>
            </w:pPr>
            <w:proofErr w:type="gramStart"/>
            <w:r w:rsidRPr="00AC1235">
              <w:rPr>
                <w:rFonts w:eastAsia="Times New Roman" w:cstheme="minorHAnsi"/>
              </w:rPr>
              <w:t>2.RL.10</w:t>
            </w:r>
            <w:proofErr w:type="gramEnd"/>
            <w:r w:rsidRPr="00AC1235">
              <w:rPr>
                <w:rFonts w:eastAsia="Times New Roman" w:cstheme="minorHAnsi"/>
              </w:rPr>
              <w:tab/>
              <w:t>By the end of the year, read and comprehend literature, including stories and poetry, in the grades 2–3 text complexity band proficiently, with scaffolding as needed at the high end of the range.</w:t>
            </w:r>
          </w:p>
        </w:tc>
      </w:tr>
    </w:tbl>
    <w:p w:rsidR="00FC274C" w:rsidRPr="00357CC3" w:rsidRDefault="00FC274C" w:rsidP="00FC274C">
      <w:pPr>
        <w:rPr>
          <w:rFonts w:cstheme="minorHAnsi"/>
          <w:b/>
          <w:sz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FC274C" w:rsidRPr="00357CC3" w:rsidTr="0095284D">
        <w:trPr>
          <w:trHeight w:val="1059"/>
        </w:trPr>
        <w:tc>
          <w:tcPr>
            <w:tcW w:w="10080" w:type="dxa"/>
            <w:vAlign w:val="center"/>
            <w:hideMark/>
          </w:tcPr>
          <w:p w:rsidR="00FC274C" w:rsidRPr="00357CC3" w:rsidRDefault="00FC274C" w:rsidP="0095284D">
            <w:pPr>
              <w:pStyle w:val="NoSpacing"/>
              <w:spacing w:line="276" w:lineRule="auto"/>
              <w:rPr>
                <w:rFonts w:cstheme="minorHAnsi"/>
              </w:rPr>
            </w:pPr>
            <w:r w:rsidRPr="00357CC3">
              <w:rPr>
                <w:rFonts w:cstheme="minorHAnsi"/>
                <w:b/>
              </w:rPr>
              <w:t>Mini Lesson:  (</w:t>
            </w:r>
            <w:r w:rsidRPr="00357CC3">
              <w:rPr>
                <w:rFonts w:cstheme="minorHAnsi"/>
              </w:rPr>
              <w:t>7-10 minutes total)</w:t>
            </w:r>
          </w:p>
          <w:p w:rsidR="00FC274C" w:rsidRDefault="00FC274C" w:rsidP="0095284D">
            <w:pPr>
              <w:pStyle w:val="NoSpacing"/>
              <w:spacing w:line="276" w:lineRule="auto"/>
              <w:rPr>
                <w:rFonts w:cstheme="minorHAnsi"/>
              </w:rPr>
            </w:pPr>
            <w:r w:rsidRPr="00357CC3">
              <w:rPr>
                <w:rFonts w:cstheme="minorHAnsi"/>
                <w:b/>
                <w:i/>
              </w:rPr>
              <w:t>Connection</w:t>
            </w:r>
            <w:r w:rsidRPr="00357CC3">
              <w:rPr>
                <w:rFonts w:cstheme="minorHAnsi"/>
                <w:i/>
              </w:rPr>
              <w:t xml:space="preserve">: </w:t>
            </w:r>
            <w:r w:rsidRPr="00357CC3">
              <w:rPr>
                <w:rFonts w:cstheme="minorHAnsi"/>
              </w:rPr>
              <w:t xml:space="preserve"> </w:t>
            </w:r>
          </w:p>
          <w:p w:rsidR="00FC274C" w:rsidRPr="00357CC3" w:rsidRDefault="00087EAB" w:rsidP="005F6996">
            <w:pPr>
              <w:pStyle w:val="NoSpacing"/>
              <w:spacing w:line="276" w:lineRule="auto"/>
              <w:rPr>
                <w:rFonts w:cstheme="minorHAnsi"/>
              </w:rPr>
            </w:pPr>
            <w:r>
              <w:rPr>
                <w:rFonts w:cstheme="minorHAnsi"/>
              </w:rPr>
              <w:t xml:space="preserve">As we wrap up this unit, we are ready to do deep thinking about the books we read.  We do this </w:t>
            </w:r>
            <w:r w:rsidR="0030353A">
              <w:rPr>
                <w:rFonts w:cstheme="minorHAnsi"/>
              </w:rPr>
              <w:t>by reading and then rereading books</w:t>
            </w:r>
            <w:r>
              <w:rPr>
                <w:rFonts w:cstheme="minorHAnsi"/>
              </w:rPr>
              <w:t xml:space="preserve"> to develop a better understanding of the characters and the lessons that these books taught us. </w:t>
            </w:r>
            <w:r w:rsidRPr="008F47AE">
              <w:rPr>
                <w:rFonts w:cstheme="minorHAnsi"/>
              </w:rPr>
              <w:t>Good readers develop a deeper understanding of books by rereading them</w:t>
            </w:r>
            <w:r>
              <w:rPr>
                <w:rFonts w:cstheme="minorHAnsi"/>
              </w:rPr>
              <w:t>.</w:t>
            </w:r>
          </w:p>
        </w:tc>
      </w:tr>
      <w:tr w:rsidR="00FC274C" w:rsidRPr="00357CC3" w:rsidTr="0095284D">
        <w:trPr>
          <w:trHeight w:val="864"/>
        </w:trPr>
        <w:tc>
          <w:tcPr>
            <w:tcW w:w="10080" w:type="dxa"/>
          </w:tcPr>
          <w:p w:rsidR="00FC274C" w:rsidRDefault="00FC274C" w:rsidP="0095284D">
            <w:pPr>
              <w:pStyle w:val="NoSpacing"/>
              <w:spacing w:line="276" w:lineRule="auto"/>
              <w:rPr>
                <w:rFonts w:cstheme="minorHAnsi"/>
                <w:b/>
                <w:i/>
              </w:rPr>
            </w:pPr>
            <w:r w:rsidRPr="00357CC3">
              <w:rPr>
                <w:rFonts w:cstheme="minorHAnsi"/>
                <w:b/>
                <w:i/>
              </w:rPr>
              <w:t xml:space="preserve">Teach: </w:t>
            </w:r>
          </w:p>
          <w:p w:rsidR="00FC274C" w:rsidRPr="006C4E10" w:rsidRDefault="00087EAB" w:rsidP="00BB103D">
            <w:pPr>
              <w:pStyle w:val="NoSpacing"/>
              <w:spacing w:line="276" w:lineRule="auto"/>
              <w:rPr>
                <w:rFonts w:cstheme="minorHAnsi"/>
              </w:rPr>
            </w:pPr>
            <w:r>
              <w:rPr>
                <w:rFonts w:cstheme="minorHAnsi"/>
              </w:rPr>
              <w:t>I want to demonstrate to you a think aloud as I read a book for the first time.</w:t>
            </w:r>
            <w:r w:rsidR="00FC274C" w:rsidRPr="008F47AE">
              <w:rPr>
                <w:rFonts w:cstheme="minorHAnsi"/>
              </w:rPr>
              <w:t xml:space="preserve"> </w:t>
            </w:r>
            <w:r>
              <w:rPr>
                <w:rFonts w:cstheme="minorHAnsi"/>
              </w:rPr>
              <w:t xml:space="preserve"> Here is a new book, Where’s the Big, Bad Wolf?  Watch me as I read a few pages and think aloud </w:t>
            </w:r>
            <w:r w:rsidR="00E60262">
              <w:rPr>
                <w:rFonts w:cstheme="minorHAnsi"/>
              </w:rPr>
              <w:t xml:space="preserve">about </w:t>
            </w:r>
            <w:r>
              <w:rPr>
                <w:rFonts w:cstheme="minorHAnsi"/>
              </w:rPr>
              <w:t xml:space="preserve">what I am reading. (Read pages 3-5) Hmmm.  So far there is a police detective and he has caught the big bad wolf.  Watch me as I reread and develop a better understanding of what has happened so far in the story. </w:t>
            </w:r>
            <w:r w:rsidRPr="008F47AE">
              <w:rPr>
                <w:rFonts w:cstheme="minorHAnsi"/>
              </w:rPr>
              <w:t>Good readers develop a deeper understanding of books by rereading them</w:t>
            </w:r>
            <w:r>
              <w:rPr>
                <w:rFonts w:cstheme="minorHAnsi"/>
              </w:rPr>
              <w:t>.  (Reread pages 3-5.)  Wow! I didn’t notice that there was a chicken stuffed in the wolf’s pants.  The first time I read it I saw that the wolf promised to be good from now on, and I believed him.  Then I read it again an</w:t>
            </w:r>
            <w:r w:rsidR="00E60262">
              <w:rPr>
                <w:rFonts w:cstheme="minorHAnsi"/>
              </w:rPr>
              <w:t>d I realized that it says that he</w:t>
            </w:r>
            <w:r>
              <w:rPr>
                <w:rFonts w:cstheme="minorHAnsi"/>
              </w:rPr>
              <w:t xml:space="preserve"> just can’t stay out of trouble … </w:t>
            </w:r>
            <w:r>
              <w:rPr>
                <w:rFonts w:cstheme="minorHAnsi"/>
              </w:rPr>
              <w:lastRenderedPageBreak/>
              <w:t xml:space="preserve">and then I noticed the chicken popping out of his </w:t>
            </w:r>
            <w:r w:rsidR="00BB103D">
              <w:rPr>
                <w:rFonts w:cstheme="minorHAnsi"/>
              </w:rPr>
              <w:t>pant leg</w:t>
            </w:r>
            <w:r>
              <w:rPr>
                <w:rFonts w:cstheme="minorHAnsi"/>
              </w:rPr>
              <w:t xml:space="preserve"> as he was saying I promise to be good.  This tells me that he was lying.  The first time I didn’t get that, but then I reread and realized that the wolf wasn’t telling the truth. </w:t>
            </w:r>
            <w:r w:rsidR="00BB103D">
              <w:rPr>
                <w:rFonts w:cstheme="minorHAnsi"/>
              </w:rPr>
              <w:t>Did you see how</w:t>
            </w:r>
            <w:r>
              <w:rPr>
                <w:rFonts w:cstheme="minorHAnsi"/>
              </w:rPr>
              <w:t xml:space="preserve"> I thought</w:t>
            </w:r>
            <w:r w:rsidR="00BB103D">
              <w:rPr>
                <w:rFonts w:cstheme="minorHAnsi"/>
              </w:rPr>
              <w:t xml:space="preserve"> deeper by rereading? That’s what good readers do. They</w:t>
            </w:r>
            <w:r w:rsidR="00BB103D" w:rsidRPr="008F47AE">
              <w:rPr>
                <w:rFonts w:cstheme="minorHAnsi"/>
              </w:rPr>
              <w:t xml:space="preserve"> develop a deeper understanding of books by rereading them</w:t>
            </w:r>
            <w:r w:rsidR="00BB103D">
              <w:rPr>
                <w:rFonts w:cstheme="minorHAnsi"/>
              </w:rPr>
              <w:t>. (Give more examples as needed.)</w:t>
            </w:r>
          </w:p>
        </w:tc>
      </w:tr>
      <w:tr w:rsidR="00FC274C" w:rsidRPr="00357CC3" w:rsidTr="0095284D">
        <w:trPr>
          <w:trHeight w:val="783"/>
        </w:trPr>
        <w:tc>
          <w:tcPr>
            <w:tcW w:w="10080" w:type="dxa"/>
            <w:hideMark/>
          </w:tcPr>
          <w:p w:rsidR="00FC274C" w:rsidRDefault="00BB103D" w:rsidP="0095284D">
            <w:pPr>
              <w:pStyle w:val="NoSpacing"/>
              <w:spacing w:line="276" w:lineRule="auto"/>
              <w:rPr>
                <w:rFonts w:cstheme="minorHAnsi"/>
                <w:b/>
                <w:i/>
              </w:rPr>
            </w:pPr>
            <w:r>
              <w:rPr>
                <w:rFonts w:cstheme="minorHAnsi"/>
                <w:b/>
                <w:i/>
              </w:rPr>
              <w:lastRenderedPageBreak/>
              <w:t xml:space="preserve">Active Involvement: </w:t>
            </w:r>
          </w:p>
          <w:p w:rsidR="00FC274C" w:rsidRPr="00357CC3" w:rsidRDefault="00BB103D" w:rsidP="0095284D">
            <w:pPr>
              <w:pStyle w:val="NoSpacing"/>
              <w:spacing w:line="276" w:lineRule="auto"/>
              <w:rPr>
                <w:rFonts w:cstheme="minorHAnsi"/>
              </w:rPr>
            </w:pPr>
            <w:r>
              <w:rPr>
                <w:rFonts w:cstheme="minorHAnsi"/>
              </w:rPr>
              <w:t xml:space="preserve">(Read and then reread the next few pages and ask the students to talk to their partners about what they picked up on during the reread that they did not notice the first time. Repeat process as needed.) </w:t>
            </w:r>
            <w:r w:rsidRPr="008F47AE">
              <w:rPr>
                <w:rFonts w:cstheme="minorHAnsi"/>
              </w:rPr>
              <w:t>Good readers develop a deeper understanding of books by rereading them</w:t>
            </w:r>
            <w:r>
              <w:rPr>
                <w:rFonts w:cstheme="minorHAnsi"/>
              </w:rPr>
              <w:t>.</w:t>
            </w:r>
          </w:p>
        </w:tc>
      </w:tr>
      <w:tr w:rsidR="00FC274C" w:rsidRPr="00357CC3" w:rsidTr="0095284D">
        <w:trPr>
          <w:trHeight w:val="837"/>
        </w:trPr>
        <w:tc>
          <w:tcPr>
            <w:tcW w:w="10080" w:type="dxa"/>
            <w:hideMark/>
          </w:tcPr>
          <w:p w:rsidR="00FC274C" w:rsidRDefault="00FC274C" w:rsidP="0095284D">
            <w:pPr>
              <w:pStyle w:val="NoSpacing"/>
              <w:spacing w:line="276" w:lineRule="auto"/>
              <w:rPr>
                <w:rFonts w:cstheme="minorHAnsi"/>
                <w:b/>
                <w:i/>
              </w:rPr>
            </w:pPr>
            <w:r w:rsidRPr="00357CC3">
              <w:rPr>
                <w:rFonts w:cstheme="minorHAnsi"/>
                <w:b/>
                <w:i/>
              </w:rPr>
              <w:t xml:space="preserve">Link: </w:t>
            </w:r>
          </w:p>
          <w:p w:rsidR="00FC274C" w:rsidRPr="00357CC3" w:rsidRDefault="00BB103D" w:rsidP="00BB103D">
            <w:pPr>
              <w:pStyle w:val="NoSpacing"/>
              <w:spacing w:line="276" w:lineRule="auto"/>
              <w:rPr>
                <w:rFonts w:cstheme="minorHAnsi"/>
              </w:rPr>
            </w:pPr>
            <w:r>
              <w:rPr>
                <w:rFonts w:cstheme="minorHAnsi"/>
              </w:rPr>
              <w:t xml:space="preserve">Today and every day that you read remember to reread to think deeper about your books. </w:t>
            </w:r>
            <w:r w:rsidRPr="008F47AE">
              <w:rPr>
                <w:rFonts w:cstheme="minorHAnsi"/>
              </w:rPr>
              <w:t>Good readers develop a deeper understanding of books by rereading them</w:t>
            </w:r>
            <w:r>
              <w:rPr>
                <w:rFonts w:cstheme="minorHAnsi"/>
              </w:rPr>
              <w:t>.</w:t>
            </w:r>
          </w:p>
        </w:tc>
      </w:tr>
      <w:tr w:rsidR="00FC274C" w:rsidRPr="00357CC3" w:rsidTr="0095284D">
        <w:trPr>
          <w:trHeight w:val="1070"/>
        </w:trPr>
        <w:tc>
          <w:tcPr>
            <w:tcW w:w="10080" w:type="dxa"/>
          </w:tcPr>
          <w:p w:rsidR="00FC274C" w:rsidRDefault="00FC274C" w:rsidP="0095284D">
            <w:pPr>
              <w:pStyle w:val="NoSpacing"/>
              <w:spacing w:line="276" w:lineRule="auto"/>
              <w:rPr>
                <w:rFonts w:cstheme="minorHAnsi"/>
                <w:b/>
              </w:rPr>
            </w:pPr>
            <w:r>
              <w:rPr>
                <w:rFonts w:cstheme="minorHAnsi"/>
                <w:b/>
              </w:rPr>
              <w:t>Mid-Workshop Teaching Point:</w:t>
            </w:r>
          </w:p>
          <w:p w:rsidR="00FC274C" w:rsidRPr="00C15D51" w:rsidRDefault="00BB103D" w:rsidP="0095284D">
            <w:pPr>
              <w:pStyle w:val="NoSpacing"/>
              <w:spacing w:line="276" w:lineRule="auto"/>
              <w:rPr>
                <w:rFonts w:cstheme="minorHAnsi"/>
              </w:rPr>
            </w:pPr>
            <w:r>
              <w:rPr>
                <w:rFonts w:cstheme="minorHAnsi"/>
              </w:rPr>
              <w:t>(On a sticky note have students record new information that they discover in their second reading.)</w:t>
            </w:r>
          </w:p>
        </w:tc>
      </w:tr>
      <w:tr w:rsidR="00FC274C" w:rsidRPr="00357CC3" w:rsidTr="0095284D">
        <w:trPr>
          <w:trHeight w:val="918"/>
        </w:trPr>
        <w:tc>
          <w:tcPr>
            <w:tcW w:w="10080" w:type="dxa"/>
            <w:hideMark/>
          </w:tcPr>
          <w:p w:rsidR="00FC274C" w:rsidRPr="00357CC3" w:rsidRDefault="00FC274C" w:rsidP="0095284D">
            <w:pPr>
              <w:pStyle w:val="NoSpacing"/>
              <w:spacing w:line="276" w:lineRule="auto"/>
              <w:rPr>
                <w:rFonts w:cstheme="minorHAnsi"/>
                <w:b/>
              </w:rPr>
            </w:pPr>
            <w:r w:rsidRPr="00357CC3">
              <w:rPr>
                <w:rFonts w:cstheme="minorHAnsi"/>
                <w:b/>
              </w:rPr>
              <w:t>Share:</w:t>
            </w:r>
          </w:p>
          <w:p w:rsidR="00FC274C" w:rsidRPr="00357CC3" w:rsidRDefault="00FC274C" w:rsidP="000F5EDD">
            <w:pPr>
              <w:pStyle w:val="NoSpacing"/>
              <w:spacing w:line="276" w:lineRule="auto"/>
              <w:rPr>
                <w:rFonts w:cstheme="minorHAnsi"/>
              </w:rPr>
            </w:pPr>
            <w:r>
              <w:rPr>
                <w:rFonts w:cstheme="minorHAnsi"/>
              </w:rPr>
              <w:t>(</w:t>
            </w:r>
            <w:r w:rsidR="000F5EDD">
              <w:rPr>
                <w:rFonts w:cstheme="minorHAnsi"/>
              </w:rPr>
              <w:t>Students read their sticky note to other students in the room.)</w:t>
            </w:r>
          </w:p>
        </w:tc>
      </w:tr>
    </w:tbl>
    <w:p w:rsidR="00FC274C" w:rsidRDefault="00FC274C" w:rsidP="00BD47C2"/>
    <w:p w:rsidR="00BD47C2" w:rsidRDefault="00BD47C2"/>
    <w:sectPr w:rsidR="00BD47C2" w:rsidSect="00013D8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4D" w:rsidRDefault="0095284D">
      <w:pPr>
        <w:spacing w:after="0" w:line="240" w:lineRule="auto"/>
      </w:pPr>
      <w:r>
        <w:separator/>
      </w:r>
    </w:p>
  </w:endnote>
  <w:endnote w:type="continuationSeparator" w:id="0">
    <w:p w:rsidR="0095284D" w:rsidRDefault="0095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801595"/>
      <w:docPartObj>
        <w:docPartGallery w:val="Page Numbers (Bottom of Page)"/>
        <w:docPartUnique/>
      </w:docPartObj>
    </w:sdtPr>
    <w:sdtEndPr>
      <w:rPr>
        <w:noProof/>
      </w:rPr>
    </w:sdtEndPr>
    <w:sdtContent>
      <w:p w:rsidR="0095284D" w:rsidRDefault="0095284D">
        <w:pPr>
          <w:pStyle w:val="Footer"/>
          <w:jc w:val="right"/>
        </w:pPr>
        <w:r>
          <w:fldChar w:fldCharType="begin"/>
        </w:r>
        <w:r>
          <w:instrText xml:space="preserve"> PAGE   \* MERGEFORMAT </w:instrText>
        </w:r>
        <w:r>
          <w:fldChar w:fldCharType="separate"/>
        </w:r>
        <w:r w:rsidR="00987388">
          <w:rPr>
            <w:noProof/>
          </w:rPr>
          <w:t>1</w:t>
        </w:r>
        <w:r>
          <w:rPr>
            <w:noProof/>
          </w:rPr>
          <w:fldChar w:fldCharType="end"/>
        </w:r>
      </w:p>
    </w:sdtContent>
  </w:sdt>
  <w:p w:rsidR="0095284D" w:rsidRDefault="0095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4D" w:rsidRDefault="0095284D">
      <w:pPr>
        <w:spacing w:after="0" w:line="240" w:lineRule="auto"/>
      </w:pPr>
      <w:r>
        <w:separator/>
      </w:r>
    </w:p>
  </w:footnote>
  <w:footnote w:type="continuationSeparator" w:id="0">
    <w:p w:rsidR="0095284D" w:rsidRDefault="00952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4D" w:rsidRPr="00263ED9" w:rsidRDefault="0095284D" w:rsidP="00013D81">
    <w:pPr>
      <w:pStyle w:val="Header"/>
      <w:rPr>
        <w:b/>
        <w:i/>
      </w:rPr>
    </w:pPr>
    <w:r>
      <w:rPr>
        <w:b/>
        <w:i/>
      </w:rPr>
      <w:t>Grade 2</w:t>
    </w:r>
  </w:p>
  <w:p w:rsidR="0095284D" w:rsidRPr="00263ED9" w:rsidRDefault="0095284D" w:rsidP="00013D81">
    <w:pPr>
      <w:pStyle w:val="Header"/>
      <w:rPr>
        <w:b/>
      </w:rPr>
    </w:pPr>
    <w:r>
      <w:rPr>
        <w:b/>
      </w:rPr>
      <w:t>Unit 7: Reading and Role Playing: Fiction, Folktales and Fairy Tales</w:t>
    </w:r>
    <w:r w:rsidRPr="00263ED9">
      <w:rPr>
        <w:b/>
      </w:rPr>
      <w:tab/>
    </w:r>
    <w:hyperlink w:anchor="tableofcontents" w:history="1">
      <w:r w:rsidRPr="005966EE">
        <w:rPr>
          <w:rStyle w:val="Hyperlink"/>
        </w:rPr>
        <w:t>TABLE OF CONTENTS</w:t>
      </w:r>
    </w:hyperlink>
  </w:p>
  <w:p w:rsidR="0095284D" w:rsidRPr="003A4B7E" w:rsidRDefault="0095284D" w:rsidP="00013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
    <w:nsid w:val="15C146FF"/>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A6C60C2"/>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770EC2"/>
    <w:multiLevelType w:val="hybridMultilevel"/>
    <w:tmpl w:val="B648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44A44"/>
    <w:multiLevelType w:val="hybridMultilevel"/>
    <w:tmpl w:val="7850F3EE"/>
    <w:lvl w:ilvl="0" w:tplc="04090001">
      <w:start w:val="1"/>
      <w:numFmt w:val="bullet"/>
      <w:lvlText w:val=""/>
      <w:lvlJc w:val="left"/>
      <w:pPr>
        <w:ind w:left="1035" w:hanging="360"/>
      </w:pPr>
      <w:rPr>
        <w:rFonts w:ascii="Symbol" w:hAnsi="Symbol" w:hint="default"/>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abstractNum w:abstractNumId="9">
    <w:nsid w:val="2E702DFA"/>
    <w:multiLevelType w:val="hybridMultilevel"/>
    <w:tmpl w:val="33ACAE1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EC32169"/>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B53A0"/>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3665F98"/>
    <w:multiLevelType w:val="hybridMultilevel"/>
    <w:tmpl w:val="EACA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D359E"/>
    <w:multiLevelType w:val="hybridMultilevel"/>
    <w:tmpl w:val="37A8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A40A6"/>
    <w:multiLevelType w:val="hybridMultilevel"/>
    <w:tmpl w:val="CDD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326D9"/>
    <w:multiLevelType w:val="hybridMultilevel"/>
    <w:tmpl w:val="269EE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6DC30F30"/>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1FA5858"/>
    <w:multiLevelType w:val="hybridMultilevel"/>
    <w:tmpl w:val="2B1C4EF0"/>
    <w:lvl w:ilvl="0" w:tplc="EFE0236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59F377C"/>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17"/>
  </w:num>
  <w:num w:numId="4">
    <w:abstractNumId w:val="24"/>
  </w:num>
  <w:num w:numId="5">
    <w:abstractNumId w:val="12"/>
  </w:num>
  <w:num w:numId="6">
    <w:abstractNumId w:val="15"/>
  </w:num>
  <w:num w:numId="7">
    <w:abstractNumId w:val="11"/>
  </w:num>
  <w:num w:numId="8">
    <w:abstractNumId w:val="5"/>
  </w:num>
  <w:num w:numId="9">
    <w:abstractNumId w:val="4"/>
  </w:num>
  <w:num w:numId="10">
    <w:abstractNumId w:val="6"/>
  </w:num>
  <w:num w:numId="11">
    <w:abstractNumId w:val="27"/>
  </w:num>
  <w:num w:numId="12">
    <w:abstractNumId w:val="16"/>
  </w:num>
  <w:num w:numId="13">
    <w:abstractNumId w:val="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14"/>
  </w:num>
  <w:num w:numId="20">
    <w:abstractNumId w:val="0"/>
  </w:num>
  <w:num w:numId="21">
    <w:abstractNumId w:val="26"/>
  </w:num>
  <w:num w:numId="22">
    <w:abstractNumId w:val="13"/>
  </w:num>
  <w:num w:numId="23">
    <w:abstractNumId w:val="22"/>
  </w:num>
  <w:num w:numId="24">
    <w:abstractNumId w:val="10"/>
  </w:num>
  <w:num w:numId="25">
    <w:abstractNumId w:val="1"/>
  </w:num>
  <w:num w:numId="26">
    <w:abstractNumId w:val="2"/>
  </w:num>
  <w:num w:numId="27">
    <w:abstractNumId w:val="9"/>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F6"/>
    <w:rsid w:val="000007FF"/>
    <w:rsid w:val="00013D81"/>
    <w:rsid w:val="00023E60"/>
    <w:rsid w:val="00087EAB"/>
    <w:rsid w:val="000F5EDD"/>
    <w:rsid w:val="00190B0E"/>
    <w:rsid w:val="001F0BD0"/>
    <w:rsid w:val="001F798A"/>
    <w:rsid w:val="0025068C"/>
    <w:rsid w:val="0027677A"/>
    <w:rsid w:val="0030353A"/>
    <w:rsid w:val="00360CCD"/>
    <w:rsid w:val="003A7F63"/>
    <w:rsid w:val="0041429A"/>
    <w:rsid w:val="00427D05"/>
    <w:rsid w:val="00455AD6"/>
    <w:rsid w:val="00460466"/>
    <w:rsid w:val="005432F5"/>
    <w:rsid w:val="00560D2C"/>
    <w:rsid w:val="005F6996"/>
    <w:rsid w:val="00612024"/>
    <w:rsid w:val="00621E20"/>
    <w:rsid w:val="00665DF4"/>
    <w:rsid w:val="00697664"/>
    <w:rsid w:val="006C4E10"/>
    <w:rsid w:val="006C6704"/>
    <w:rsid w:val="00765EBC"/>
    <w:rsid w:val="00780430"/>
    <w:rsid w:val="007A35BD"/>
    <w:rsid w:val="007A4A82"/>
    <w:rsid w:val="007A5BEB"/>
    <w:rsid w:val="007B0428"/>
    <w:rsid w:val="007F3E00"/>
    <w:rsid w:val="00823640"/>
    <w:rsid w:val="00857C8A"/>
    <w:rsid w:val="0088438B"/>
    <w:rsid w:val="008903F6"/>
    <w:rsid w:val="008F3300"/>
    <w:rsid w:val="00913BE4"/>
    <w:rsid w:val="00930FF6"/>
    <w:rsid w:val="009456D6"/>
    <w:rsid w:val="00945F35"/>
    <w:rsid w:val="0095284D"/>
    <w:rsid w:val="00987388"/>
    <w:rsid w:val="009C0407"/>
    <w:rsid w:val="009C2C79"/>
    <w:rsid w:val="009F32F8"/>
    <w:rsid w:val="00AB5801"/>
    <w:rsid w:val="00AB6DA9"/>
    <w:rsid w:val="00AC0E45"/>
    <w:rsid w:val="00AE06BB"/>
    <w:rsid w:val="00B0227F"/>
    <w:rsid w:val="00B30E7D"/>
    <w:rsid w:val="00B402DA"/>
    <w:rsid w:val="00B5665A"/>
    <w:rsid w:val="00BB103D"/>
    <w:rsid w:val="00BD47C2"/>
    <w:rsid w:val="00C137D4"/>
    <w:rsid w:val="00C15D51"/>
    <w:rsid w:val="00C1737F"/>
    <w:rsid w:val="00DA6838"/>
    <w:rsid w:val="00E60262"/>
    <w:rsid w:val="00E74E22"/>
    <w:rsid w:val="00EF1457"/>
    <w:rsid w:val="00F32E4B"/>
    <w:rsid w:val="00F83AAB"/>
    <w:rsid w:val="00FC274C"/>
    <w:rsid w:val="00FE4C7A"/>
    <w:rsid w:val="00FF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FF6"/>
    <w:pPr>
      <w:spacing w:after="0" w:line="240" w:lineRule="auto"/>
    </w:pPr>
    <w:rPr>
      <w:rFonts w:eastAsiaTheme="minorEastAsia"/>
    </w:rPr>
  </w:style>
  <w:style w:type="table" w:styleId="TableGrid">
    <w:name w:val="Table Grid"/>
    <w:basedOn w:val="TableNormal"/>
    <w:uiPriority w:val="59"/>
    <w:rsid w:val="00930F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FF6"/>
    <w:pPr>
      <w:spacing w:line="240" w:lineRule="auto"/>
      <w:ind w:left="720"/>
      <w:contextualSpacing/>
    </w:pPr>
    <w:rPr>
      <w:sz w:val="24"/>
      <w:szCs w:val="24"/>
    </w:rPr>
  </w:style>
  <w:style w:type="character" w:styleId="Hyperlink">
    <w:name w:val="Hyperlink"/>
    <w:basedOn w:val="DefaultParagraphFont"/>
    <w:uiPriority w:val="99"/>
    <w:unhideWhenUsed/>
    <w:rsid w:val="00930FF6"/>
    <w:rPr>
      <w:color w:val="0000FF" w:themeColor="hyperlink"/>
      <w:u w:val="single"/>
    </w:rPr>
  </w:style>
  <w:style w:type="paragraph" w:styleId="Header">
    <w:name w:val="header"/>
    <w:basedOn w:val="Normal"/>
    <w:link w:val="HeaderChar"/>
    <w:unhideWhenUsed/>
    <w:rsid w:val="00930FF6"/>
    <w:pPr>
      <w:tabs>
        <w:tab w:val="center" w:pos="4680"/>
        <w:tab w:val="right" w:pos="9360"/>
      </w:tabs>
      <w:spacing w:after="0" w:line="240" w:lineRule="auto"/>
    </w:pPr>
  </w:style>
  <w:style w:type="character" w:customStyle="1" w:styleId="HeaderChar">
    <w:name w:val="Header Char"/>
    <w:basedOn w:val="DefaultParagraphFont"/>
    <w:link w:val="Header"/>
    <w:rsid w:val="00930FF6"/>
    <w:rPr>
      <w:rFonts w:eastAsiaTheme="minorEastAsia"/>
    </w:rPr>
  </w:style>
  <w:style w:type="paragraph" w:styleId="Footer">
    <w:name w:val="footer"/>
    <w:basedOn w:val="Normal"/>
    <w:link w:val="FooterChar"/>
    <w:uiPriority w:val="99"/>
    <w:unhideWhenUsed/>
    <w:rsid w:val="0093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FF6"/>
    <w:rPr>
      <w:rFonts w:eastAsiaTheme="minorEastAsia"/>
    </w:rPr>
  </w:style>
  <w:style w:type="paragraph" w:customStyle="1" w:styleId="ColorfulList-Accent11">
    <w:name w:val="Colorful List - Accent 11"/>
    <w:basedOn w:val="Normal"/>
    <w:uiPriority w:val="34"/>
    <w:qFormat/>
    <w:rsid w:val="00930FF6"/>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93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F6"/>
    <w:rPr>
      <w:rFonts w:ascii="Tahoma" w:eastAsiaTheme="minorEastAsia" w:hAnsi="Tahoma" w:cs="Tahoma"/>
      <w:sz w:val="16"/>
      <w:szCs w:val="16"/>
    </w:rPr>
  </w:style>
  <w:style w:type="character" w:customStyle="1" w:styleId="hps">
    <w:name w:val="hps"/>
    <w:rsid w:val="00930FF6"/>
  </w:style>
  <w:style w:type="character" w:styleId="FollowedHyperlink">
    <w:name w:val="FollowedHyperlink"/>
    <w:basedOn w:val="DefaultParagraphFont"/>
    <w:uiPriority w:val="99"/>
    <w:semiHidden/>
    <w:unhideWhenUsed/>
    <w:rsid w:val="00930FF6"/>
    <w:rPr>
      <w:color w:val="800080" w:themeColor="followedHyperlink"/>
      <w:u w:val="single"/>
    </w:rPr>
  </w:style>
  <w:style w:type="character" w:styleId="Emphasis">
    <w:name w:val="Emphasis"/>
    <w:basedOn w:val="DefaultParagraphFont"/>
    <w:uiPriority w:val="20"/>
    <w:qFormat/>
    <w:rsid w:val="00360C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FF6"/>
    <w:pPr>
      <w:spacing w:after="0" w:line="240" w:lineRule="auto"/>
    </w:pPr>
    <w:rPr>
      <w:rFonts w:eastAsiaTheme="minorEastAsia"/>
    </w:rPr>
  </w:style>
  <w:style w:type="table" w:styleId="TableGrid">
    <w:name w:val="Table Grid"/>
    <w:basedOn w:val="TableNormal"/>
    <w:uiPriority w:val="59"/>
    <w:rsid w:val="00930F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FF6"/>
    <w:pPr>
      <w:spacing w:line="240" w:lineRule="auto"/>
      <w:ind w:left="720"/>
      <w:contextualSpacing/>
    </w:pPr>
    <w:rPr>
      <w:sz w:val="24"/>
      <w:szCs w:val="24"/>
    </w:rPr>
  </w:style>
  <w:style w:type="character" w:styleId="Hyperlink">
    <w:name w:val="Hyperlink"/>
    <w:basedOn w:val="DefaultParagraphFont"/>
    <w:uiPriority w:val="99"/>
    <w:unhideWhenUsed/>
    <w:rsid w:val="00930FF6"/>
    <w:rPr>
      <w:color w:val="0000FF" w:themeColor="hyperlink"/>
      <w:u w:val="single"/>
    </w:rPr>
  </w:style>
  <w:style w:type="paragraph" w:styleId="Header">
    <w:name w:val="header"/>
    <w:basedOn w:val="Normal"/>
    <w:link w:val="HeaderChar"/>
    <w:unhideWhenUsed/>
    <w:rsid w:val="00930FF6"/>
    <w:pPr>
      <w:tabs>
        <w:tab w:val="center" w:pos="4680"/>
        <w:tab w:val="right" w:pos="9360"/>
      </w:tabs>
      <w:spacing w:after="0" w:line="240" w:lineRule="auto"/>
    </w:pPr>
  </w:style>
  <w:style w:type="character" w:customStyle="1" w:styleId="HeaderChar">
    <w:name w:val="Header Char"/>
    <w:basedOn w:val="DefaultParagraphFont"/>
    <w:link w:val="Header"/>
    <w:rsid w:val="00930FF6"/>
    <w:rPr>
      <w:rFonts w:eastAsiaTheme="minorEastAsia"/>
    </w:rPr>
  </w:style>
  <w:style w:type="paragraph" w:styleId="Footer">
    <w:name w:val="footer"/>
    <w:basedOn w:val="Normal"/>
    <w:link w:val="FooterChar"/>
    <w:uiPriority w:val="99"/>
    <w:unhideWhenUsed/>
    <w:rsid w:val="0093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FF6"/>
    <w:rPr>
      <w:rFonts w:eastAsiaTheme="minorEastAsia"/>
    </w:rPr>
  </w:style>
  <w:style w:type="paragraph" w:customStyle="1" w:styleId="ColorfulList-Accent11">
    <w:name w:val="Colorful List - Accent 11"/>
    <w:basedOn w:val="Normal"/>
    <w:uiPriority w:val="34"/>
    <w:qFormat/>
    <w:rsid w:val="00930FF6"/>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93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F6"/>
    <w:rPr>
      <w:rFonts w:ascii="Tahoma" w:eastAsiaTheme="minorEastAsia" w:hAnsi="Tahoma" w:cs="Tahoma"/>
      <w:sz w:val="16"/>
      <w:szCs w:val="16"/>
    </w:rPr>
  </w:style>
  <w:style w:type="character" w:customStyle="1" w:styleId="hps">
    <w:name w:val="hps"/>
    <w:rsid w:val="00930FF6"/>
  </w:style>
  <w:style w:type="character" w:styleId="FollowedHyperlink">
    <w:name w:val="FollowedHyperlink"/>
    <w:basedOn w:val="DefaultParagraphFont"/>
    <w:uiPriority w:val="99"/>
    <w:semiHidden/>
    <w:unhideWhenUsed/>
    <w:rsid w:val="00930FF6"/>
    <w:rPr>
      <w:color w:val="800080" w:themeColor="followedHyperlink"/>
      <w:u w:val="single"/>
    </w:rPr>
  </w:style>
  <w:style w:type="character" w:styleId="Emphasis">
    <w:name w:val="Emphasis"/>
    <w:basedOn w:val="DefaultParagraphFont"/>
    <w:uiPriority w:val="20"/>
    <w:qFormat/>
    <w:rsid w:val="00360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5960">
      <w:bodyDiv w:val="1"/>
      <w:marLeft w:val="120"/>
      <w:marRight w:val="120"/>
      <w:marTop w:val="0"/>
      <w:marBottom w:val="0"/>
      <w:divBdr>
        <w:top w:val="none" w:sz="0" w:space="0" w:color="auto"/>
        <w:left w:val="none" w:sz="0" w:space="0" w:color="auto"/>
        <w:bottom w:val="none" w:sz="0" w:space="0" w:color="auto"/>
        <w:right w:val="none" w:sz="0" w:space="0" w:color="auto"/>
      </w:divBdr>
      <w:divsChild>
        <w:div w:id="13045861">
          <w:marLeft w:val="0"/>
          <w:marRight w:val="0"/>
          <w:marTop w:val="0"/>
          <w:marBottom w:val="0"/>
          <w:divBdr>
            <w:top w:val="none" w:sz="0" w:space="0" w:color="auto"/>
            <w:left w:val="none" w:sz="0" w:space="0" w:color="auto"/>
            <w:bottom w:val="none" w:sz="0" w:space="0" w:color="auto"/>
            <w:right w:val="none" w:sz="0" w:space="0" w:color="auto"/>
          </w:divBdr>
          <w:divsChild>
            <w:div w:id="2021664594">
              <w:marLeft w:val="0"/>
              <w:marRight w:val="0"/>
              <w:marTop w:val="0"/>
              <w:marBottom w:val="0"/>
              <w:divBdr>
                <w:top w:val="none" w:sz="0" w:space="0" w:color="auto"/>
                <w:left w:val="none" w:sz="0" w:space="0" w:color="auto"/>
                <w:bottom w:val="none" w:sz="0" w:space="0" w:color="auto"/>
                <w:right w:val="none" w:sz="0" w:space="0" w:color="auto"/>
              </w:divBdr>
              <w:divsChild>
                <w:div w:id="57284092">
                  <w:marLeft w:val="0"/>
                  <w:marRight w:val="0"/>
                  <w:marTop w:val="0"/>
                  <w:marBottom w:val="0"/>
                  <w:divBdr>
                    <w:top w:val="none" w:sz="0" w:space="0" w:color="auto"/>
                    <w:left w:val="none" w:sz="0" w:space="0" w:color="auto"/>
                    <w:bottom w:val="none" w:sz="0" w:space="0" w:color="auto"/>
                    <w:right w:val="none" w:sz="0" w:space="0" w:color="auto"/>
                  </w:divBdr>
                  <w:divsChild>
                    <w:div w:id="684016875">
                      <w:marLeft w:val="0"/>
                      <w:marRight w:val="0"/>
                      <w:marTop w:val="0"/>
                      <w:marBottom w:val="0"/>
                      <w:divBdr>
                        <w:top w:val="none" w:sz="0" w:space="0" w:color="auto"/>
                        <w:left w:val="none" w:sz="0" w:space="0" w:color="auto"/>
                        <w:bottom w:val="none" w:sz="0" w:space="0" w:color="auto"/>
                        <w:right w:val="none" w:sz="0" w:space="0" w:color="auto"/>
                      </w:divBdr>
                      <w:divsChild>
                        <w:div w:id="964625723">
                          <w:marLeft w:val="0"/>
                          <w:marRight w:val="0"/>
                          <w:marTop w:val="0"/>
                          <w:marBottom w:val="0"/>
                          <w:divBdr>
                            <w:top w:val="none" w:sz="0" w:space="0" w:color="auto"/>
                            <w:left w:val="none" w:sz="0" w:space="0" w:color="auto"/>
                            <w:bottom w:val="none" w:sz="0" w:space="0" w:color="auto"/>
                            <w:right w:val="none" w:sz="0" w:space="0" w:color="auto"/>
                          </w:divBdr>
                          <w:divsChild>
                            <w:div w:id="68701221">
                              <w:marLeft w:val="0"/>
                              <w:marRight w:val="0"/>
                              <w:marTop w:val="0"/>
                              <w:marBottom w:val="0"/>
                              <w:divBdr>
                                <w:top w:val="none" w:sz="0" w:space="0" w:color="auto"/>
                                <w:left w:val="none" w:sz="0" w:space="0" w:color="auto"/>
                                <w:bottom w:val="none" w:sz="0" w:space="0" w:color="auto"/>
                                <w:right w:val="none" w:sz="0" w:space="0" w:color="auto"/>
                              </w:divBdr>
                              <w:divsChild>
                                <w:div w:id="1875651507">
                                  <w:marLeft w:val="0"/>
                                  <w:marRight w:val="0"/>
                                  <w:marTop w:val="0"/>
                                  <w:marBottom w:val="0"/>
                                  <w:divBdr>
                                    <w:top w:val="none" w:sz="0" w:space="0" w:color="auto"/>
                                    <w:left w:val="none" w:sz="0" w:space="0" w:color="auto"/>
                                    <w:bottom w:val="none" w:sz="0" w:space="0" w:color="auto"/>
                                    <w:right w:val="none" w:sz="0" w:space="0" w:color="auto"/>
                                  </w:divBdr>
                                  <w:divsChild>
                                    <w:div w:id="181941144">
                                      <w:marLeft w:val="0"/>
                                      <w:marRight w:val="0"/>
                                      <w:marTop w:val="0"/>
                                      <w:marBottom w:val="0"/>
                                      <w:divBdr>
                                        <w:top w:val="none" w:sz="0" w:space="0" w:color="auto"/>
                                        <w:left w:val="none" w:sz="0" w:space="0" w:color="auto"/>
                                        <w:bottom w:val="none" w:sz="0" w:space="0" w:color="auto"/>
                                        <w:right w:val="none" w:sz="0" w:space="0" w:color="auto"/>
                                      </w:divBdr>
                                      <w:divsChild>
                                        <w:div w:id="1830095239">
                                          <w:marLeft w:val="0"/>
                                          <w:marRight w:val="0"/>
                                          <w:marTop w:val="0"/>
                                          <w:marBottom w:val="0"/>
                                          <w:divBdr>
                                            <w:top w:val="none" w:sz="0" w:space="0" w:color="auto"/>
                                            <w:left w:val="none" w:sz="0" w:space="0" w:color="auto"/>
                                            <w:bottom w:val="none" w:sz="0" w:space="0" w:color="auto"/>
                                            <w:right w:val="none" w:sz="0" w:space="0" w:color="auto"/>
                                          </w:divBdr>
                                          <w:divsChild>
                                            <w:div w:id="1253078851">
                                              <w:marLeft w:val="0"/>
                                              <w:marRight w:val="0"/>
                                              <w:marTop w:val="0"/>
                                              <w:marBottom w:val="0"/>
                                              <w:divBdr>
                                                <w:top w:val="none" w:sz="0" w:space="0" w:color="auto"/>
                                                <w:left w:val="none" w:sz="0" w:space="0" w:color="auto"/>
                                                <w:bottom w:val="none" w:sz="0" w:space="0" w:color="auto"/>
                                                <w:right w:val="none" w:sz="0" w:space="0" w:color="auto"/>
                                              </w:divBdr>
                                              <w:divsChild>
                                                <w:div w:id="1260871463">
                                                  <w:marLeft w:val="0"/>
                                                  <w:marRight w:val="0"/>
                                                  <w:marTop w:val="0"/>
                                                  <w:marBottom w:val="45"/>
                                                  <w:divBdr>
                                                    <w:top w:val="none" w:sz="0" w:space="0" w:color="auto"/>
                                                    <w:left w:val="none" w:sz="0" w:space="0" w:color="auto"/>
                                                    <w:bottom w:val="none" w:sz="0" w:space="0" w:color="auto"/>
                                                    <w:right w:val="none" w:sz="0" w:space="0" w:color="auto"/>
                                                  </w:divBdr>
                                                </w:div>
                                                <w:div w:id="305092029">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s/ref=rdr_ext_aut?_encoding=UTF8&amp;index=books&amp;field-author=Margaret%20McNama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dp/0375866892/ref=rdr_ext_t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B258-2080-401F-898B-224FB2F4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52</Pages>
  <Words>12191</Words>
  <Characters>69491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81519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ajlopez</dc:creator>
  <cp:lastModifiedBy>cfipps</cp:lastModifiedBy>
  <cp:revision>3</cp:revision>
  <cp:lastPrinted>2014-07-02T21:52:00Z</cp:lastPrinted>
  <dcterms:created xsi:type="dcterms:W3CDTF">2014-07-02T21:51:00Z</dcterms:created>
  <dcterms:modified xsi:type="dcterms:W3CDTF">2014-07-02T22:26:00Z</dcterms:modified>
</cp:coreProperties>
</file>