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F7" w:rsidRDefault="00377B93">
      <w:pPr>
        <w:rPr>
          <w:rFonts w:hint="eastAsia"/>
        </w:rPr>
      </w:pPr>
      <w:r>
        <w:rPr>
          <w:rFonts w:hint="eastAsia"/>
        </w:rPr>
        <w:t>問題１：</w:t>
      </w:r>
    </w:p>
    <w:p w:rsidR="00377B93" w:rsidRDefault="00377B93">
      <w:pPr>
        <w:rPr>
          <w:rFonts w:hint="eastAsia"/>
        </w:rPr>
      </w:pPr>
      <w:r>
        <w:rPr>
          <w:rFonts w:hint="eastAsia"/>
        </w:rPr>
        <w:t>東京の地図で調べると、東京区内で最も海抜が高い地点は練馬と西東京市の境で海抜は約</w:t>
      </w:r>
      <w:r>
        <w:rPr>
          <w:rFonts w:hint="eastAsia"/>
        </w:rPr>
        <w:t>60</w:t>
      </w:r>
      <w:r>
        <w:rPr>
          <w:rFonts w:hint="eastAsia"/>
        </w:rPr>
        <w:t>メートルです。それでは東京区内の任意の地点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の海抜の式はどうなるでしょう？</w:t>
      </w:r>
    </w:p>
    <w:p w:rsidR="00377B93" w:rsidRDefault="00377B93">
      <w:pPr>
        <w:rPr>
          <w:rFonts w:hint="eastAsia"/>
        </w:rPr>
      </w:pPr>
      <w:r>
        <w:rPr>
          <w:rFonts w:hint="eastAsia"/>
        </w:rPr>
        <w:t>またこの関係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数直線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使って書くとどうなりますか。</w:t>
      </w:r>
    </w:p>
    <w:p w:rsidR="00377B93" w:rsidRDefault="00377B93">
      <w:pPr>
        <w:rPr>
          <w:rFonts w:hint="eastAsia"/>
        </w:rPr>
      </w:pPr>
    </w:p>
    <w:p w:rsidR="00377B93" w:rsidRDefault="00377B93">
      <w:pPr>
        <w:rPr>
          <w:rFonts w:hint="eastAsia"/>
        </w:rPr>
      </w:pPr>
      <w:r>
        <w:rPr>
          <w:rFonts w:hint="eastAsia"/>
        </w:rPr>
        <w:t xml:space="preserve">x </w:t>
      </w:r>
      <w:r>
        <w:rPr>
          <w:rFonts w:hint="eastAsia"/>
        </w:rPr>
        <w:t>≦</w:t>
      </w:r>
      <w:r>
        <w:rPr>
          <w:rFonts w:hint="eastAsia"/>
        </w:rPr>
        <w:t xml:space="preserve"> 60</w:t>
      </w:r>
    </w:p>
    <w:p w:rsidR="00377B93" w:rsidRDefault="00377B93">
      <w:pPr>
        <w:rPr>
          <w:rFonts w:hint="eastAsia"/>
        </w:rPr>
      </w:pPr>
    </w:p>
    <w:p w:rsidR="00377B93" w:rsidRDefault="00377B93">
      <w:pPr>
        <w:rPr>
          <w:rFonts w:hint="eastAsia"/>
        </w:rPr>
      </w:pPr>
      <w:r w:rsidRPr="00377B93">
        <w:drawing>
          <wp:inline distT="0" distB="0" distL="0" distR="0">
            <wp:extent cx="5002530" cy="1074420"/>
            <wp:effectExtent l="19050" t="0" r="0" b="0"/>
            <wp:docPr id="1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03551" cy="1200329"/>
                      <a:chOff x="1187624" y="1988840"/>
                      <a:chExt cx="3303551" cy="1200329"/>
                    </a:xfrm>
                  </a:grpSpPr>
                  <a:cxnSp>
                    <a:nvCxnSpPr>
                      <a:cNvPr id="5" name="直線矢印コネクタ 4"/>
                      <a:cNvCxnSpPr/>
                    </a:nvCxnSpPr>
                    <a:spPr>
                      <a:xfrm>
                        <a:off x="1115616" y="2348880"/>
                        <a:ext cx="6696744" cy="0"/>
                      </a:xfrm>
                      <a:prstGeom prst="straightConnector1">
                        <a:avLst/>
                      </a:prstGeom>
                      <a:ln w="28575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直線コネクタ 6"/>
                      <a:cNvCxnSpPr/>
                    </a:nvCxnSpPr>
                    <a:spPr>
                      <a:xfrm>
                        <a:off x="2195736" y="2348880"/>
                        <a:ext cx="0" cy="288032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直線コネクタ 7"/>
                      <a:cNvCxnSpPr/>
                    </a:nvCxnSpPr>
                    <a:spPr>
                      <a:xfrm>
                        <a:off x="2987824" y="2348880"/>
                        <a:ext cx="0" cy="288032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直線コネクタ 8"/>
                      <a:cNvCxnSpPr/>
                    </a:nvCxnSpPr>
                    <a:spPr>
                      <a:xfrm>
                        <a:off x="3347864" y="2348880"/>
                        <a:ext cx="0" cy="288032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直線コネクタ 9"/>
                      <a:cNvCxnSpPr/>
                    </a:nvCxnSpPr>
                    <a:spPr>
                      <a:xfrm>
                        <a:off x="2555776" y="2348880"/>
                        <a:ext cx="0" cy="288032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直線コネクタ 10"/>
                      <a:cNvCxnSpPr/>
                    </a:nvCxnSpPr>
                    <a:spPr>
                      <a:xfrm>
                        <a:off x="3707904" y="2348880"/>
                        <a:ext cx="0" cy="288032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テキスト ボックス 11"/>
                      <a:cNvSpPr txBox="1"/>
                    </a:nvSpPr>
                    <a:spPr>
                      <a:xfrm>
                        <a:off x="2411760" y="1988840"/>
                        <a:ext cx="2079415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arabicPlain" startAt="59"/>
                          </a:pPr>
                          <a:r>
                            <a:rPr kumimoji="1" lang="en-US" altLang="ja-JP" dirty="0" smtClean="0"/>
                            <a:t>60   61   62 ………</a:t>
                          </a:r>
                        </a:p>
                        <a:p>
                          <a:pPr marL="342900" indent="-342900">
                            <a:buAutoNum type="arabicPlain" startAt="59"/>
                          </a:pPr>
                          <a:endParaRPr lang="en-US" altLang="ja-JP" dirty="0"/>
                        </a:p>
                        <a:p>
                          <a:pPr marL="342900" indent="-342900">
                            <a:buAutoNum type="arabicPlain" startAt="59"/>
                          </a:pPr>
                          <a:endParaRPr kumimoji="1" lang="en-US" altLang="ja-JP" dirty="0" smtClean="0"/>
                        </a:p>
                        <a:p>
                          <a:pPr marL="342900" indent="-342900"/>
                          <a:endParaRPr kumimoji="1" lang="ja-JP" alt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円/楕円 12"/>
                      <a:cNvSpPr/>
                    </a:nvSpPr>
                    <a:spPr>
                      <a:xfrm>
                        <a:off x="2915816" y="2780928"/>
                        <a:ext cx="216024" cy="21602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6" name="直線コネクタ 15"/>
                      <a:cNvCxnSpPr/>
                    </a:nvCxnSpPr>
                    <a:spPr>
                      <a:xfrm>
                        <a:off x="1331640" y="2348880"/>
                        <a:ext cx="0" cy="288032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円/楕円 16"/>
                      <a:cNvSpPr/>
                    </a:nvSpPr>
                    <a:spPr>
                      <a:xfrm>
                        <a:off x="1187624" y="2780928"/>
                        <a:ext cx="216024" cy="21602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0" name="直線コネクタ 19"/>
                      <a:cNvCxnSpPr/>
                    </a:nvCxnSpPr>
                    <a:spPr>
                      <a:xfrm>
                        <a:off x="1331640" y="2924944"/>
                        <a:ext cx="1728192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テキスト ボックス 20"/>
                      <a:cNvSpPr txBox="1"/>
                    </a:nvSpPr>
                    <a:spPr>
                      <a:xfrm>
                        <a:off x="1187624" y="1988840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kumimoji="1" lang="en-US" altLang="ja-JP" dirty="0" smtClean="0"/>
                            <a:t>0</a:t>
                          </a:r>
                          <a:endParaRPr kumimoji="1" lang="ja-JP" alt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77B93" w:rsidRDefault="00377B93">
      <w:pPr>
        <w:rPr>
          <w:rFonts w:hint="eastAsia"/>
        </w:rPr>
      </w:pPr>
    </w:p>
    <w:p w:rsidR="00377B93" w:rsidRDefault="00377B93">
      <w:pPr>
        <w:rPr>
          <w:rFonts w:hint="eastAsia"/>
        </w:rPr>
      </w:pPr>
      <w:r>
        <w:rPr>
          <w:rFonts w:hint="eastAsia"/>
        </w:rPr>
        <w:t>問題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377B93" w:rsidRDefault="00377B93">
      <w:pPr>
        <w:rPr>
          <w:rFonts w:hint="eastAsia"/>
        </w:rPr>
      </w:pPr>
      <w:r>
        <w:rPr>
          <w:rFonts w:hint="eastAsia"/>
        </w:rPr>
        <w:t>次の不等式の</w:t>
      </w:r>
      <w:r w:rsidR="00CA3539">
        <w:rPr>
          <w:rFonts w:hint="eastAsia"/>
        </w:rPr>
        <w:t>範囲を以下の図の矢印で示してください。</w:t>
      </w:r>
    </w:p>
    <w:p w:rsidR="00CA3539" w:rsidRDefault="00CA3539">
      <w:pPr>
        <w:rPr>
          <w:rFonts w:hint="eastAsia"/>
        </w:rPr>
      </w:pPr>
    </w:p>
    <w:p w:rsidR="00CA3539" w:rsidRDefault="00CA3539">
      <w:p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＜</w:t>
      </w:r>
      <w:r>
        <w:rPr>
          <w:rFonts w:hint="eastAsia"/>
        </w:rPr>
        <w:t>1</w:t>
      </w:r>
    </w:p>
    <w:p w:rsidR="00CA3539" w:rsidRDefault="00CA3539">
      <w:p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≦</w:t>
      </w:r>
      <w:r>
        <w:rPr>
          <w:rFonts w:hint="eastAsia"/>
        </w:rPr>
        <w:t>-4</w:t>
      </w:r>
    </w:p>
    <w:p w:rsidR="00CA3539" w:rsidRDefault="00CA3539">
      <w:pPr>
        <w:rPr>
          <w:rFonts w:hint="eastAsia"/>
        </w:rPr>
      </w:pPr>
      <w:r>
        <w:rPr>
          <w:rFonts w:hint="eastAsia"/>
        </w:rPr>
        <w:t>x&lt;-5</w:t>
      </w:r>
    </w:p>
    <w:p w:rsidR="00CA3539" w:rsidRDefault="00CA3539">
      <w:pPr>
        <w:rPr>
          <w:rFonts w:hint="eastAsia"/>
        </w:rPr>
      </w:pPr>
      <w:r>
        <w:rPr>
          <w:rFonts w:hint="eastAsia"/>
        </w:rPr>
        <w:t>x&gt;-1</w:t>
      </w:r>
    </w:p>
    <w:p w:rsidR="00CA3539" w:rsidRDefault="00CA3539">
      <w:p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＜</w:t>
      </w:r>
      <w:r>
        <w:rPr>
          <w:rFonts w:hint="eastAsia"/>
        </w:rPr>
        <w:t>-2</w:t>
      </w:r>
      <w:r w:rsidR="0044091D">
        <w:rPr>
          <w:rFonts w:hint="eastAsia"/>
        </w:rPr>
        <w:t xml:space="preserve">hutoushiki </w:t>
      </w:r>
    </w:p>
    <w:p w:rsidR="00CA3539" w:rsidRDefault="00CA3539">
      <w:pPr>
        <w:rPr>
          <w:rFonts w:hint="eastAsia"/>
        </w:rPr>
      </w:pPr>
    </w:p>
    <w:p w:rsidR="00CA3539" w:rsidRDefault="00CA3539">
      <w:r>
        <w:rPr>
          <w:noProof/>
        </w:rPr>
        <w:drawing>
          <wp:inline distT="0" distB="0" distL="0" distR="0">
            <wp:extent cx="5394960" cy="251460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539" w:rsidSect="00DA5C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B93"/>
    <w:rsid w:val="00377B93"/>
    <w:rsid w:val="0044091D"/>
    <w:rsid w:val="00CA3539"/>
    <w:rsid w:val="00DA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2</cp:revision>
  <dcterms:created xsi:type="dcterms:W3CDTF">2013-05-31T04:17:00Z</dcterms:created>
  <dcterms:modified xsi:type="dcterms:W3CDTF">2013-05-31T04:17:00Z</dcterms:modified>
</cp:coreProperties>
</file>