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310"/>
        <w:gridCol w:w="2310"/>
        <w:gridCol w:w="2310"/>
        <w:gridCol w:w="2310"/>
        <w:gridCol w:w="2310"/>
      </w:tblGrid>
      <w:tr w:rsidR="00440B93" w:rsidRPr="00340DFF" w:rsidTr="00440B93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Pr="0047699C" w:rsidRDefault="00B646E6" w:rsidP="0034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:rsidR="001F1795" w:rsidRPr="00201215" w:rsidRDefault="00201215" w:rsidP="00DF4D1C">
            <w:pPr>
              <w:rPr>
                <w:rFonts w:ascii="Arial" w:hAnsi="Arial" w:cs="Arial"/>
                <w:sz w:val="56"/>
                <w:szCs w:val="56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 xml:space="preserve">15 de </w:t>
            </w:r>
          </w:p>
        </w:tc>
        <w:tc>
          <w:tcPr>
            <w:tcW w:w="2310" w:type="dxa"/>
            <w:vMerge w:val="restart"/>
          </w:tcPr>
          <w:p w:rsidR="00235315" w:rsidRPr="00201215" w:rsidRDefault="00201215" w:rsidP="00340DFF">
            <w:pPr>
              <w:rPr>
                <w:rFonts w:ascii="Arial" w:hAnsi="Arial" w:cs="Arial"/>
                <w:sz w:val="56"/>
                <w:szCs w:val="56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Sept.</w:t>
            </w:r>
          </w:p>
        </w:tc>
        <w:tc>
          <w:tcPr>
            <w:tcW w:w="2310" w:type="dxa"/>
            <w:vMerge w:val="restart"/>
          </w:tcPr>
          <w:p w:rsidR="00235315" w:rsidRPr="00201215" w:rsidRDefault="00201215" w:rsidP="00340DFF">
            <w:pPr>
              <w:rPr>
                <w:rFonts w:ascii="Arial" w:hAnsi="Arial" w:cs="Arial"/>
                <w:sz w:val="56"/>
                <w:szCs w:val="56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HO</w:t>
            </w:r>
          </w:p>
        </w:tc>
        <w:tc>
          <w:tcPr>
            <w:tcW w:w="2310" w:type="dxa"/>
            <w:vMerge w:val="restart"/>
          </w:tcPr>
          <w:p w:rsidR="00235315" w:rsidRPr="00201215" w:rsidRDefault="00201215" w:rsidP="00DF4D1C">
            <w:pPr>
              <w:rPr>
                <w:rFonts w:ascii="Arial" w:hAnsi="Arial" w:cs="Arial"/>
                <w:sz w:val="56"/>
                <w:szCs w:val="56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LI</w:t>
            </w:r>
          </w:p>
        </w:tc>
        <w:tc>
          <w:tcPr>
            <w:tcW w:w="2310" w:type="dxa"/>
            <w:vMerge w:val="restart"/>
          </w:tcPr>
          <w:p w:rsidR="00235315" w:rsidRPr="00201215" w:rsidRDefault="00201215" w:rsidP="000B78C1">
            <w:pPr>
              <w:rPr>
                <w:rFonts w:ascii="Arial" w:hAnsi="Arial" w:cs="Arial"/>
                <w:sz w:val="56"/>
                <w:szCs w:val="56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</w:tr>
      <w:tr w:rsidR="00235315" w:rsidRPr="00340DFF" w:rsidTr="001F1795">
        <w:trPr>
          <w:cantSplit/>
          <w:trHeight w:val="1058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16554E" w:rsidP="0034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</w:t>
            </w:r>
          </w:p>
          <w:p w:rsidR="004272E3" w:rsidRPr="001F1795" w:rsidRDefault="004272E3" w:rsidP="00B6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:rsidR="00235315" w:rsidRPr="000E1C9E" w:rsidRDefault="00201215" w:rsidP="00235315">
            <w:pPr>
              <w:rPr>
                <w:rFonts w:ascii="Arial" w:hAnsi="Arial" w:cs="Arial"/>
                <w:sz w:val="20"/>
                <w:szCs w:val="20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15 de</w:t>
            </w:r>
          </w:p>
        </w:tc>
        <w:tc>
          <w:tcPr>
            <w:tcW w:w="2310" w:type="dxa"/>
            <w:vMerge w:val="restart"/>
          </w:tcPr>
          <w:p w:rsidR="00A95A82" w:rsidRPr="00A95A82" w:rsidRDefault="00201215" w:rsidP="00DF4D1C">
            <w:pPr>
              <w:ind w:left="7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Sept.</w:t>
            </w:r>
          </w:p>
        </w:tc>
        <w:tc>
          <w:tcPr>
            <w:tcW w:w="2310" w:type="dxa"/>
            <w:vMerge w:val="restart"/>
          </w:tcPr>
          <w:p w:rsidR="001F1F81" w:rsidRPr="000E1C9E" w:rsidRDefault="00201215" w:rsidP="005F27BF">
            <w:pPr>
              <w:rPr>
                <w:rFonts w:ascii="Arial" w:hAnsi="Arial" w:cs="Arial"/>
                <w:sz w:val="20"/>
                <w:szCs w:val="20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HO</w:t>
            </w:r>
          </w:p>
        </w:tc>
        <w:tc>
          <w:tcPr>
            <w:tcW w:w="2310" w:type="dxa"/>
            <w:vMerge w:val="restart"/>
          </w:tcPr>
          <w:p w:rsidR="00B44A60" w:rsidRPr="000E1C9E" w:rsidRDefault="00201215" w:rsidP="00DF4D1C">
            <w:pPr>
              <w:rPr>
                <w:rFonts w:ascii="Arial" w:hAnsi="Arial" w:cs="Arial"/>
                <w:sz w:val="20"/>
                <w:szCs w:val="20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LI</w:t>
            </w:r>
          </w:p>
        </w:tc>
        <w:tc>
          <w:tcPr>
            <w:tcW w:w="2310" w:type="dxa"/>
            <w:vMerge w:val="restart"/>
          </w:tcPr>
          <w:p w:rsidR="00B44A60" w:rsidRPr="00B44A60" w:rsidRDefault="00201215" w:rsidP="00DF4D1C">
            <w:pPr>
              <w:rPr>
                <w:rFonts w:ascii="Arial" w:hAnsi="Arial" w:cs="Arial"/>
                <w:sz w:val="20"/>
                <w:szCs w:val="20"/>
              </w:rPr>
            </w:pPr>
            <w:r w:rsidRPr="00201215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47699C" w:rsidP="00235315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1F1795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646E6">
              <w:rPr>
                <w:rFonts w:ascii="Arial" w:hAnsi="Arial" w:cs="Arial"/>
                <w:sz w:val="16"/>
                <w:szCs w:val="16"/>
              </w:rPr>
              <w:t xml:space="preserve"> 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Pr="00340DFF" w:rsidRDefault="00B646E6" w:rsidP="00B64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B44A60" w:rsidRDefault="009C704E" w:rsidP="00235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Simplify fractions</w:t>
            </w:r>
          </w:p>
          <w:p w:rsidR="009C704E" w:rsidRDefault="009C704E" w:rsidP="00235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and order fractions</w:t>
            </w:r>
          </w:p>
          <w:p w:rsidR="009C704E" w:rsidRDefault="009C704E" w:rsidP="00235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mixed numbers and improper fractions</w:t>
            </w:r>
          </w:p>
          <w:p w:rsidR="009C704E" w:rsidRPr="000E1C9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 between fractions and decimals</w:t>
            </w:r>
          </w:p>
        </w:tc>
        <w:tc>
          <w:tcPr>
            <w:tcW w:w="2310" w:type="dxa"/>
            <w:vMerge w:val="restart"/>
          </w:tcPr>
          <w:p w:rsidR="00C332A8" w:rsidRPr="000E1C9E" w:rsidRDefault="00C332A8" w:rsidP="00734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E22F34" w:rsidRPr="000E1C9E" w:rsidRDefault="00E22F34" w:rsidP="005F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E41A7A" w:rsidRPr="000E1C9E" w:rsidRDefault="009C704E" w:rsidP="00DF4D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Checkpoint Quiz 2</w:t>
            </w:r>
          </w:p>
        </w:tc>
        <w:tc>
          <w:tcPr>
            <w:tcW w:w="2310" w:type="dxa"/>
            <w:vMerge w:val="restart"/>
          </w:tcPr>
          <w:p w:rsidR="00E41A7A" w:rsidRPr="009C704E" w:rsidRDefault="00E41A7A" w:rsidP="009C7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0E1C9E" w:rsidRPr="00584B65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 w:rsidR="00010267">
              <w:rPr>
                <w:rFonts w:ascii="Arial" w:hAnsi="Arial" w:cs="Arial"/>
                <w:sz w:val="16"/>
                <w:szCs w:val="16"/>
              </w:rPr>
              <w:t>, A2d, A3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Pr="00340DFF" w:rsidRDefault="00B646E6" w:rsidP="00B64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F34A57" w:rsidRPr="000E1C9E" w:rsidRDefault="009C704E" w:rsidP="005A2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compare and order rational numbers</w:t>
            </w:r>
          </w:p>
        </w:tc>
        <w:tc>
          <w:tcPr>
            <w:tcW w:w="2310" w:type="dxa"/>
            <w:vMerge w:val="restart"/>
          </w:tcPr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Find 4 rational numbers that are 1between -0.3 and - -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A7A" w:rsidRPr="000E1C9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-0.31, -0.32, -0.315, -0.325</w:t>
            </w:r>
          </w:p>
        </w:tc>
        <w:tc>
          <w:tcPr>
            <w:tcW w:w="2310" w:type="dxa"/>
            <w:vMerge w:val="restart"/>
          </w:tcPr>
          <w:p w:rsidR="00E22F34" w:rsidRPr="000E1C9E" w:rsidRDefault="009C704E" w:rsidP="009451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Class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Prticipation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info. on pgs.102-105</w:t>
            </w:r>
          </w:p>
        </w:tc>
        <w:tc>
          <w:tcPr>
            <w:tcW w:w="2310" w:type="dxa"/>
            <w:vMerge w:val="restart"/>
          </w:tcPr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practice problems and CW problems before they leave class.</w:t>
            </w:r>
          </w:p>
          <w:p w:rsidR="00576676" w:rsidRPr="000E1C9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evens 2-30 pg. 104-105</w:t>
            </w:r>
          </w:p>
        </w:tc>
        <w:tc>
          <w:tcPr>
            <w:tcW w:w="2310" w:type="dxa"/>
            <w:vMerge w:val="restart"/>
          </w:tcPr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Compare. Use &lt;&gt;=</w:t>
            </w:r>
          </w:p>
          <w:p w:rsidR="009C704E" w:rsidRDefault="009C704E" w:rsidP="009C70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3D1A3" wp14:editId="0F6E1E07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78105</wp:posOffset>
                      </wp:positionV>
                      <wp:extent cx="123825" cy="45719"/>
                      <wp:effectExtent l="0" t="0" r="2857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59E09" id="Rectangle 4" o:spid="_x0000_s1026" style="position:absolute;margin-left:57.95pt;margin-top:6.15pt;width:9.7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         -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den>
              </m:f>
            </m:oMath>
          </w:p>
          <w:p w:rsidR="009C704E" w:rsidRDefault="009C704E" w:rsidP="009C70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2B4C8" wp14:editId="475E2603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92710</wp:posOffset>
                      </wp:positionV>
                      <wp:extent cx="123825" cy="45719"/>
                      <wp:effectExtent l="0" t="0" r="2857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ABDE6" id="Rectangle 6" o:spid="_x0000_s1026" style="position:absolute;margin-left:58.6pt;margin-top:7.3pt;width:9.7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" fillcolor="#5b9bd5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         -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den>
              </m:f>
            </m:oMath>
          </w:p>
          <w:p w:rsidR="0094510E" w:rsidRP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7ECB27" wp14:editId="17446B77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55245</wp:posOffset>
                      </wp:positionV>
                      <wp:extent cx="123825" cy="45085"/>
                      <wp:effectExtent l="0" t="0" r="28575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74725" id="Rectangle 7" o:spid="_x0000_s1026" style="position:absolute;margin-left:58.7pt;margin-top:4.35pt;width:9.7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3.4         -3.4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0E1C9E" w:rsidRDefault="00B646E6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</w:t>
            </w:r>
            <w:r w:rsidR="00010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267">
              <w:rPr>
                <w:rFonts w:ascii="Arial" w:hAnsi="Arial" w:cs="Arial"/>
                <w:sz w:val="16"/>
                <w:szCs w:val="16"/>
              </w:rPr>
              <w:t>A2d, A3</w:t>
            </w: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Pr="00340DFF" w:rsidRDefault="00B646E6" w:rsidP="00B64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1656D6" w:rsidRPr="001656D6" w:rsidRDefault="009C704E" w:rsidP="005A2FBA">
            <w:pPr>
              <w:rPr>
                <w:rFonts w:ascii="Arial Bold" w:hAnsi="Arial Bol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write numbers in scientific notation and standard form</w:t>
            </w:r>
          </w:p>
        </w:tc>
        <w:tc>
          <w:tcPr>
            <w:tcW w:w="2310" w:type="dxa"/>
            <w:vMerge w:val="restart"/>
          </w:tcPr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Display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100</m:t>
                  </m:r>
                </m:sup>
              </m:sSup>
            </m:oMath>
          </w:p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39F" w:rsidRPr="001656D6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them read this number, next have them find the answer. Have them infer the importance of scientific notation</w:t>
            </w:r>
          </w:p>
        </w:tc>
        <w:tc>
          <w:tcPr>
            <w:tcW w:w="2310" w:type="dxa"/>
            <w:vMerge w:val="restart"/>
          </w:tcPr>
          <w:p w:rsidR="00656EBB" w:rsidRPr="00340DFF" w:rsidRDefault="009C704E" w:rsidP="005F27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Class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Prticipation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onScientific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notation on pgs.106-109</w:t>
            </w:r>
          </w:p>
        </w:tc>
        <w:tc>
          <w:tcPr>
            <w:tcW w:w="2310" w:type="dxa"/>
            <w:vMerge w:val="restart"/>
          </w:tcPr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practice problems and CW problems before they leave class.</w:t>
            </w:r>
          </w:p>
          <w:p w:rsidR="00E0249A" w:rsidRPr="00656EBB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evens 4-32 pg. 108-109</w:t>
            </w:r>
          </w:p>
        </w:tc>
        <w:tc>
          <w:tcPr>
            <w:tcW w:w="2310" w:type="dxa"/>
            <w:vMerge w:val="restart"/>
          </w:tcPr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Slip:</w:t>
            </w:r>
          </w:p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in scientific notation.</w:t>
            </w:r>
          </w:p>
          <w:p w:rsidR="009C704E" w:rsidRDefault="009C704E" w:rsidP="009C70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45.300</w:t>
            </w:r>
          </w:p>
          <w:p w:rsidR="009C704E" w:rsidRDefault="009C704E" w:rsidP="009C70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714,900,000</w:t>
            </w:r>
          </w:p>
          <w:p w:rsidR="009C704E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in standard form.</w:t>
            </w:r>
          </w:p>
          <w:p w:rsidR="009C704E" w:rsidRDefault="009C704E" w:rsidP="009C70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 x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:rsidR="001C372D" w:rsidRPr="00656EBB" w:rsidRDefault="009C704E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6.034 x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sup>
              </m:sSup>
            </m:oMath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B646E6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6E6">
              <w:rPr>
                <w:rFonts w:ascii="Arial" w:hAnsi="Arial" w:cs="Arial"/>
                <w:sz w:val="16"/>
                <w:szCs w:val="16"/>
              </w:rPr>
              <w:t>A.2b,A2c,</w:t>
            </w:r>
            <w:r w:rsidR="00010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267">
              <w:rPr>
                <w:rFonts w:ascii="Arial" w:hAnsi="Arial" w:cs="Arial"/>
                <w:sz w:val="16"/>
                <w:szCs w:val="16"/>
              </w:rPr>
              <w:t>A2d, A3</w:t>
            </w:r>
            <w:bookmarkStart w:id="0" w:name="_GoBack"/>
            <w:bookmarkEnd w:id="0"/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F1" w:rsidRDefault="00D87AF1" w:rsidP="00E5341A">
      <w:r>
        <w:separator/>
      </w:r>
    </w:p>
  </w:endnote>
  <w:endnote w:type="continuationSeparator" w:id="0">
    <w:p w:rsidR="00D87AF1" w:rsidRDefault="00D87AF1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F1" w:rsidRDefault="00D87AF1" w:rsidP="00E5341A">
      <w:r>
        <w:separator/>
      </w:r>
    </w:p>
  </w:footnote>
  <w:footnote w:type="continuationSeparator" w:id="0">
    <w:p w:rsidR="00D87AF1" w:rsidRDefault="00D87AF1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622678">
      <w:rPr>
        <w:rFonts w:ascii="Cambria" w:eastAsia="Times New Roman" w:hAnsi="Cambria"/>
        <w:sz w:val="32"/>
        <w:szCs w:val="32"/>
      </w:rPr>
      <w:t>Sept.</w:t>
    </w:r>
    <w:r w:rsidR="00F71B35">
      <w:rPr>
        <w:rFonts w:ascii="Cambria" w:eastAsia="Times New Roman" w:hAnsi="Cambria"/>
        <w:sz w:val="32"/>
        <w:szCs w:val="32"/>
      </w:rPr>
      <w:t>16</w:t>
    </w:r>
    <w:proofErr w:type="gramEnd"/>
    <w:r w:rsidR="00F71B35">
      <w:rPr>
        <w:rFonts w:ascii="Cambria" w:eastAsia="Times New Roman" w:hAnsi="Cambria"/>
        <w:sz w:val="32"/>
        <w:szCs w:val="32"/>
      </w:rPr>
      <w:t>-20</w:t>
    </w:r>
    <w:r w:rsidR="0047699C">
      <w:rPr>
        <w:rFonts w:ascii="Cambria" w:eastAsia="Times New Roman" w:hAnsi="Cambria"/>
        <w:sz w:val="32"/>
        <w:szCs w:val="32"/>
      </w:rPr>
      <w:t>,2013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Mazapan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DCF"/>
    <w:multiLevelType w:val="hybridMultilevel"/>
    <w:tmpl w:val="9B186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0FEF"/>
    <w:multiLevelType w:val="hybridMultilevel"/>
    <w:tmpl w:val="0E4A6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EEB"/>
    <w:multiLevelType w:val="hybridMultilevel"/>
    <w:tmpl w:val="455A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37E2"/>
    <w:multiLevelType w:val="hybridMultilevel"/>
    <w:tmpl w:val="DFE4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57F9"/>
    <w:multiLevelType w:val="hybridMultilevel"/>
    <w:tmpl w:val="B51E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1097"/>
    <w:multiLevelType w:val="hybridMultilevel"/>
    <w:tmpl w:val="0E22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F654D"/>
    <w:multiLevelType w:val="hybridMultilevel"/>
    <w:tmpl w:val="0652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61FD"/>
    <w:multiLevelType w:val="hybridMultilevel"/>
    <w:tmpl w:val="22AA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43FD"/>
    <w:multiLevelType w:val="hybridMultilevel"/>
    <w:tmpl w:val="0998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7037"/>
    <w:rsid w:val="00057015"/>
    <w:rsid w:val="000717A5"/>
    <w:rsid w:val="00090084"/>
    <w:rsid w:val="00096784"/>
    <w:rsid w:val="000A4042"/>
    <w:rsid w:val="000B78C1"/>
    <w:rsid w:val="000E1C9E"/>
    <w:rsid w:val="00135715"/>
    <w:rsid w:val="00153648"/>
    <w:rsid w:val="0016554E"/>
    <w:rsid w:val="001656D6"/>
    <w:rsid w:val="001B242A"/>
    <w:rsid w:val="001C372D"/>
    <w:rsid w:val="001F1795"/>
    <w:rsid w:val="001F1F81"/>
    <w:rsid w:val="00201215"/>
    <w:rsid w:val="00235315"/>
    <w:rsid w:val="002559C5"/>
    <w:rsid w:val="00271A95"/>
    <w:rsid w:val="002B3F9E"/>
    <w:rsid w:val="002D5089"/>
    <w:rsid w:val="00300359"/>
    <w:rsid w:val="003121BA"/>
    <w:rsid w:val="00325C41"/>
    <w:rsid w:val="003349CB"/>
    <w:rsid w:val="00340DFF"/>
    <w:rsid w:val="00373D32"/>
    <w:rsid w:val="00376447"/>
    <w:rsid w:val="00386629"/>
    <w:rsid w:val="003A3AAE"/>
    <w:rsid w:val="00417539"/>
    <w:rsid w:val="00422E68"/>
    <w:rsid w:val="004272E3"/>
    <w:rsid w:val="0043071D"/>
    <w:rsid w:val="00440B93"/>
    <w:rsid w:val="0047699C"/>
    <w:rsid w:val="00495919"/>
    <w:rsid w:val="004D7A5B"/>
    <w:rsid w:val="00510A12"/>
    <w:rsid w:val="00520774"/>
    <w:rsid w:val="00524C48"/>
    <w:rsid w:val="00553DAC"/>
    <w:rsid w:val="00555D38"/>
    <w:rsid w:val="00567C61"/>
    <w:rsid w:val="00573725"/>
    <w:rsid w:val="00576676"/>
    <w:rsid w:val="00583813"/>
    <w:rsid w:val="00584B65"/>
    <w:rsid w:val="0059586B"/>
    <w:rsid w:val="005A2FBA"/>
    <w:rsid w:val="005E4C6B"/>
    <w:rsid w:val="005F27BF"/>
    <w:rsid w:val="0060344C"/>
    <w:rsid w:val="0061239F"/>
    <w:rsid w:val="00622678"/>
    <w:rsid w:val="00623813"/>
    <w:rsid w:val="006404ED"/>
    <w:rsid w:val="00656EBB"/>
    <w:rsid w:val="00687C1F"/>
    <w:rsid w:val="006C4DDE"/>
    <w:rsid w:val="0071334F"/>
    <w:rsid w:val="00734C05"/>
    <w:rsid w:val="00751DBA"/>
    <w:rsid w:val="00753865"/>
    <w:rsid w:val="00764599"/>
    <w:rsid w:val="00775C6E"/>
    <w:rsid w:val="007A228E"/>
    <w:rsid w:val="007C1094"/>
    <w:rsid w:val="007D2C59"/>
    <w:rsid w:val="007E501C"/>
    <w:rsid w:val="007F4F6E"/>
    <w:rsid w:val="00855A8F"/>
    <w:rsid w:val="0086292E"/>
    <w:rsid w:val="00880904"/>
    <w:rsid w:val="008B11D7"/>
    <w:rsid w:val="008B45BA"/>
    <w:rsid w:val="008B60BF"/>
    <w:rsid w:val="008B6EE4"/>
    <w:rsid w:val="008D4AF6"/>
    <w:rsid w:val="008F2660"/>
    <w:rsid w:val="009203AF"/>
    <w:rsid w:val="00944441"/>
    <w:rsid w:val="0094510E"/>
    <w:rsid w:val="00945C3A"/>
    <w:rsid w:val="00960EF8"/>
    <w:rsid w:val="00963011"/>
    <w:rsid w:val="009630FD"/>
    <w:rsid w:val="009B3B93"/>
    <w:rsid w:val="009B6A3A"/>
    <w:rsid w:val="009C46AA"/>
    <w:rsid w:val="009C704E"/>
    <w:rsid w:val="009D44D1"/>
    <w:rsid w:val="009F5D5D"/>
    <w:rsid w:val="00A0276A"/>
    <w:rsid w:val="00A3183E"/>
    <w:rsid w:val="00A32781"/>
    <w:rsid w:val="00A85F8D"/>
    <w:rsid w:val="00A95A82"/>
    <w:rsid w:val="00AB5C6C"/>
    <w:rsid w:val="00AB745C"/>
    <w:rsid w:val="00AC037F"/>
    <w:rsid w:val="00AC5475"/>
    <w:rsid w:val="00AE3190"/>
    <w:rsid w:val="00B261E0"/>
    <w:rsid w:val="00B44A60"/>
    <w:rsid w:val="00B646E6"/>
    <w:rsid w:val="00B8440F"/>
    <w:rsid w:val="00C332A8"/>
    <w:rsid w:val="00C544B4"/>
    <w:rsid w:val="00C761A1"/>
    <w:rsid w:val="00CB262D"/>
    <w:rsid w:val="00CC71E8"/>
    <w:rsid w:val="00D34888"/>
    <w:rsid w:val="00D5056F"/>
    <w:rsid w:val="00D60D89"/>
    <w:rsid w:val="00D66472"/>
    <w:rsid w:val="00D87AF1"/>
    <w:rsid w:val="00DA5AFD"/>
    <w:rsid w:val="00DB3A01"/>
    <w:rsid w:val="00DE62B7"/>
    <w:rsid w:val="00DF3F3B"/>
    <w:rsid w:val="00DF4D1C"/>
    <w:rsid w:val="00E0249A"/>
    <w:rsid w:val="00E22F34"/>
    <w:rsid w:val="00E41A7A"/>
    <w:rsid w:val="00E5341A"/>
    <w:rsid w:val="00E563A9"/>
    <w:rsid w:val="00E67DDB"/>
    <w:rsid w:val="00E96BBB"/>
    <w:rsid w:val="00EB2FF9"/>
    <w:rsid w:val="00EF7363"/>
    <w:rsid w:val="00F34A57"/>
    <w:rsid w:val="00F36ECC"/>
    <w:rsid w:val="00F459E8"/>
    <w:rsid w:val="00F71B35"/>
    <w:rsid w:val="00F721C5"/>
    <w:rsid w:val="00F86D93"/>
    <w:rsid w:val="00FA3A82"/>
    <w:rsid w:val="00FC536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F56E-E146-4870-BED8-25D4A5E9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9</cp:revision>
  <dcterms:created xsi:type="dcterms:W3CDTF">2013-09-10T18:58:00Z</dcterms:created>
  <dcterms:modified xsi:type="dcterms:W3CDTF">2013-09-11T15:35:00Z</dcterms:modified>
</cp:coreProperties>
</file>