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22" w:rsidRDefault="00F224F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1715135" cy="1715135"/>
            <wp:effectExtent l="25400" t="0" r="12065" b="0"/>
            <wp:wrapSquare wrapText="bothSides"/>
            <wp:docPr id="3" name="Picture 2" descr="school of ed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of ed header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522" w:rsidRDefault="00D22522"/>
    <w:p w:rsidR="00D22522" w:rsidRDefault="00D22522"/>
    <w:p w:rsidR="00831CB2" w:rsidRDefault="00831CB2"/>
    <w:p w:rsidR="00831CB2" w:rsidRDefault="00831CB2"/>
    <w:p w:rsidR="00D22522" w:rsidRDefault="00D22522"/>
    <w:p w:rsidR="00816898" w:rsidRPr="00831CB2" w:rsidRDefault="0088689D">
      <w:pPr>
        <w:rPr>
          <w:sz w:val="22"/>
          <w:szCs w:val="22"/>
        </w:rPr>
      </w:pPr>
      <w:r w:rsidRPr="00831CB2">
        <w:rPr>
          <w:sz w:val="22"/>
          <w:szCs w:val="22"/>
        </w:rPr>
        <w:t>Dear New Tech American Studies Students:</w:t>
      </w:r>
    </w:p>
    <w:p w:rsidR="0088689D" w:rsidRPr="00831CB2" w:rsidRDefault="0088689D">
      <w:pPr>
        <w:rPr>
          <w:sz w:val="22"/>
          <w:szCs w:val="22"/>
        </w:rPr>
      </w:pPr>
    </w:p>
    <w:p w:rsidR="008A135B" w:rsidRPr="00831CB2" w:rsidRDefault="0088689D">
      <w:pPr>
        <w:rPr>
          <w:sz w:val="22"/>
          <w:szCs w:val="22"/>
        </w:rPr>
      </w:pPr>
      <w:r w:rsidRPr="00831CB2">
        <w:rPr>
          <w:sz w:val="22"/>
          <w:szCs w:val="22"/>
        </w:rPr>
        <w:t>It is our understanding that your next project</w:t>
      </w:r>
      <w:r w:rsidR="00CA1103" w:rsidRPr="00831CB2">
        <w:rPr>
          <w:sz w:val="22"/>
          <w:szCs w:val="22"/>
        </w:rPr>
        <w:t>,</w:t>
      </w:r>
      <w:r w:rsidRPr="00831CB2">
        <w:rPr>
          <w:sz w:val="22"/>
          <w:szCs w:val="22"/>
        </w:rPr>
        <w:t xml:space="preserve"> “Imagining Vietnam: </w:t>
      </w:r>
      <w:r w:rsidR="00CA1103" w:rsidRPr="00831CB2">
        <w:rPr>
          <w:sz w:val="22"/>
          <w:szCs w:val="22"/>
        </w:rPr>
        <w:t>Creating Fan</w:t>
      </w:r>
      <w:r w:rsidR="00EF175B" w:rsidRPr="00831CB2">
        <w:rPr>
          <w:sz w:val="22"/>
          <w:szCs w:val="22"/>
        </w:rPr>
        <w:t xml:space="preserve"> F</w:t>
      </w:r>
      <w:r w:rsidR="00CA1103" w:rsidRPr="00831CB2">
        <w:rPr>
          <w:sz w:val="22"/>
          <w:szCs w:val="22"/>
        </w:rPr>
        <w:t xml:space="preserve">iction and Podcasts,” is related to your prior project, </w:t>
      </w:r>
      <w:r w:rsidR="008A135B" w:rsidRPr="00831CB2">
        <w:rPr>
          <w:sz w:val="22"/>
          <w:szCs w:val="22"/>
        </w:rPr>
        <w:t>“</w:t>
      </w:r>
      <w:r w:rsidR="00CA1103" w:rsidRPr="00831CB2">
        <w:rPr>
          <w:sz w:val="22"/>
          <w:szCs w:val="22"/>
        </w:rPr>
        <w:t>Twittering in a Combat Zone</w:t>
      </w:r>
      <w:r w:rsidR="008A135B" w:rsidRPr="00831CB2">
        <w:rPr>
          <w:sz w:val="22"/>
          <w:szCs w:val="22"/>
        </w:rPr>
        <w:t xml:space="preserve">,” in that you will be deepening your study of the Vietnam War and continuing your reading of </w:t>
      </w:r>
      <w:r w:rsidR="008A135B" w:rsidRPr="00831CB2">
        <w:rPr>
          <w:i/>
          <w:sz w:val="22"/>
          <w:szCs w:val="22"/>
        </w:rPr>
        <w:t>The Things They Carried</w:t>
      </w:r>
      <w:r w:rsidR="008A135B" w:rsidRPr="00831CB2">
        <w:rPr>
          <w:sz w:val="22"/>
          <w:szCs w:val="22"/>
        </w:rPr>
        <w:t xml:space="preserve">, though </w:t>
      </w:r>
      <w:r w:rsidR="00E45108" w:rsidRPr="00831CB2">
        <w:rPr>
          <w:sz w:val="22"/>
          <w:szCs w:val="22"/>
        </w:rPr>
        <w:t xml:space="preserve">this time </w:t>
      </w:r>
      <w:r w:rsidR="008A135B" w:rsidRPr="00831CB2">
        <w:rPr>
          <w:sz w:val="22"/>
          <w:szCs w:val="22"/>
        </w:rPr>
        <w:t>creating different products</w:t>
      </w:r>
      <w:r w:rsidR="00EF175B" w:rsidRPr="00831CB2">
        <w:rPr>
          <w:sz w:val="22"/>
          <w:szCs w:val="22"/>
        </w:rPr>
        <w:t>—</w:t>
      </w:r>
      <w:r w:rsidR="008A135B" w:rsidRPr="00831CB2">
        <w:rPr>
          <w:sz w:val="22"/>
          <w:szCs w:val="22"/>
        </w:rPr>
        <w:t>fan</w:t>
      </w:r>
      <w:r w:rsidR="00EF175B" w:rsidRPr="00831CB2">
        <w:rPr>
          <w:sz w:val="22"/>
          <w:szCs w:val="22"/>
        </w:rPr>
        <w:t xml:space="preserve"> </w:t>
      </w:r>
      <w:r w:rsidR="008A135B" w:rsidRPr="00831CB2">
        <w:rPr>
          <w:sz w:val="22"/>
          <w:szCs w:val="22"/>
        </w:rPr>
        <w:t>fiction and podcasts.  We would like to participate</w:t>
      </w:r>
      <w:r w:rsidR="00E45108" w:rsidRPr="00831CB2">
        <w:rPr>
          <w:sz w:val="22"/>
          <w:szCs w:val="22"/>
        </w:rPr>
        <w:t xml:space="preserve"> with you </w:t>
      </w:r>
      <w:r w:rsidR="00D11245">
        <w:rPr>
          <w:sz w:val="22"/>
          <w:szCs w:val="22"/>
        </w:rPr>
        <w:t xml:space="preserve">in this project </w:t>
      </w:r>
      <w:r w:rsidR="008A135B" w:rsidRPr="00831CB2">
        <w:rPr>
          <w:sz w:val="22"/>
          <w:szCs w:val="22"/>
        </w:rPr>
        <w:t>as be</w:t>
      </w:r>
      <w:r w:rsidR="00EF175B" w:rsidRPr="00831CB2">
        <w:rPr>
          <w:sz w:val="22"/>
          <w:szCs w:val="22"/>
        </w:rPr>
        <w:t>t</w:t>
      </w:r>
      <w:r w:rsidR="00831CB2" w:rsidRPr="00831CB2">
        <w:rPr>
          <w:sz w:val="22"/>
          <w:szCs w:val="22"/>
        </w:rPr>
        <w:t>a-</w:t>
      </w:r>
      <w:r w:rsidR="008A135B" w:rsidRPr="00831CB2">
        <w:rPr>
          <w:sz w:val="22"/>
          <w:szCs w:val="22"/>
        </w:rPr>
        <w:t>readers, and we would like to showcase your final projects in a display at the Indiana University School of Education</w:t>
      </w:r>
      <w:r w:rsidR="00E45108" w:rsidRPr="00831CB2">
        <w:rPr>
          <w:sz w:val="22"/>
          <w:szCs w:val="22"/>
        </w:rPr>
        <w:t xml:space="preserve"> and </w:t>
      </w:r>
      <w:r w:rsidR="00EF175B" w:rsidRPr="00831CB2">
        <w:rPr>
          <w:sz w:val="22"/>
          <w:szCs w:val="22"/>
        </w:rPr>
        <w:t xml:space="preserve">at </w:t>
      </w:r>
      <w:r w:rsidR="00E45108" w:rsidRPr="00831CB2">
        <w:rPr>
          <w:sz w:val="22"/>
          <w:szCs w:val="22"/>
        </w:rPr>
        <w:t>a</w:t>
      </w:r>
      <w:r w:rsidR="008A135B" w:rsidRPr="00831CB2">
        <w:rPr>
          <w:sz w:val="22"/>
          <w:szCs w:val="22"/>
        </w:rPr>
        <w:t xml:space="preserve"> celebratory event w</w:t>
      </w:r>
      <w:r w:rsidR="00E45108" w:rsidRPr="00831CB2">
        <w:rPr>
          <w:sz w:val="22"/>
          <w:szCs w:val="22"/>
        </w:rPr>
        <w:t>here the best of the projects are</w:t>
      </w:r>
      <w:r w:rsidR="008A135B" w:rsidRPr="00831CB2">
        <w:rPr>
          <w:sz w:val="22"/>
          <w:szCs w:val="22"/>
        </w:rPr>
        <w:t xml:space="preserve"> shared with an audience from the School of Education.</w:t>
      </w:r>
    </w:p>
    <w:p w:rsidR="008A135B" w:rsidRPr="00831CB2" w:rsidRDefault="008A135B">
      <w:pPr>
        <w:rPr>
          <w:sz w:val="22"/>
          <w:szCs w:val="22"/>
        </w:rPr>
      </w:pPr>
    </w:p>
    <w:p w:rsidR="00E45108" w:rsidRPr="00831CB2" w:rsidRDefault="008A135B">
      <w:pPr>
        <w:rPr>
          <w:sz w:val="22"/>
          <w:szCs w:val="22"/>
        </w:rPr>
      </w:pPr>
      <w:r w:rsidRPr="00831CB2">
        <w:rPr>
          <w:sz w:val="22"/>
          <w:szCs w:val="22"/>
        </w:rPr>
        <w:t xml:space="preserve">We would like to work one-on-one </w:t>
      </w:r>
      <w:r w:rsidR="00E45108" w:rsidRPr="00831CB2">
        <w:rPr>
          <w:sz w:val="22"/>
          <w:szCs w:val="22"/>
        </w:rPr>
        <w:t xml:space="preserve">every </w:t>
      </w:r>
      <w:r w:rsidR="00F224F6">
        <w:rPr>
          <w:sz w:val="22"/>
          <w:szCs w:val="22"/>
        </w:rPr>
        <w:t>Wednesday</w:t>
      </w:r>
      <w:r w:rsidRPr="00831CB2">
        <w:rPr>
          <w:sz w:val="22"/>
          <w:szCs w:val="22"/>
        </w:rPr>
        <w:t xml:space="preserve"> with second period</w:t>
      </w:r>
      <w:r w:rsidR="00E45108" w:rsidRPr="00831CB2">
        <w:rPr>
          <w:sz w:val="22"/>
          <w:szCs w:val="22"/>
        </w:rPr>
        <w:t xml:space="preserve"> N</w:t>
      </w:r>
      <w:r w:rsidRPr="00831CB2">
        <w:rPr>
          <w:sz w:val="22"/>
          <w:szCs w:val="22"/>
        </w:rPr>
        <w:t>ew Tech students and electronically</w:t>
      </w:r>
      <w:r w:rsidR="00E45108" w:rsidRPr="00831CB2">
        <w:rPr>
          <w:sz w:val="22"/>
          <w:szCs w:val="22"/>
        </w:rPr>
        <w:t>, via email and your class Ning, with fourth period students to make this beta-reading activity and subs</w:t>
      </w:r>
      <w:r w:rsidR="00EF175B" w:rsidRPr="00831CB2">
        <w:rPr>
          <w:sz w:val="22"/>
          <w:szCs w:val="22"/>
        </w:rPr>
        <w:t xml:space="preserve">equent celebration a reality.  The celebration needs to happen </w:t>
      </w:r>
      <w:r w:rsidR="00E45108" w:rsidRPr="00831CB2">
        <w:rPr>
          <w:sz w:val="22"/>
          <w:szCs w:val="22"/>
        </w:rPr>
        <w:t>by t</w:t>
      </w:r>
      <w:r w:rsidR="00EF175B" w:rsidRPr="00831CB2">
        <w:rPr>
          <w:sz w:val="22"/>
          <w:szCs w:val="22"/>
        </w:rPr>
        <w:t xml:space="preserve">he end of February, </w:t>
      </w:r>
      <w:r w:rsidR="00E45108" w:rsidRPr="00831CB2">
        <w:rPr>
          <w:sz w:val="22"/>
          <w:szCs w:val="22"/>
        </w:rPr>
        <w:t xml:space="preserve">so </w:t>
      </w:r>
      <w:r w:rsidR="00EF175B" w:rsidRPr="00831CB2">
        <w:rPr>
          <w:sz w:val="22"/>
          <w:szCs w:val="22"/>
        </w:rPr>
        <w:t xml:space="preserve">we are giving you that as our </w:t>
      </w:r>
      <w:r w:rsidR="00E45108" w:rsidRPr="00831CB2">
        <w:rPr>
          <w:sz w:val="22"/>
          <w:szCs w:val="22"/>
        </w:rPr>
        <w:t>due date for this work.  We are very excited about this coming project and can’t wait to begin working with you to make this idea a reality.</w:t>
      </w:r>
    </w:p>
    <w:p w:rsidR="00E45108" w:rsidRPr="00831CB2" w:rsidRDefault="00E45108">
      <w:pPr>
        <w:rPr>
          <w:sz w:val="22"/>
          <w:szCs w:val="22"/>
        </w:rPr>
      </w:pPr>
    </w:p>
    <w:p w:rsidR="00E45108" w:rsidRPr="00831CB2" w:rsidRDefault="00E45108">
      <w:pPr>
        <w:rPr>
          <w:sz w:val="22"/>
          <w:szCs w:val="22"/>
        </w:rPr>
      </w:pPr>
      <w:r w:rsidRPr="00831CB2">
        <w:rPr>
          <w:sz w:val="22"/>
          <w:szCs w:val="22"/>
        </w:rPr>
        <w:t>Sincerely,</w:t>
      </w:r>
    </w:p>
    <w:p w:rsidR="00923BCA" w:rsidRPr="00831CB2" w:rsidRDefault="00923BCA">
      <w:pPr>
        <w:rPr>
          <w:sz w:val="22"/>
          <w:szCs w:val="22"/>
        </w:rPr>
      </w:pPr>
    </w:p>
    <w:p w:rsidR="00923BCA" w:rsidRPr="00831CB2" w:rsidRDefault="00F224F6">
      <w:pPr>
        <w:rPr>
          <w:sz w:val="22"/>
          <w:szCs w:val="22"/>
        </w:rPr>
      </w:pPr>
      <w:r>
        <w:rPr>
          <w:sz w:val="22"/>
          <w:szCs w:val="22"/>
        </w:rPr>
        <w:t>M412/L512</w:t>
      </w:r>
      <w:r w:rsidR="00923BCA" w:rsidRPr="00831CB2">
        <w:rPr>
          <w:sz w:val="22"/>
          <w:szCs w:val="22"/>
        </w:rPr>
        <w:t xml:space="preserve"> Pre-service English Teachers</w:t>
      </w:r>
    </w:p>
    <w:p w:rsidR="00923BCA" w:rsidRPr="00831CB2" w:rsidRDefault="00923BCA">
      <w:pPr>
        <w:rPr>
          <w:sz w:val="22"/>
          <w:szCs w:val="22"/>
        </w:rPr>
      </w:pPr>
      <w:r w:rsidRPr="00831CB2">
        <w:rPr>
          <w:sz w:val="22"/>
          <w:szCs w:val="22"/>
        </w:rPr>
        <w:t>Mary Beth Hines</w:t>
      </w:r>
    </w:p>
    <w:p w:rsidR="00923BCA" w:rsidRPr="00831CB2" w:rsidRDefault="00923BCA">
      <w:pPr>
        <w:rPr>
          <w:sz w:val="22"/>
          <w:szCs w:val="22"/>
        </w:rPr>
      </w:pPr>
      <w:r w:rsidRPr="00831CB2">
        <w:rPr>
          <w:sz w:val="22"/>
          <w:szCs w:val="22"/>
        </w:rPr>
        <w:t>Jenna McWilliams</w:t>
      </w:r>
    </w:p>
    <w:p w:rsidR="00923BCA" w:rsidRPr="00831CB2" w:rsidRDefault="00923BCA">
      <w:pPr>
        <w:rPr>
          <w:sz w:val="22"/>
          <w:szCs w:val="22"/>
        </w:rPr>
      </w:pPr>
    </w:p>
    <w:p w:rsidR="00923BCA" w:rsidRPr="00831CB2" w:rsidRDefault="00923BCA">
      <w:pPr>
        <w:rPr>
          <w:sz w:val="22"/>
          <w:szCs w:val="22"/>
        </w:rPr>
      </w:pPr>
    </w:p>
    <w:p w:rsidR="0088689D" w:rsidRPr="00831CB2" w:rsidRDefault="00E45108">
      <w:pPr>
        <w:rPr>
          <w:sz w:val="22"/>
          <w:szCs w:val="22"/>
        </w:rPr>
      </w:pPr>
      <w:r w:rsidRPr="00831CB2">
        <w:rPr>
          <w:sz w:val="22"/>
          <w:szCs w:val="22"/>
        </w:rPr>
        <w:t xml:space="preserve">     </w:t>
      </w:r>
      <w:r w:rsidR="00CA1103" w:rsidRPr="00831CB2">
        <w:rPr>
          <w:sz w:val="22"/>
          <w:szCs w:val="22"/>
        </w:rPr>
        <w:t xml:space="preserve"> </w:t>
      </w:r>
    </w:p>
    <w:sectPr w:rsidR="0088689D" w:rsidRPr="00831CB2" w:rsidSect="008168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14" w:rsidRDefault="00911914" w:rsidP="00C150B3">
      <w:r>
        <w:separator/>
      </w:r>
    </w:p>
  </w:endnote>
  <w:endnote w:type="continuationSeparator" w:id="0">
    <w:p w:rsidR="00911914" w:rsidRDefault="00911914" w:rsidP="00C15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14" w:rsidRDefault="00911914" w:rsidP="00C150B3">
      <w:r>
        <w:separator/>
      </w:r>
    </w:p>
  </w:footnote>
  <w:footnote w:type="continuationSeparator" w:id="0">
    <w:p w:rsidR="00911914" w:rsidRDefault="00911914" w:rsidP="00C150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701"/>
  <w:doNotTrackMoves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689D"/>
    <w:rsid w:val="00494052"/>
    <w:rsid w:val="00816898"/>
    <w:rsid w:val="00831CB2"/>
    <w:rsid w:val="0088689D"/>
    <w:rsid w:val="008A135B"/>
    <w:rsid w:val="00911914"/>
    <w:rsid w:val="00923BCA"/>
    <w:rsid w:val="00B91E35"/>
    <w:rsid w:val="00C150B3"/>
    <w:rsid w:val="00CA1103"/>
    <w:rsid w:val="00D11245"/>
    <w:rsid w:val="00D22522"/>
    <w:rsid w:val="00E45108"/>
    <w:rsid w:val="00E860AB"/>
    <w:rsid w:val="00EF175B"/>
    <w:rsid w:val="00F2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8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24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24F6"/>
    <w:rPr>
      <w:sz w:val="24"/>
      <w:szCs w:val="24"/>
    </w:rPr>
  </w:style>
  <w:style w:type="paragraph" w:styleId="Footer">
    <w:name w:val="footer"/>
    <w:basedOn w:val="Normal"/>
    <w:link w:val="FooterChar"/>
    <w:rsid w:val="00F224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24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Lyn Rupert</dc:creator>
  <cp:lastModifiedBy>Test</cp:lastModifiedBy>
  <cp:revision>2</cp:revision>
  <dcterms:created xsi:type="dcterms:W3CDTF">2011-02-04T13:44:00Z</dcterms:created>
  <dcterms:modified xsi:type="dcterms:W3CDTF">2011-02-04T13:44:00Z</dcterms:modified>
</cp:coreProperties>
</file>